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9BAF" w14:textId="77777777" w:rsidR="00742C48" w:rsidRPr="0004038C" w:rsidRDefault="00700468" w:rsidP="00742C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42C48" w:rsidRPr="0004038C">
        <w:rPr>
          <w:rFonts w:ascii="Times New Roman" w:hAnsi="Times New Roman"/>
          <w:sz w:val="24"/>
          <w:szCs w:val="24"/>
        </w:rPr>
        <w:t>ПРОГРАММЫ ОБМЕНА В ОБЛАСТИ КУЛЬТУРЫ И ИСКУССТВА</w:t>
      </w:r>
    </w:p>
    <w:p w14:paraId="3D9B5860" w14:textId="77777777" w:rsidR="00742C48" w:rsidRPr="0004038C" w:rsidRDefault="00742C48" w:rsidP="00742C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 </w:t>
      </w:r>
    </w:p>
    <w:p w14:paraId="0B9A1F83" w14:textId="77777777" w:rsidR="00742C48" w:rsidRPr="00394AA1" w:rsidRDefault="00742C48" w:rsidP="00394A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AA1">
        <w:rPr>
          <w:rFonts w:ascii="Times New Roman" w:hAnsi="Times New Roman"/>
          <w:b/>
        </w:rPr>
        <w:t>П</w:t>
      </w:r>
      <w:r w:rsidR="006A4BDE" w:rsidRPr="00394AA1">
        <w:rPr>
          <w:rFonts w:ascii="Times New Roman" w:hAnsi="Times New Roman"/>
          <w:b/>
        </w:rPr>
        <w:t>РОГРАММА ДЛЯ СПЕЦИАЛИСТОВ ИЗ ЯПОНИИ В ОБЛАСТИ КУЛЬТУРЫ И ИСКУССТВА</w:t>
      </w:r>
    </w:p>
    <w:p w14:paraId="32B7A6C1" w14:textId="77777777" w:rsidR="00742C48" w:rsidRPr="003A7218" w:rsidRDefault="00742C48" w:rsidP="00742C48">
      <w:pPr>
        <w:pStyle w:val="a7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</w:p>
    <w:p w14:paraId="4A84FC80" w14:textId="77777777" w:rsidR="00742C48" w:rsidRDefault="00742C48" w:rsidP="00742C48">
      <w:pPr>
        <w:pStyle w:val="a7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 программы</w:t>
      </w:r>
      <w:r w:rsidRPr="003A7218">
        <w:rPr>
          <w:rFonts w:ascii="Times New Roman" w:hAnsi="Times New Roman"/>
          <w:sz w:val="24"/>
          <w:szCs w:val="24"/>
        </w:rPr>
        <w:t>: Q-DACS</w:t>
      </w:r>
    </w:p>
    <w:p w14:paraId="6AD791CA" w14:textId="77777777" w:rsidR="00151D29" w:rsidRDefault="00151D29" w:rsidP="00F9433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D099C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</w:p>
    <w:p w14:paraId="6B00E3AC" w14:textId="77777777" w:rsidR="00151D29" w:rsidRPr="00151D29" w:rsidRDefault="00151D29" w:rsidP="00F94330">
      <w:pPr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r w:rsidRPr="00151D29">
        <w:rPr>
          <w:rFonts w:ascii="Times New Roman" w:hAnsi="Times New Roman"/>
          <w:b/>
          <w:color w:val="FF0000"/>
          <w:sz w:val="24"/>
          <w:szCs w:val="24"/>
        </w:rPr>
        <w:t xml:space="preserve">Заявка на участие в данной программе должна подаваться </w:t>
      </w:r>
      <w:r w:rsidRPr="00151D2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организатором из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Японии!</w:t>
      </w:r>
    </w:p>
    <w:p w14:paraId="1C2B2FE7" w14:textId="77777777" w:rsidR="00742C48" w:rsidRPr="003A7218" w:rsidRDefault="00742C48" w:rsidP="00742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9727B" w14:textId="35E3373C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18">
        <w:rPr>
          <w:rFonts w:ascii="Times New Roman" w:hAnsi="Times New Roman"/>
          <w:sz w:val="24"/>
          <w:szCs w:val="24"/>
        </w:rPr>
        <w:t>Грант п</w:t>
      </w:r>
      <w:r w:rsidR="00A3102B">
        <w:rPr>
          <w:rFonts w:ascii="Times New Roman" w:hAnsi="Times New Roman"/>
          <w:sz w:val="24"/>
          <w:szCs w:val="24"/>
        </w:rPr>
        <w:t>ризван покрыть</w:t>
      </w:r>
      <w:r w:rsidRPr="003A7218">
        <w:rPr>
          <w:rFonts w:ascii="Times New Roman" w:hAnsi="Times New Roman"/>
          <w:sz w:val="24"/>
          <w:szCs w:val="24"/>
        </w:rPr>
        <w:t xml:space="preserve"> часть расходов на проведение мероприятий, в которых примут участие артисты и специалисты различных областей японской </w:t>
      </w:r>
      <w:r w:rsidR="009524B3">
        <w:rPr>
          <w:rFonts w:ascii="Times New Roman" w:hAnsi="Times New Roman"/>
          <w:sz w:val="24"/>
          <w:szCs w:val="24"/>
        </w:rPr>
        <w:t>культуры и искусства (</w:t>
      </w:r>
      <w:r w:rsidRPr="003A7218">
        <w:rPr>
          <w:rFonts w:ascii="Times New Roman" w:hAnsi="Times New Roman"/>
          <w:sz w:val="24"/>
          <w:szCs w:val="24"/>
        </w:rPr>
        <w:t xml:space="preserve">спектакли, лекции, </w:t>
      </w:r>
      <w:r w:rsidR="009524B3" w:rsidRPr="003A7218">
        <w:rPr>
          <w:rFonts w:ascii="Times New Roman" w:hAnsi="Times New Roman"/>
          <w:sz w:val="24"/>
          <w:szCs w:val="24"/>
        </w:rPr>
        <w:t xml:space="preserve">демонстрации, </w:t>
      </w:r>
      <w:r w:rsidRPr="003A7218">
        <w:rPr>
          <w:rFonts w:ascii="Times New Roman" w:hAnsi="Times New Roman"/>
          <w:sz w:val="24"/>
          <w:szCs w:val="24"/>
        </w:rPr>
        <w:t>мастер-классы и др.) с целью представить японское искусство и культуру в России и внести вклад в международное сообщество.</w:t>
      </w:r>
    </w:p>
    <w:p w14:paraId="68CACCA4" w14:textId="24468D41" w:rsidR="007D0E4C" w:rsidRPr="007D0E4C" w:rsidRDefault="007D0E4C" w:rsidP="00742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E4C">
        <w:rPr>
          <w:rFonts w:ascii="Times New Roman" w:hAnsi="Times New Roman"/>
          <w:b/>
          <w:sz w:val="24"/>
          <w:szCs w:val="24"/>
        </w:rPr>
        <w:t>* С 2025 финансового года второй набор проводиться не будет.</w:t>
      </w:r>
    </w:p>
    <w:p w14:paraId="1409B00E" w14:textId="77777777" w:rsidR="00742C48" w:rsidRPr="003A721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B3B49E" w14:textId="77777777" w:rsidR="00742C48" w:rsidRPr="003A721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7218">
        <w:rPr>
          <w:rFonts w:ascii="Times New Roman" w:hAnsi="Times New Roman"/>
          <w:sz w:val="24"/>
          <w:szCs w:val="24"/>
          <w:u w:val="single"/>
        </w:rPr>
        <w:t>Правом подачи заявки обладают организации или частные лица из Японии, удовлетворяющие одному из нижеизложенных требований:</w:t>
      </w:r>
    </w:p>
    <w:p w14:paraId="5324FFB1" w14:textId="77777777" w:rsidR="00742C48" w:rsidRPr="003A7218" w:rsidRDefault="00742C48" w:rsidP="00742C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18">
        <w:rPr>
          <w:rFonts w:ascii="Times New Roman" w:hAnsi="Times New Roman"/>
          <w:sz w:val="24"/>
          <w:szCs w:val="24"/>
        </w:rPr>
        <w:t>Организации или частные лица из Японии, ведущие деятельность в области культуры и искус</w:t>
      </w:r>
      <w:r w:rsidR="00840FF6">
        <w:rPr>
          <w:rFonts w:ascii="Times New Roman" w:hAnsi="Times New Roman"/>
          <w:sz w:val="24"/>
          <w:szCs w:val="24"/>
        </w:rPr>
        <w:t xml:space="preserve">ства, </w:t>
      </w:r>
      <w:r w:rsidR="00ED42A7">
        <w:rPr>
          <w:rFonts w:ascii="Times New Roman" w:hAnsi="Times New Roman"/>
          <w:sz w:val="24"/>
          <w:szCs w:val="24"/>
        </w:rPr>
        <w:t xml:space="preserve">получившие приглашение </w:t>
      </w:r>
      <w:r w:rsidR="00ED42A7" w:rsidRPr="00813F40">
        <w:rPr>
          <w:rFonts w:ascii="Times New Roman" w:hAnsi="Times New Roman"/>
          <w:sz w:val="24"/>
          <w:szCs w:val="24"/>
        </w:rPr>
        <w:t>от российских организаций</w:t>
      </w:r>
      <w:r w:rsidRPr="00813F40">
        <w:rPr>
          <w:rFonts w:ascii="Times New Roman" w:hAnsi="Times New Roman"/>
          <w:sz w:val="24"/>
          <w:szCs w:val="24"/>
        </w:rPr>
        <w:t>;</w:t>
      </w:r>
    </w:p>
    <w:p w14:paraId="4D721187" w14:textId="77777777" w:rsidR="00742C48" w:rsidRDefault="00742C48" w:rsidP="00742C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18">
        <w:rPr>
          <w:rFonts w:ascii="Times New Roman" w:hAnsi="Times New Roman"/>
          <w:sz w:val="24"/>
          <w:szCs w:val="24"/>
        </w:rPr>
        <w:t>Организации и агентства Японии, занимаю</w:t>
      </w:r>
      <w:r w:rsidR="00840FF6">
        <w:rPr>
          <w:rFonts w:ascii="Times New Roman" w:hAnsi="Times New Roman"/>
          <w:sz w:val="24"/>
          <w:szCs w:val="24"/>
        </w:rPr>
        <w:t>щиеся</w:t>
      </w:r>
      <w:r w:rsidRPr="003A7218">
        <w:rPr>
          <w:rFonts w:ascii="Times New Roman" w:hAnsi="Times New Roman"/>
          <w:sz w:val="24"/>
          <w:szCs w:val="24"/>
        </w:rPr>
        <w:t xml:space="preserve"> планированием и организацией вышеуказанных мероприятий.</w:t>
      </w:r>
    </w:p>
    <w:p w14:paraId="2C1734EC" w14:textId="77777777" w:rsidR="00017104" w:rsidRPr="00017104" w:rsidRDefault="00017104" w:rsidP="00017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60326" w14:textId="77777777" w:rsidR="00742C48" w:rsidRPr="00485702" w:rsidRDefault="00742C48" w:rsidP="00742C4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Мероприятия должны относиться к п. (1) или </w:t>
      </w:r>
      <w:r w:rsidR="000A2AF5">
        <w:rPr>
          <w:rFonts w:ascii="Times New Roman" w:hAnsi="Times New Roman"/>
          <w:sz w:val="24"/>
          <w:szCs w:val="24"/>
          <w:u w:val="single"/>
        </w:rPr>
        <w:t xml:space="preserve">п. </w:t>
      </w:r>
      <w:r>
        <w:rPr>
          <w:rFonts w:ascii="Times New Roman" w:hAnsi="Times New Roman"/>
          <w:sz w:val="24"/>
          <w:szCs w:val="24"/>
          <w:u w:val="single"/>
        </w:rPr>
        <w:t>(2)</w:t>
      </w:r>
      <w:r w:rsidRPr="00485702">
        <w:rPr>
          <w:rFonts w:ascii="Times New Roman" w:hAnsi="Times New Roman"/>
          <w:sz w:val="24"/>
          <w:szCs w:val="24"/>
          <w:u w:val="single"/>
        </w:rPr>
        <w:t>:</w:t>
      </w:r>
    </w:p>
    <w:p w14:paraId="2BC3923C" w14:textId="723872A5" w:rsidR="00742C48" w:rsidRPr="00FE25CF" w:rsidRDefault="00C80D51" w:rsidP="00521AB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И</w:t>
      </w:r>
      <w:r w:rsidR="006C3982">
        <w:rPr>
          <w:rFonts w:ascii="Times New Roman" w:hAnsi="Times New Roman"/>
          <w:sz w:val="24"/>
          <w:szCs w:val="24"/>
        </w:rPr>
        <w:t>сполнитель</w:t>
      </w:r>
      <w:r w:rsidR="00742C48" w:rsidRPr="00FE25CF">
        <w:rPr>
          <w:rFonts w:ascii="Times New Roman" w:hAnsi="Times New Roman"/>
          <w:sz w:val="24"/>
          <w:szCs w:val="24"/>
        </w:rPr>
        <w:t>ское искусство (</w:t>
      </w:r>
      <w:r w:rsidR="006073F7">
        <w:rPr>
          <w:rFonts w:ascii="Times New Roman" w:hAnsi="Times New Roman"/>
          <w:sz w:val="24"/>
          <w:szCs w:val="24"/>
        </w:rPr>
        <w:t>например, театр</w:t>
      </w:r>
      <w:r w:rsidR="00742C48" w:rsidRPr="00FE25CF">
        <w:rPr>
          <w:rFonts w:ascii="Times New Roman" w:hAnsi="Times New Roman"/>
          <w:sz w:val="24"/>
          <w:szCs w:val="24"/>
        </w:rPr>
        <w:t xml:space="preserve">, </w:t>
      </w:r>
      <w:r w:rsidR="006C3982">
        <w:rPr>
          <w:rFonts w:ascii="Times New Roman" w:hAnsi="Times New Roman"/>
          <w:sz w:val="24"/>
          <w:szCs w:val="24"/>
        </w:rPr>
        <w:t>музыка</w:t>
      </w:r>
      <w:r w:rsidR="00742C48" w:rsidRPr="00FE25CF">
        <w:rPr>
          <w:rFonts w:ascii="Times New Roman" w:hAnsi="Times New Roman"/>
          <w:sz w:val="24"/>
          <w:szCs w:val="24"/>
        </w:rPr>
        <w:t>, тан</w:t>
      </w:r>
      <w:r w:rsidR="006073F7">
        <w:rPr>
          <w:rFonts w:ascii="Times New Roman" w:hAnsi="Times New Roman"/>
          <w:sz w:val="24"/>
          <w:szCs w:val="24"/>
        </w:rPr>
        <w:t>ец</w:t>
      </w:r>
      <w:r w:rsidR="00771A70">
        <w:rPr>
          <w:rFonts w:ascii="Times New Roman" w:hAnsi="Times New Roman"/>
          <w:sz w:val="24"/>
          <w:szCs w:val="24"/>
        </w:rPr>
        <w:t>, народное исполнитель</w:t>
      </w:r>
      <w:r w:rsidR="00AE77C2">
        <w:rPr>
          <w:rFonts w:ascii="Times New Roman" w:hAnsi="Times New Roman"/>
          <w:sz w:val="24"/>
          <w:szCs w:val="24"/>
        </w:rPr>
        <w:t>ско</w:t>
      </w:r>
      <w:r w:rsidR="00771A70">
        <w:rPr>
          <w:rFonts w:ascii="Times New Roman" w:hAnsi="Times New Roman"/>
          <w:sz w:val="24"/>
          <w:szCs w:val="24"/>
        </w:rPr>
        <w:t xml:space="preserve">е </w:t>
      </w:r>
      <w:r w:rsidR="00742C48" w:rsidRPr="00FE25CF">
        <w:rPr>
          <w:rFonts w:ascii="Times New Roman" w:hAnsi="Times New Roman"/>
          <w:sz w:val="24"/>
          <w:szCs w:val="24"/>
        </w:rPr>
        <w:t xml:space="preserve">искусство и </w:t>
      </w:r>
      <w:r w:rsidR="00742C48">
        <w:rPr>
          <w:rFonts w:ascii="Times New Roman" w:hAnsi="Times New Roman"/>
          <w:sz w:val="24"/>
          <w:szCs w:val="24"/>
        </w:rPr>
        <w:t>др.</w:t>
      </w:r>
      <w:r w:rsidR="00742C48" w:rsidRPr="00FE25CF">
        <w:rPr>
          <w:rFonts w:ascii="Times New Roman" w:hAnsi="Times New Roman"/>
          <w:sz w:val="24"/>
          <w:szCs w:val="24"/>
        </w:rPr>
        <w:t>)</w:t>
      </w:r>
    </w:p>
    <w:p w14:paraId="08CDE1F0" w14:textId="77777777" w:rsidR="00742C48" w:rsidRPr="00A36515" w:rsidRDefault="00C80D51" w:rsidP="00742C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Л</w:t>
      </w:r>
      <w:r w:rsidR="00742C48" w:rsidRPr="00A36515">
        <w:rPr>
          <w:rFonts w:ascii="Times New Roman" w:hAnsi="Times New Roman"/>
          <w:sz w:val="24"/>
          <w:szCs w:val="24"/>
        </w:rPr>
        <w:t xml:space="preserve">екции, демонстрации, мастер-классы </w:t>
      </w:r>
      <w:r w:rsidR="00D95780">
        <w:rPr>
          <w:rFonts w:ascii="Times New Roman" w:hAnsi="Times New Roman"/>
          <w:sz w:val="24"/>
          <w:szCs w:val="24"/>
        </w:rPr>
        <w:t>и т.п</w:t>
      </w:r>
      <w:r>
        <w:rPr>
          <w:rFonts w:ascii="Times New Roman" w:hAnsi="Times New Roman"/>
          <w:sz w:val="24"/>
          <w:szCs w:val="24"/>
        </w:rPr>
        <w:t xml:space="preserve">. </w:t>
      </w:r>
      <w:r w:rsidR="00742C48" w:rsidRPr="00A36515">
        <w:rPr>
          <w:rFonts w:ascii="Times New Roman" w:hAnsi="Times New Roman"/>
          <w:sz w:val="24"/>
          <w:szCs w:val="24"/>
        </w:rPr>
        <w:t>по японской культуре</w:t>
      </w:r>
      <w:r>
        <w:rPr>
          <w:rFonts w:ascii="Times New Roman" w:hAnsi="Times New Roman"/>
          <w:sz w:val="24"/>
          <w:szCs w:val="24"/>
        </w:rPr>
        <w:t xml:space="preserve"> и спорту.</w:t>
      </w:r>
    </w:p>
    <w:p w14:paraId="5D617B5E" w14:textId="77777777" w:rsidR="00742C48" w:rsidRDefault="00742C48" w:rsidP="00742C4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E12">
        <w:rPr>
          <w:rFonts w:ascii="Times New Roman" w:hAnsi="Times New Roman"/>
          <w:sz w:val="24"/>
          <w:szCs w:val="24"/>
        </w:rPr>
        <w:t>*</w:t>
      </w:r>
      <w:r w:rsidR="00DB79B7">
        <w:rPr>
          <w:rFonts w:ascii="Times New Roman" w:hAnsi="Times New Roman"/>
          <w:sz w:val="24"/>
          <w:szCs w:val="24"/>
        </w:rPr>
        <w:t xml:space="preserve"> </w:t>
      </w:r>
      <w:r w:rsidRPr="00A26E12">
        <w:rPr>
          <w:rFonts w:ascii="Times New Roman" w:hAnsi="Times New Roman"/>
          <w:sz w:val="24"/>
          <w:szCs w:val="24"/>
        </w:rPr>
        <w:t xml:space="preserve">Проекты, </w:t>
      </w:r>
      <w:r w:rsidR="0084556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ддержива</w:t>
      </w:r>
      <w:r w:rsidR="0084556C">
        <w:rPr>
          <w:rFonts w:ascii="Times New Roman" w:hAnsi="Times New Roman"/>
          <w:sz w:val="24"/>
          <w:szCs w:val="24"/>
        </w:rPr>
        <w:t xml:space="preserve">емые </w:t>
      </w:r>
      <w:r>
        <w:rPr>
          <w:rFonts w:ascii="Times New Roman" w:hAnsi="Times New Roman"/>
          <w:sz w:val="24"/>
          <w:szCs w:val="24"/>
        </w:rPr>
        <w:t>грантами</w:t>
      </w:r>
      <w:r w:rsidRPr="00A26E12">
        <w:rPr>
          <w:rFonts w:ascii="Times New Roman" w:hAnsi="Times New Roman"/>
          <w:sz w:val="24"/>
          <w:szCs w:val="24"/>
        </w:rPr>
        <w:t xml:space="preserve"> </w:t>
      </w:r>
      <w:r w:rsidR="0084556C">
        <w:rPr>
          <w:rFonts w:ascii="Times New Roman" w:hAnsi="Times New Roman"/>
          <w:sz w:val="24"/>
          <w:szCs w:val="24"/>
        </w:rPr>
        <w:t xml:space="preserve">других </w:t>
      </w:r>
      <w:r>
        <w:rPr>
          <w:rFonts w:ascii="Times New Roman" w:hAnsi="Times New Roman"/>
          <w:sz w:val="24"/>
          <w:szCs w:val="24"/>
        </w:rPr>
        <w:t>японских</w:t>
      </w:r>
      <w:r w:rsidRPr="00A26E12">
        <w:rPr>
          <w:rFonts w:ascii="Times New Roman" w:hAnsi="Times New Roman"/>
          <w:sz w:val="24"/>
          <w:szCs w:val="24"/>
        </w:rPr>
        <w:t xml:space="preserve"> правительственных организаций, специальных юридических лиц и независимых административных </w:t>
      </w:r>
      <w:r>
        <w:rPr>
          <w:rFonts w:ascii="Times New Roman" w:hAnsi="Times New Roman"/>
          <w:sz w:val="24"/>
          <w:szCs w:val="24"/>
        </w:rPr>
        <w:t>учреждений Японии</w:t>
      </w:r>
      <w:r w:rsidRPr="00A26E12">
        <w:rPr>
          <w:rFonts w:ascii="Times New Roman" w:hAnsi="Times New Roman"/>
          <w:sz w:val="24"/>
          <w:szCs w:val="24"/>
        </w:rPr>
        <w:t xml:space="preserve"> </w:t>
      </w:r>
      <w:r w:rsidR="00C16887">
        <w:rPr>
          <w:rFonts w:ascii="Times New Roman" w:hAnsi="Times New Roman"/>
          <w:sz w:val="24"/>
          <w:szCs w:val="24"/>
        </w:rPr>
        <w:t>не могут подавать заявку на данную программу</w:t>
      </w:r>
      <w:r w:rsidRPr="00A26E12">
        <w:rPr>
          <w:rFonts w:ascii="Times New Roman" w:hAnsi="Times New Roman"/>
          <w:sz w:val="24"/>
          <w:szCs w:val="24"/>
        </w:rPr>
        <w:t xml:space="preserve">. </w:t>
      </w:r>
    </w:p>
    <w:p w14:paraId="7FC6B46A" w14:textId="77777777" w:rsidR="00DB79B7" w:rsidRPr="00813F40" w:rsidRDefault="00697504" w:rsidP="00DB79B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40">
        <w:rPr>
          <w:rFonts w:ascii="Times New Roman" w:hAnsi="Times New Roman"/>
          <w:sz w:val="24"/>
          <w:szCs w:val="24"/>
        </w:rPr>
        <w:t>*</w:t>
      </w:r>
      <w:r w:rsidR="00DB79B7" w:rsidRPr="00813F40">
        <w:rPr>
          <w:rFonts w:ascii="Times New Roman" w:hAnsi="Times New Roman"/>
          <w:sz w:val="24"/>
          <w:szCs w:val="24"/>
        </w:rPr>
        <w:t xml:space="preserve"> Приглашения от японских дипломатических учреждений в России не считаются приглашениями от организаций из </w:t>
      </w:r>
      <w:r w:rsidR="00813F40" w:rsidRPr="00813F40">
        <w:rPr>
          <w:rFonts w:ascii="Times New Roman" w:hAnsi="Times New Roman"/>
          <w:sz w:val="24"/>
          <w:szCs w:val="24"/>
        </w:rPr>
        <w:t>России</w:t>
      </w:r>
      <w:r w:rsidR="00DB79B7" w:rsidRPr="00813F40">
        <w:rPr>
          <w:rFonts w:ascii="Times New Roman" w:hAnsi="Times New Roman"/>
          <w:sz w:val="24"/>
          <w:szCs w:val="24"/>
        </w:rPr>
        <w:t>.</w:t>
      </w:r>
    </w:p>
    <w:p w14:paraId="05043C99" w14:textId="77777777" w:rsidR="00DB79B7" w:rsidRPr="00813F40" w:rsidRDefault="00DB79B7" w:rsidP="00DB79B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40">
        <w:rPr>
          <w:rFonts w:ascii="Times New Roman" w:hAnsi="Times New Roman"/>
          <w:sz w:val="24"/>
          <w:szCs w:val="24"/>
        </w:rPr>
        <w:t xml:space="preserve">* Проекты, </w:t>
      </w:r>
      <w:r w:rsidR="0030100D" w:rsidRPr="00813F40">
        <w:rPr>
          <w:rFonts w:ascii="Times New Roman" w:hAnsi="Times New Roman"/>
          <w:sz w:val="24"/>
          <w:szCs w:val="24"/>
        </w:rPr>
        <w:t>планируемые</w:t>
      </w:r>
      <w:r w:rsidRPr="00813F40">
        <w:rPr>
          <w:rFonts w:ascii="Times New Roman" w:hAnsi="Times New Roman"/>
          <w:sz w:val="24"/>
          <w:szCs w:val="24"/>
        </w:rPr>
        <w:t xml:space="preserve"> зарубежным филиалом заявителя и </w:t>
      </w:r>
      <w:r w:rsidR="0030100D" w:rsidRPr="00813F40">
        <w:rPr>
          <w:rFonts w:ascii="Times New Roman" w:hAnsi="Times New Roman"/>
          <w:sz w:val="24"/>
          <w:szCs w:val="24"/>
        </w:rPr>
        <w:t>др.</w:t>
      </w:r>
      <w:r w:rsidRPr="00813F40">
        <w:rPr>
          <w:rFonts w:ascii="Times New Roman" w:hAnsi="Times New Roman"/>
          <w:sz w:val="24"/>
          <w:szCs w:val="24"/>
        </w:rPr>
        <w:t>, считаются проектами в рамках той же организации и не имеют права на получение грант</w:t>
      </w:r>
      <w:r w:rsidR="000B7D47">
        <w:rPr>
          <w:rFonts w:ascii="Times New Roman" w:hAnsi="Times New Roman"/>
          <w:sz w:val="24"/>
          <w:szCs w:val="24"/>
        </w:rPr>
        <w:t>а</w:t>
      </w:r>
      <w:r w:rsidR="00CC0E7A" w:rsidRPr="00813F40">
        <w:rPr>
          <w:rFonts w:ascii="Times New Roman" w:hAnsi="Times New Roman"/>
          <w:sz w:val="24"/>
          <w:szCs w:val="24"/>
        </w:rPr>
        <w:t xml:space="preserve"> </w:t>
      </w:r>
      <w:r w:rsidR="005229D7">
        <w:rPr>
          <w:rFonts w:ascii="Times New Roman" w:hAnsi="Times New Roman"/>
          <w:sz w:val="24"/>
          <w:szCs w:val="24"/>
        </w:rPr>
        <w:t xml:space="preserve">по </w:t>
      </w:r>
      <w:r w:rsidR="00CC0E7A" w:rsidRPr="00813F40">
        <w:rPr>
          <w:rFonts w:ascii="Times New Roman" w:hAnsi="Times New Roman"/>
          <w:sz w:val="24"/>
          <w:szCs w:val="24"/>
        </w:rPr>
        <w:t>данной</w:t>
      </w:r>
      <w:r w:rsidRPr="00813F40">
        <w:rPr>
          <w:rFonts w:ascii="Times New Roman" w:hAnsi="Times New Roman"/>
          <w:sz w:val="24"/>
          <w:szCs w:val="24"/>
        </w:rPr>
        <w:t xml:space="preserve"> программ</w:t>
      </w:r>
      <w:r w:rsidR="005229D7">
        <w:rPr>
          <w:rFonts w:ascii="Times New Roman" w:hAnsi="Times New Roman"/>
          <w:sz w:val="24"/>
          <w:szCs w:val="24"/>
        </w:rPr>
        <w:t>е</w:t>
      </w:r>
      <w:r w:rsidRPr="00813F40">
        <w:rPr>
          <w:rFonts w:ascii="Times New Roman" w:hAnsi="Times New Roman"/>
          <w:sz w:val="24"/>
          <w:szCs w:val="24"/>
        </w:rPr>
        <w:t>.</w:t>
      </w:r>
    </w:p>
    <w:p w14:paraId="0E957740" w14:textId="0DE791C3" w:rsidR="00DB79B7" w:rsidRPr="003565A2" w:rsidRDefault="00DB79B7" w:rsidP="00DB79B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40">
        <w:rPr>
          <w:rFonts w:ascii="Times New Roman" w:hAnsi="Times New Roman"/>
          <w:sz w:val="24"/>
          <w:szCs w:val="24"/>
        </w:rPr>
        <w:t>*</w:t>
      </w:r>
      <w:r w:rsidR="00CC0E7A" w:rsidRPr="00813F40">
        <w:rPr>
          <w:rFonts w:ascii="Times New Roman" w:hAnsi="Times New Roman"/>
          <w:sz w:val="24"/>
          <w:szCs w:val="24"/>
        </w:rPr>
        <w:t xml:space="preserve"> </w:t>
      </w:r>
      <w:r w:rsidRPr="00813F40">
        <w:rPr>
          <w:rFonts w:ascii="Times New Roman" w:hAnsi="Times New Roman"/>
          <w:sz w:val="24"/>
          <w:szCs w:val="24"/>
        </w:rPr>
        <w:t xml:space="preserve">Если </w:t>
      </w:r>
      <w:r w:rsidR="006A4BDE" w:rsidRPr="00813F40">
        <w:rPr>
          <w:rFonts w:ascii="Times New Roman" w:hAnsi="Times New Roman"/>
          <w:sz w:val="24"/>
          <w:szCs w:val="24"/>
        </w:rPr>
        <w:t>планирует</w:t>
      </w:r>
      <w:r w:rsidR="00586E7E">
        <w:rPr>
          <w:rFonts w:ascii="Times New Roman" w:hAnsi="Times New Roman"/>
          <w:sz w:val="24"/>
          <w:szCs w:val="24"/>
          <w:lang w:val="en-US"/>
        </w:rPr>
        <w:t>c</w:t>
      </w:r>
      <w:r w:rsidR="00586E7E">
        <w:rPr>
          <w:rFonts w:ascii="Times New Roman" w:hAnsi="Times New Roman"/>
          <w:sz w:val="24"/>
          <w:szCs w:val="24"/>
        </w:rPr>
        <w:t>я</w:t>
      </w:r>
      <w:r w:rsidR="006A4BDE" w:rsidRPr="00813F40">
        <w:rPr>
          <w:rFonts w:ascii="Times New Roman" w:hAnsi="Times New Roman"/>
          <w:sz w:val="24"/>
          <w:szCs w:val="24"/>
        </w:rPr>
        <w:t xml:space="preserve"> прове</w:t>
      </w:r>
      <w:r w:rsidR="00586E7E">
        <w:rPr>
          <w:rFonts w:ascii="Times New Roman" w:hAnsi="Times New Roman"/>
          <w:sz w:val="24"/>
          <w:szCs w:val="24"/>
        </w:rPr>
        <w:t>дение</w:t>
      </w:r>
      <w:r w:rsidR="006A4BDE" w:rsidRPr="00813F40">
        <w:rPr>
          <w:rFonts w:ascii="Times New Roman" w:hAnsi="Times New Roman"/>
          <w:sz w:val="24"/>
          <w:szCs w:val="24"/>
        </w:rPr>
        <w:t xml:space="preserve"> выставк</w:t>
      </w:r>
      <w:r w:rsidR="00586E7E">
        <w:rPr>
          <w:rFonts w:ascii="Times New Roman" w:hAnsi="Times New Roman"/>
          <w:sz w:val="24"/>
          <w:szCs w:val="24"/>
        </w:rPr>
        <w:t>и</w:t>
      </w:r>
      <w:r w:rsidRPr="00813F40">
        <w:rPr>
          <w:rFonts w:ascii="Times New Roman" w:hAnsi="Times New Roman"/>
          <w:sz w:val="24"/>
          <w:szCs w:val="24"/>
        </w:rPr>
        <w:t>, см. раздел «</w:t>
      </w:r>
      <w:r w:rsidR="006A4BDE" w:rsidRPr="00813F40">
        <w:rPr>
          <w:rFonts w:ascii="Times New Roman" w:hAnsi="Times New Roman"/>
          <w:sz w:val="24"/>
          <w:szCs w:val="24"/>
        </w:rPr>
        <w:t>Программа поддержки выставок за рубежом</w:t>
      </w:r>
      <w:r w:rsidRPr="00813F40">
        <w:rPr>
          <w:rFonts w:ascii="Times New Roman" w:hAnsi="Times New Roman"/>
          <w:sz w:val="24"/>
          <w:szCs w:val="24"/>
        </w:rPr>
        <w:t>» (</w:t>
      </w:r>
      <w:r w:rsidRPr="00CD4A4C">
        <w:rPr>
          <w:rFonts w:ascii="Times New Roman" w:hAnsi="Times New Roman"/>
          <w:sz w:val="24"/>
          <w:szCs w:val="24"/>
        </w:rPr>
        <w:t xml:space="preserve">стр. </w:t>
      </w:r>
      <w:r w:rsidR="00CD4A4C" w:rsidRPr="00CD4A4C">
        <w:rPr>
          <w:rFonts w:ascii="Times New Roman" w:hAnsi="Times New Roman"/>
          <w:sz w:val="24"/>
          <w:szCs w:val="24"/>
        </w:rPr>
        <w:t>6</w:t>
      </w:r>
      <w:r w:rsidRPr="00813F40">
        <w:rPr>
          <w:rFonts w:ascii="Times New Roman" w:hAnsi="Times New Roman"/>
          <w:sz w:val="24"/>
          <w:szCs w:val="24"/>
        </w:rPr>
        <w:t>).</w:t>
      </w:r>
    </w:p>
    <w:p w14:paraId="170C9889" w14:textId="77777777" w:rsidR="00DB79B7" w:rsidRDefault="00DB79B7" w:rsidP="00DB79B7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594481C8" w14:textId="4082A839" w:rsidR="00742C48" w:rsidRDefault="00742C48" w:rsidP="00742C4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Период про</w:t>
      </w:r>
      <w:r w:rsidRPr="00792803">
        <w:rPr>
          <w:rFonts w:ascii="Times New Roman" w:hAnsi="Times New Roman"/>
          <w:sz w:val="24"/>
          <w:szCs w:val="24"/>
          <w:u w:val="single"/>
        </w:rPr>
        <w:t>ведения</w:t>
      </w:r>
      <w:r>
        <w:rPr>
          <w:rFonts w:ascii="Times New Roman" w:hAnsi="Times New Roman"/>
          <w:sz w:val="24"/>
          <w:szCs w:val="24"/>
          <w:u w:val="single"/>
        </w:rPr>
        <w:t xml:space="preserve"> мероприятий</w:t>
      </w:r>
      <w:r w:rsidRPr="007928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3E05CB21" w14:textId="006204D3" w:rsidR="00742C48" w:rsidRDefault="00742C48" w:rsidP="00742C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</w:t>
      </w:r>
      <w:r w:rsidRPr="00FE25CF">
        <w:rPr>
          <w:rFonts w:ascii="Times New Roman" w:hAnsi="Times New Roman"/>
          <w:sz w:val="24"/>
          <w:szCs w:val="24"/>
        </w:rPr>
        <w:t xml:space="preserve"> должны начаться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FE25CF">
        <w:rPr>
          <w:rFonts w:ascii="Times New Roman" w:hAnsi="Times New Roman"/>
          <w:sz w:val="24"/>
          <w:szCs w:val="24"/>
        </w:rPr>
        <w:t>1 апреля 20</w:t>
      </w:r>
      <w:r>
        <w:rPr>
          <w:rFonts w:ascii="Times New Roman" w:hAnsi="Times New Roman"/>
          <w:sz w:val="24"/>
          <w:szCs w:val="24"/>
        </w:rPr>
        <w:t>2</w:t>
      </w:r>
      <w:r w:rsidR="002D51F5">
        <w:rPr>
          <w:rFonts w:ascii="Times New Roman" w:hAnsi="Times New Roman"/>
          <w:sz w:val="24"/>
          <w:szCs w:val="24"/>
        </w:rPr>
        <w:t>5</w:t>
      </w:r>
      <w:r w:rsidRPr="00FE25C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(отъезд из Японии) и завершиться до 31 марта 202</w:t>
      </w:r>
      <w:r w:rsidR="002D51F5">
        <w:rPr>
          <w:rFonts w:ascii="Times New Roman" w:hAnsi="Times New Roman"/>
          <w:sz w:val="24"/>
          <w:szCs w:val="24"/>
        </w:rPr>
        <w:t>6</w:t>
      </w:r>
      <w:r w:rsidR="00F45B5A">
        <w:rPr>
          <w:rFonts w:ascii="Times New Roman" w:hAnsi="Times New Roman"/>
          <w:sz w:val="24"/>
          <w:szCs w:val="24"/>
        </w:rPr>
        <w:t xml:space="preserve"> года включительно (прибытие</w:t>
      </w:r>
      <w:r>
        <w:rPr>
          <w:rFonts w:ascii="Times New Roman" w:hAnsi="Times New Roman"/>
          <w:sz w:val="24"/>
          <w:szCs w:val="24"/>
        </w:rPr>
        <w:t xml:space="preserve"> в Японию).</w:t>
      </w:r>
    </w:p>
    <w:p w14:paraId="77AD9E40" w14:textId="77777777" w:rsidR="00742C48" w:rsidRDefault="00742C48" w:rsidP="00742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CF73C" w14:textId="77777777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Грант частично покроет следующие расходы: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2C59316" w14:textId="77777777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 xml:space="preserve">стоимость международных авиабилетов для </w:t>
      </w:r>
      <w:r w:rsidR="00ED1EC3">
        <w:rPr>
          <w:rFonts w:ascii="Times New Roman" w:hAnsi="Times New Roman"/>
          <w:sz w:val="24"/>
          <w:szCs w:val="24"/>
        </w:rPr>
        <w:t>участников программы</w:t>
      </w:r>
      <w:r>
        <w:rPr>
          <w:rFonts w:ascii="Times New Roman" w:hAnsi="Times New Roman"/>
          <w:sz w:val="24"/>
          <w:szCs w:val="24"/>
        </w:rPr>
        <w:t>;</w:t>
      </w:r>
    </w:p>
    <w:p w14:paraId="00A8881D" w14:textId="77777777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стоимость перевозки материалов для проведения мероприятия.</w:t>
      </w:r>
    </w:p>
    <w:p w14:paraId="5C7A8132" w14:textId="77777777" w:rsidR="00AA7BE6" w:rsidRDefault="00CF3E99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99C">
        <w:rPr>
          <w:rFonts w:ascii="Times New Roman" w:hAnsi="Times New Roman"/>
          <w:sz w:val="24"/>
          <w:szCs w:val="24"/>
        </w:rPr>
        <w:t>*</w:t>
      </w:r>
      <w:r w:rsidR="00A446E1" w:rsidRPr="002D099C">
        <w:rPr>
          <w:rFonts w:ascii="Times New Roman" w:hAnsi="Times New Roman"/>
          <w:sz w:val="24"/>
          <w:szCs w:val="24"/>
        </w:rPr>
        <w:t>Только для рейсов из Японии</w:t>
      </w:r>
      <w:r w:rsidR="00A446E1" w:rsidRPr="002D099C">
        <w:rPr>
          <w:rFonts w:ascii="Times New Roman" w:hAnsi="Times New Roman" w:hint="eastAsia"/>
          <w:sz w:val="24"/>
          <w:szCs w:val="24"/>
        </w:rPr>
        <w:t>/</w:t>
      </w:r>
      <w:r w:rsidR="00A446E1" w:rsidRPr="002D099C">
        <w:rPr>
          <w:rFonts w:ascii="Times New Roman" w:hAnsi="Times New Roman"/>
          <w:sz w:val="24"/>
          <w:szCs w:val="24"/>
        </w:rPr>
        <w:t xml:space="preserve"> в Японию.</w:t>
      </w:r>
      <w:r w:rsidR="009C5C14" w:rsidRPr="009C5C14">
        <w:rPr>
          <w:rFonts w:ascii="Times New Roman" w:hAnsi="Times New Roman"/>
          <w:sz w:val="24"/>
          <w:szCs w:val="24"/>
        </w:rPr>
        <w:t xml:space="preserve"> </w:t>
      </w:r>
      <w:r w:rsidR="00353DDE" w:rsidRPr="004566AB">
        <w:rPr>
          <w:rFonts w:ascii="Times New Roman" w:hAnsi="Times New Roman"/>
          <w:sz w:val="24"/>
          <w:szCs w:val="24"/>
        </w:rPr>
        <w:t>Однако</w:t>
      </w:r>
      <w:r w:rsidR="009C5C14" w:rsidRPr="004566AB">
        <w:rPr>
          <w:rFonts w:ascii="Times New Roman" w:hAnsi="Times New Roman"/>
          <w:sz w:val="24"/>
          <w:szCs w:val="24"/>
        </w:rPr>
        <w:t xml:space="preserve">, </w:t>
      </w:r>
      <w:r w:rsidR="00E81386">
        <w:rPr>
          <w:rFonts w:ascii="Times New Roman" w:hAnsi="Times New Roman"/>
          <w:sz w:val="24"/>
          <w:szCs w:val="24"/>
        </w:rPr>
        <w:t>расходы на</w:t>
      </w:r>
      <w:r w:rsidR="00F25CAA">
        <w:rPr>
          <w:rFonts w:ascii="Times New Roman" w:hAnsi="Times New Roman"/>
          <w:sz w:val="24"/>
          <w:szCs w:val="24"/>
        </w:rPr>
        <w:t xml:space="preserve"> покупку</w:t>
      </w:r>
      <w:r w:rsidR="009C5C14" w:rsidRPr="004566AB">
        <w:rPr>
          <w:rFonts w:ascii="Times New Roman" w:hAnsi="Times New Roman"/>
          <w:sz w:val="24"/>
          <w:szCs w:val="24"/>
        </w:rPr>
        <w:t xml:space="preserve"> авиабилет</w:t>
      </w:r>
      <w:r w:rsidR="00F25CAA">
        <w:rPr>
          <w:rFonts w:ascii="Times New Roman" w:hAnsi="Times New Roman"/>
          <w:sz w:val="24"/>
          <w:szCs w:val="24"/>
        </w:rPr>
        <w:t>ов</w:t>
      </w:r>
      <w:r w:rsidR="009C5C14" w:rsidRPr="004566AB">
        <w:rPr>
          <w:rFonts w:ascii="Times New Roman" w:hAnsi="Times New Roman"/>
          <w:sz w:val="24"/>
          <w:szCs w:val="24"/>
        </w:rPr>
        <w:t xml:space="preserve"> для тран</w:t>
      </w:r>
      <w:r w:rsidR="00AA7BE6" w:rsidRPr="004566AB">
        <w:rPr>
          <w:rFonts w:ascii="Times New Roman" w:hAnsi="Times New Roman"/>
          <w:sz w:val="24"/>
          <w:szCs w:val="24"/>
        </w:rPr>
        <w:t>сферов</w:t>
      </w:r>
      <w:r w:rsidR="009C5C14" w:rsidRPr="004566AB">
        <w:rPr>
          <w:rFonts w:ascii="Times New Roman" w:hAnsi="Times New Roman"/>
          <w:sz w:val="24"/>
          <w:szCs w:val="24"/>
        </w:rPr>
        <w:t xml:space="preserve"> и п</w:t>
      </w:r>
      <w:r w:rsidR="00AA7BE6" w:rsidRPr="004566AB">
        <w:rPr>
          <w:rFonts w:ascii="Times New Roman" w:hAnsi="Times New Roman"/>
          <w:sz w:val="24"/>
          <w:szCs w:val="24"/>
        </w:rPr>
        <w:t xml:space="preserve">оездок </w:t>
      </w:r>
      <w:r w:rsidR="009C5C14" w:rsidRPr="004566AB">
        <w:rPr>
          <w:rFonts w:ascii="Times New Roman" w:hAnsi="Times New Roman"/>
          <w:sz w:val="24"/>
          <w:szCs w:val="24"/>
        </w:rPr>
        <w:t>м</w:t>
      </w:r>
      <w:r w:rsidR="00D31EFD">
        <w:rPr>
          <w:rFonts w:ascii="Times New Roman" w:hAnsi="Times New Roman"/>
          <w:sz w:val="24"/>
          <w:szCs w:val="24"/>
        </w:rPr>
        <w:t>ежду объектами проекта буд</w:t>
      </w:r>
      <w:r w:rsidR="00E81386">
        <w:rPr>
          <w:rFonts w:ascii="Times New Roman" w:hAnsi="Times New Roman"/>
          <w:sz w:val="24"/>
          <w:szCs w:val="24"/>
        </w:rPr>
        <w:t>у</w:t>
      </w:r>
      <w:r w:rsidR="00D31EFD">
        <w:rPr>
          <w:rFonts w:ascii="Times New Roman" w:hAnsi="Times New Roman"/>
          <w:sz w:val="24"/>
          <w:szCs w:val="24"/>
        </w:rPr>
        <w:t>т компенсированы</w:t>
      </w:r>
      <w:r w:rsidR="009C5C14" w:rsidRPr="004566AB">
        <w:rPr>
          <w:rFonts w:ascii="Times New Roman" w:hAnsi="Times New Roman"/>
          <w:sz w:val="24"/>
          <w:szCs w:val="24"/>
        </w:rPr>
        <w:t>.</w:t>
      </w:r>
      <w:r w:rsidR="00AA7BE6">
        <w:rPr>
          <w:rFonts w:ascii="Times New Roman" w:hAnsi="Times New Roman"/>
          <w:sz w:val="24"/>
          <w:szCs w:val="24"/>
        </w:rPr>
        <w:t xml:space="preserve"> </w:t>
      </w:r>
    </w:p>
    <w:p w14:paraId="62BB5200" w14:textId="77777777" w:rsidR="00AA7BE6" w:rsidRDefault="00AA7BE6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5B273" w14:textId="3E16622E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Количество грантов в 20</w:t>
      </w:r>
      <w:r w:rsidR="00D54E33">
        <w:rPr>
          <w:rFonts w:ascii="Times New Roman" w:hAnsi="Times New Roman"/>
          <w:sz w:val="24"/>
          <w:szCs w:val="24"/>
          <w:u w:val="single"/>
        </w:rPr>
        <w:t>2</w:t>
      </w:r>
      <w:r w:rsidR="007D589E">
        <w:rPr>
          <w:rFonts w:ascii="Times New Roman" w:hAnsi="Times New Roman"/>
          <w:sz w:val="24"/>
          <w:szCs w:val="24"/>
          <w:u w:val="single"/>
        </w:rPr>
        <w:t>4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году:</w:t>
      </w:r>
    </w:p>
    <w:p w14:paraId="57DBC78F" w14:textId="31FD3085" w:rsidR="00742C48" w:rsidRDefault="007D589E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42C48">
        <w:rPr>
          <w:rFonts w:ascii="Times New Roman" w:hAnsi="Times New Roman"/>
          <w:sz w:val="24"/>
          <w:szCs w:val="24"/>
        </w:rPr>
        <w:t xml:space="preserve"> из </w:t>
      </w:r>
      <w:r w:rsidR="008556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53</w:t>
      </w:r>
      <w:r w:rsidR="00D54E33">
        <w:rPr>
          <w:rFonts w:ascii="Times New Roman" w:hAnsi="Times New Roman"/>
          <w:sz w:val="24"/>
          <w:szCs w:val="24"/>
        </w:rPr>
        <w:t xml:space="preserve"> </w:t>
      </w:r>
      <w:r w:rsidR="0085561E">
        <w:rPr>
          <w:rFonts w:ascii="Times New Roman" w:hAnsi="Times New Roman"/>
          <w:sz w:val="24"/>
          <w:szCs w:val="24"/>
        </w:rPr>
        <w:t>заяв</w:t>
      </w:r>
      <w:r w:rsidR="00742C48">
        <w:rPr>
          <w:rFonts w:ascii="Times New Roman" w:hAnsi="Times New Roman"/>
          <w:sz w:val="24"/>
          <w:szCs w:val="24"/>
        </w:rPr>
        <w:t>к</w:t>
      </w:r>
      <w:r w:rsidR="0085561E">
        <w:rPr>
          <w:rFonts w:ascii="Times New Roman" w:hAnsi="Times New Roman"/>
          <w:sz w:val="24"/>
          <w:szCs w:val="24"/>
        </w:rPr>
        <w:t>и</w:t>
      </w:r>
      <w:r w:rsidR="00742C48">
        <w:rPr>
          <w:rFonts w:ascii="Times New Roman" w:hAnsi="Times New Roman"/>
          <w:sz w:val="24"/>
          <w:szCs w:val="24"/>
        </w:rPr>
        <w:t xml:space="preserve"> в первом наборе</w:t>
      </w:r>
      <w:r w:rsidR="00D54E33">
        <w:rPr>
          <w:rFonts w:ascii="Times New Roman" w:hAnsi="Times New Roman"/>
          <w:sz w:val="24"/>
          <w:szCs w:val="24"/>
        </w:rPr>
        <w:t xml:space="preserve">. Максимальная сумма гранта составила </w:t>
      </w:r>
      <w:r w:rsidR="0085561E">
        <w:rPr>
          <w:rFonts w:ascii="Times New Roman" w:hAnsi="Times New Roman"/>
          <w:sz w:val="24"/>
          <w:szCs w:val="24"/>
        </w:rPr>
        <w:t>4.000.000</w:t>
      </w:r>
      <w:r w:rsidR="00D54E33">
        <w:rPr>
          <w:rFonts w:ascii="Times New Roman" w:hAnsi="Times New Roman"/>
          <w:sz w:val="24"/>
          <w:szCs w:val="24"/>
        </w:rPr>
        <w:t xml:space="preserve"> йен.</w:t>
      </w:r>
    </w:p>
    <w:p w14:paraId="2583945D" w14:textId="77777777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F7E57" w14:textId="77777777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6FFE9F2D" w14:textId="77777777" w:rsidR="00742C48" w:rsidRPr="00685F9B" w:rsidRDefault="00742C48" w:rsidP="00742C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EE5A5A">
        <w:rPr>
          <w:rFonts w:ascii="Times New Roman" w:hAnsi="Times New Roman"/>
          <w:sz w:val="24"/>
          <w:szCs w:val="24"/>
        </w:rPr>
        <w:t xml:space="preserve">аявки будут оцениваться по </w:t>
      </w:r>
      <w:r>
        <w:rPr>
          <w:rFonts w:ascii="Times New Roman" w:hAnsi="Times New Roman"/>
          <w:sz w:val="24"/>
          <w:szCs w:val="24"/>
        </w:rPr>
        <w:t>общим требованиям для всех программ:</w:t>
      </w:r>
    </w:p>
    <w:p w14:paraId="162D7DCE" w14:textId="77777777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 необходимость поддерж</w:t>
      </w:r>
      <w:r w:rsidR="007262C8">
        <w:rPr>
          <w:rFonts w:ascii="Times New Roman" w:hAnsi="Times New Roman"/>
          <w:sz w:val="24"/>
          <w:szCs w:val="24"/>
        </w:rPr>
        <w:t>ки</w:t>
      </w:r>
      <w:r w:rsidRPr="0004038C">
        <w:rPr>
          <w:rFonts w:ascii="Times New Roman" w:hAnsi="Times New Roman"/>
          <w:sz w:val="24"/>
          <w:szCs w:val="24"/>
        </w:rPr>
        <w:t xml:space="preserve"> проект</w:t>
      </w:r>
      <w:r w:rsidR="007262C8">
        <w:rPr>
          <w:rFonts w:ascii="Times New Roman" w:hAnsi="Times New Roman"/>
          <w:sz w:val="24"/>
          <w:szCs w:val="24"/>
        </w:rPr>
        <w:t>а</w:t>
      </w:r>
      <w:r w:rsidR="00BB34FA">
        <w:rPr>
          <w:rFonts w:ascii="Times New Roman" w:hAnsi="Times New Roman"/>
          <w:sz w:val="24"/>
          <w:szCs w:val="24"/>
        </w:rPr>
        <w:t xml:space="preserve"> Японским ф</w:t>
      </w:r>
      <w:r>
        <w:rPr>
          <w:rFonts w:ascii="Times New Roman" w:hAnsi="Times New Roman"/>
          <w:sz w:val="24"/>
          <w:szCs w:val="24"/>
        </w:rPr>
        <w:t>ондом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6A40166F" w14:textId="77777777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осуществимость и </w:t>
      </w:r>
      <w:r w:rsidRPr="0004038C">
        <w:rPr>
          <w:rFonts w:ascii="Times New Roman" w:hAnsi="Times New Roman"/>
          <w:sz w:val="24"/>
          <w:szCs w:val="24"/>
        </w:rPr>
        <w:t xml:space="preserve">эффективность </w:t>
      </w:r>
      <w:r w:rsidR="00DD0955">
        <w:rPr>
          <w:rFonts w:ascii="Times New Roman" w:hAnsi="Times New Roman"/>
          <w:sz w:val="24"/>
          <w:szCs w:val="24"/>
        </w:rPr>
        <w:t>проект</w:t>
      </w:r>
      <w:r w:rsidRPr="0004038C">
        <w:rPr>
          <w:rFonts w:ascii="Times New Roman" w:hAnsi="Times New Roman"/>
          <w:sz w:val="24"/>
          <w:szCs w:val="24"/>
        </w:rPr>
        <w:t>а;</w:t>
      </w:r>
    </w:p>
    <w:p w14:paraId="37A98EEB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 w:rsidR="007262C8">
        <w:rPr>
          <w:rFonts w:ascii="Times New Roman" w:hAnsi="Times New Roman"/>
          <w:sz w:val="24"/>
          <w:szCs w:val="24"/>
        </w:rPr>
        <w:t>адекватность</w:t>
      </w:r>
      <w:r w:rsidRPr="0004038C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ого плана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7EDCAB1A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безопасность места проведения мероприятия.</w:t>
      </w:r>
    </w:p>
    <w:p w14:paraId="729D0D90" w14:textId="77777777" w:rsidR="00742C48" w:rsidRPr="0004038C" w:rsidRDefault="00742C48" w:rsidP="00742C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Решение по заяв</w:t>
      </w:r>
      <w:r>
        <w:rPr>
          <w:rFonts w:ascii="Times New Roman" w:hAnsi="Times New Roman"/>
          <w:sz w:val="24"/>
          <w:szCs w:val="24"/>
        </w:rPr>
        <w:t xml:space="preserve">кам будет принято </w:t>
      </w:r>
      <w:r w:rsidRPr="0004038C">
        <w:rPr>
          <w:rFonts w:ascii="Times New Roman" w:hAnsi="Times New Roman"/>
          <w:sz w:val="24"/>
          <w:szCs w:val="24"/>
        </w:rPr>
        <w:t xml:space="preserve">после </w:t>
      </w:r>
      <w:r w:rsidR="0015676B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консультаций</w:t>
      </w:r>
      <w:r w:rsidRPr="0004038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независимыми специалистами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0E1E36BD" w14:textId="77777777" w:rsidR="006F205B" w:rsidRPr="004C4F49" w:rsidRDefault="006F205B" w:rsidP="006F20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49">
        <w:rPr>
          <w:rFonts w:ascii="Times New Roman" w:hAnsi="Times New Roman"/>
          <w:sz w:val="24"/>
          <w:szCs w:val="24"/>
        </w:rPr>
        <w:t>Нижеперечисленные мероприятия будут рассматриваться в</w:t>
      </w:r>
      <w:r>
        <w:rPr>
          <w:rFonts w:ascii="Times New Roman" w:hAnsi="Times New Roman"/>
          <w:sz w:val="24"/>
          <w:szCs w:val="24"/>
        </w:rPr>
        <w:t xml:space="preserve"> первую </w:t>
      </w:r>
      <w:r w:rsidRPr="004C4F49">
        <w:rPr>
          <w:rFonts w:ascii="Times New Roman" w:hAnsi="Times New Roman"/>
          <w:sz w:val="24"/>
          <w:szCs w:val="24"/>
        </w:rPr>
        <w:t>очередь:</w:t>
      </w:r>
    </w:p>
    <w:p w14:paraId="3826BA04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Мероприятия</w:t>
      </w:r>
      <w:r w:rsidRPr="00D875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будут</w:t>
      </w:r>
      <w:r w:rsidRPr="00D87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 проведены</w:t>
      </w:r>
      <w:r w:rsidRPr="00D875D9">
        <w:rPr>
          <w:rFonts w:ascii="Times New Roman" w:hAnsi="Times New Roman"/>
          <w:sz w:val="24"/>
          <w:szCs w:val="24"/>
        </w:rPr>
        <w:t xml:space="preserve"> в нескольких странах и городах;</w:t>
      </w:r>
    </w:p>
    <w:p w14:paraId="40BAFEA0" w14:textId="77777777" w:rsidR="00EF592B" w:rsidRDefault="00EF592B" w:rsidP="00EF592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Комплексные мероприятия, включающие ряд культурных мероприятий, таких как лекции, демонстрации и мастер-классы</w:t>
      </w:r>
      <w:r w:rsidR="000D11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627">
        <w:rPr>
          <w:rFonts w:ascii="Times New Roman" w:hAnsi="Times New Roman"/>
          <w:sz w:val="24"/>
          <w:szCs w:val="24"/>
        </w:rPr>
        <w:t>театральные</w:t>
      </w:r>
      <w:r>
        <w:rPr>
          <w:rFonts w:ascii="Times New Roman" w:hAnsi="Times New Roman"/>
          <w:sz w:val="24"/>
          <w:szCs w:val="24"/>
        </w:rPr>
        <w:t>,</w:t>
      </w:r>
      <w:r w:rsidRPr="00EC1627">
        <w:rPr>
          <w:rFonts w:ascii="Times New Roman" w:hAnsi="Times New Roman"/>
          <w:sz w:val="24"/>
          <w:szCs w:val="24"/>
        </w:rPr>
        <w:t xml:space="preserve"> музыкальные</w:t>
      </w:r>
      <w:r>
        <w:rPr>
          <w:rFonts w:ascii="Times New Roman" w:hAnsi="Times New Roman"/>
          <w:sz w:val="24"/>
          <w:szCs w:val="24"/>
        </w:rPr>
        <w:t>,</w:t>
      </w:r>
      <w:r w:rsidRPr="00EC1627">
        <w:rPr>
          <w:rFonts w:ascii="Times New Roman" w:hAnsi="Times New Roman"/>
          <w:sz w:val="24"/>
          <w:szCs w:val="24"/>
        </w:rPr>
        <w:t xml:space="preserve"> танцевальные представления</w:t>
      </w:r>
      <w:r>
        <w:rPr>
          <w:rFonts w:ascii="Times New Roman" w:hAnsi="Times New Roman"/>
          <w:sz w:val="24"/>
          <w:szCs w:val="24"/>
        </w:rPr>
        <w:t>;</w:t>
      </w:r>
    </w:p>
    <w:p w14:paraId="60C70B6D" w14:textId="77777777" w:rsidR="00742C48" w:rsidRPr="00BD530E" w:rsidRDefault="00742C48" w:rsidP="00742C4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Мероприятия в рамках крупных международных арт-фестивалей или дипломатических юбилейных мероприятий </w:t>
      </w:r>
      <w:r w:rsidRPr="00BD53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Подробная информация о юбилейных мероприятиях опублико</w:t>
      </w:r>
      <w:r w:rsidR="008D03FF">
        <w:rPr>
          <w:rFonts w:ascii="Times New Roman" w:hAnsi="Times New Roman"/>
          <w:sz w:val="24"/>
          <w:szCs w:val="24"/>
        </w:rPr>
        <w:t xml:space="preserve">вана на сайте Японского фонда: </w:t>
      </w:r>
      <w:hyperlink r:id="rId8" w:history="1">
        <w:r w:rsidRPr="006F09A7">
          <w:rPr>
            <w:rStyle w:val="ac"/>
          </w:rPr>
          <w:t>https://www.jpf.go.jp/</w:t>
        </w:r>
        <w:r w:rsidRPr="006F09A7">
          <w:rPr>
            <w:rStyle w:val="ac"/>
            <w:lang w:val="en-US"/>
          </w:rPr>
          <w:t>e</w:t>
        </w:r>
        <w:r w:rsidRPr="006F09A7">
          <w:rPr>
            <w:rStyle w:val="ac"/>
          </w:rPr>
          <w:t>/about/area/index.html</w:t>
        </w:r>
      </w:hyperlink>
      <w:r w:rsidRPr="00BD530E">
        <w:rPr>
          <w:rFonts w:ascii="Times New Roman" w:hAnsi="Times New Roman" w:cs="Times New Roman"/>
          <w:sz w:val="24"/>
          <w:szCs w:val="24"/>
        </w:rPr>
        <w:t>)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4F0E437E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Мероприятия, запланирован</w:t>
      </w:r>
      <w:r w:rsidR="006A09B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6A09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странах и регионах с ограниченными возможностями для </w:t>
      </w:r>
      <w:r w:rsidRPr="0004038C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я</w:t>
      </w:r>
      <w:r w:rsidRPr="0004038C">
        <w:rPr>
          <w:rFonts w:ascii="Times New Roman" w:hAnsi="Times New Roman"/>
          <w:sz w:val="24"/>
          <w:szCs w:val="24"/>
        </w:rPr>
        <w:t xml:space="preserve"> культурн</w:t>
      </w:r>
      <w:r>
        <w:rPr>
          <w:rFonts w:ascii="Times New Roman" w:hAnsi="Times New Roman"/>
          <w:sz w:val="24"/>
          <w:szCs w:val="24"/>
        </w:rPr>
        <w:t>ых</w:t>
      </w:r>
      <w:r w:rsidRPr="0004038C">
        <w:rPr>
          <w:rFonts w:ascii="Times New Roman" w:hAnsi="Times New Roman"/>
          <w:sz w:val="24"/>
          <w:szCs w:val="24"/>
        </w:rPr>
        <w:t xml:space="preserve"> обмен</w:t>
      </w:r>
      <w:r>
        <w:rPr>
          <w:rFonts w:ascii="Times New Roman" w:hAnsi="Times New Roman"/>
          <w:sz w:val="24"/>
          <w:szCs w:val="24"/>
        </w:rPr>
        <w:t>ов</w:t>
      </w:r>
      <w:r w:rsidRPr="00140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40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Японией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71400C04" w14:textId="75155C90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Мероприятия</w:t>
      </w:r>
      <w:r w:rsidRPr="0004038C">
        <w:rPr>
          <w:rFonts w:ascii="Times New Roman" w:hAnsi="Times New Roman"/>
          <w:sz w:val="24"/>
          <w:szCs w:val="24"/>
        </w:rPr>
        <w:t xml:space="preserve">, содержание и результаты которых </w:t>
      </w:r>
      <w:r>
        <w:rPr>
          <w:rFonts w:ascii="Times New Roman" w:hAnsi="Times New Roman"/>
          <w:sz w:val="24"/>
          <w:szCs w:val="24"/>
        </w:rPr>
        <w:t xml:space="preserve">будут активно популяризироваться </w:t>
      </w:r>
      <w:r w:rsidR="00755430">
        <w:rPr>
          <w:rFonts w:ascii="Times New Roman" w:hAnsi="Times New Roman"/>
          <w:sz w:val="24"/>
          <w:szCs w:val="24"/>
        </w:rPr>
        <w:t>среди широкой общественности</w:t>
      </w:r>
      <w:r w:rsidRPr="0004038C">
        <w:rPr>
          <w:rFonts w:ascii="Times New Roman" w:hAnsi="Times New Roman"/>
          <w:sz w:val="24"/>
          <w:szCs w:val="24"/>
        </w:rPr>
        <w:t>.</w:t>
      </w:r>
    </w:p>
    <w:p w14:paraId="4119EE17" w14:textId="77777777" w:rsidR="00742C48" w:rsidRPr="004C4F49" w:rsidRDefault="00742C48" w:rsidP="00742C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49">
        <w:rPr>
          <w:rFonts w:ascii="Times New Roman" w:hAnsi="Times New Roman"/>
          <w:sz w:val="24"/>
          <w:szCs w:val="24"/>
        </w:rPr>
        <w:t>Нижеперечисленные мероприятия будут рассматриваться во вторую очередь:</w:t>
      </w:r>
    </w:p>
    <w:p w14:paraId="1ACFACEB" w14:textId="77777777" w:rsidR="00742C48" w:rsidRPr="00685F9B" w:rsidRDefault="00742C48" w:rsidP="00742C4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Мероприятия </w:t>
      </w:r>
      <w:r w:rsidR="008E53FD">
        <w:rPr>
          <w:rFonts w:ascii="Times New Roman" w:hAnsi="Times New Roman"/>
          <w:sz w:val="24"/>
          <w:szCs w:val="24"/>
        </w:rPr>
        <w:t xml:space="preserve">тех </w:t>
      </w:r>
      <w:r>
        <w:rPr>
          <w:rFonts w:ascii="Times New Roman" w:hAnsi="Times New Roman"/>
          <w:sz w:val="24"/>
          <w:szCs w:val="24"/>
        </w:rPr>
        <w:t>заявителей, которые</w:t>
      </w:r>
      <w:r w:rsidR="00EA402B">
        <w:rPr>
          <w:rFonts w:ascii="Times New Roman" w:hAnsi="Times New Roman"/>
          <w:sz w:val="24"/>
          <w:szCs w:val="24"/>
        </w:rPr>
        <w:t xml:space="preserve"> </w:t>
      </w:r>
      <w:r w:rsidR="00A6789E">
        <w:rPr>
          <w:rFonts w:ascii="Times New Roman" w:hAnsi="Times New Roman"/>
          <w:sz w:val="24"/>
          <w:szCs w:val="24"/>
        </w:rPr>
        <w:t xml:space="preserve">уже </w:t>
      </w:r>
      <w:r w:rsidR="00EA402B">
        <w:rPr>
          <w:rFonts w:ascii="Times New Roman" w:hAnsi="Times New Roman"/>
          <w:sz w:val="24"/>
          <w:szCs w:val="24"/>
        </w:rPr>
        <w:t>получ</w:t>
      </w:r>
      <w:r w:rsidR="007E073A">
        <w:rPr>
          <w:rFonts w:ascii="Times New Roman" w:hAnsi="Times New Roman"/>
          <w:sz w:val="24"/>
          <w:szCs w:val="24"/>
        </w:rPr>
        <w:t>и</w:t>
      </w:r>
      <w:r w:rsidR="00EA402B">
        <w:rPr>
          <w:rFonts w:ascii="Times New Roman" w:hAnsi="Times New Roman"/>
          <w:sz w:val="24"/>
          <w:szCs w:val="24"/>
        </w:rPr>
        <w:t>ли грант</w:t>
      </w:r>
      <w:r w:rsidR="00A6789E">
        <w:rPr>
          <w:rFonts w:ascii="Times New Roman" w:hAnsi="Times New Roman"/>
          <w:sz w:val="24"/>
          <w:szCs w:val="24"/>
        </w:rPr>
        <w:t>ы</w:t>
      </w:r>
      <w:r w:rsidR="00EA402B">
        <w:rPr>
          <w:rFonts w:ascii="Times New Roman" w:hAnsi="Times New Roman"/>
          <w:sz w:val="24"/>
          <w:szCs w:val="24"/>
        </w:rPr>
        <w:t xml:space="preserve"> Японского ф</w:t>
      </w:r>
      <w:r>
        <w:rPr>
          <w:rFonts w:ascii="Times New Roman" w:hAnsi="Times New Roman"/>
          <w:sz w:val="24"/>
          <w:szCs w:val="24"/>
        </w:rPr>
        <w:t>онда в т</w:t>
      </w:r>
      <w:r w:rsidR="00A6789E">
        <w:rPr>
          <w:rFonts w:ascii="Times New Roman" w:hAnsi="Times New Roman"/>
          <w:sz w:val="24"/>
          <w:szCs w:val="24"/>
        </w:rPr>
        <w:t xml:space="preserve">ечение </w:t>
      </w:r>
      <w:r w:rsidR="002E5210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финансово</w:t>
      </w:r>
      <w:r w:rsidR="00A6789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678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2C296E91" w14:textId="07843C45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Мероприятия, </w:t>
      </w:r>
      <w:r w:rsidR="00ED20E7" w:rsidRPr="00ED20E7">
        <w:rPr>
          <w:rFonts w:ascii="Times New Roman" w:hAnsi="Times New Roman"/>
          <w:sz w:val="24"/>
          <w:szCs w:val="24"/>
        </w:rPr>
        <w:t>в которых заявитель участвует добровольно, например, участие в конкурсе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5452098" w14:textId="7B2DA41E" w:rsidR="00F9719F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F9719F" w:rsidRPr="00F9719F">
        <w:rPr>
          <w:rFonts w:ascii="Times New Roman" w:hAnsi="Times New Roman"/>
          <w:sz w:val="24"/>
          <w:szCs w:val="24"/>
        </w:rPr>
        <w:t>Мероприятия, достижения которых направлены только на конкретные группы или отдельные лица</w:t>
      </w:r>
      <w:r w:rsidR="00F9719F">
        <w:rPr>
          <w:rFonts w:ascii="Times New Roman" w:hAnsi="Times New Roman"/>
          <w:sz w:val="24"/>
          <w:szCs w:val="24"/>
        </w:rPr>
        <w:t>,</w:t>
      </w:r>
      <w:r w:rsidR="00F9719F" w:rsidRPr="00F9719F">
        <w:rPr>
          <w:rFonts w:ascii="Times New Roman" w:hAnsi="Times New Roman"/>
          <w:sz w:val="24"/>
          <w:szCs w:val="24"/>
        </w:rPr>
        <w:t xml:space="preserve"> и не становятся общедоступными;</w:t>
      </w:r>
    </w:p>
    <w:p w14:paraId="4C83772F" w14:textId="1F041887" w:rsidR="00742C48" w:rsidRDefault="00F9719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742C48">
        <w:rPr>
          <w:rFonts w:ascii="Times New Roman" w:hAnsi="Times New Roman"/>
          <w:sz w:val="24"/>
          <w:szCs w:val="24"/>
        </w:rPr>
        <w:t>Мероприятия</w:t>
      </w:r>
      <w:r w:rsidR="00742C48" w:rsidRPr="0004038C">
        <w:rPr>
          <w:rFonts w:ascii="Times New Roman" w:hAnsi="Times New Roman"/>
          <w:sz w:val="24"/>
          <w:szCs w:val="24"/>
        </w:rPr>
        <w:t>, выходящие за рамки культуры и искусства</w:t>
      </w:r>
      <w:r w:rsidR="00742C48">
        <w:rPr>
          <w:rFonts w:ascii="Times New Roman" w:hAnsi="Times New Roman"/>
          <w:sz w:val="24"/>
          <w:szCs w:val="24"/>
        </w:rPr>
        <w:t>,</w:t>
      </w:r>
      <w:r w:rsidR="00742C48" w:rsidRPr="0004038C">
        <w:rPr>
          <w:rFonts w:ascii="Times New Roman" w:hAnsi="Times New Roman"/>
          <w:sz w:val="24"/>
          <w:szCs w:val="24"/>
        </w:rPr>
        <w:t xml:space="preserve"> </w:t>
      </w:r>
      <w:r w:rsidR="00742C48">
        <w:rPr>
          <w:rFonts w:ascii="Times New Roman" w:hAnsi="Times New Roman"/>
          <w:sz w:val="24"/>
          <w:szCs w:val="24"/>
        </w:rPr>
        <w:t>такие как туризм или</w:t>
      </w:r>
      <w:r w:rsidR="00742C48" w:rsidRPr="0004038C">
        <w:rPr>
          <w:rFonts w:ascii="Times New Roman" w:hAnsi="Times New Roman"/>
          <w:sz w:val="24"/>
          <w:szCs w:val="24"/>
        </w:rPr>
        <w:t xml:space="preserve"> научно-исследовательск</w:t>
      </w:r>
      <w:r w:rsidR="00742C48">
        <w:rPr>
          <w:rFonts w:ascii="Times New Roman" w:hAnsi="Times New Roman"/>
          <w:sz w:val="24"/>
          <w:szCs w:val="24"/>
        </w:rPr>
        <w:t>ая</w:t>
      </w:r>
      <w:r w:rsidR="00742C48" w:rsidRPr="0004038C">
        <w:rPr>
          <w:rFonts w:ascii="Times New Roman" w:hAnsi="Times New Roman"/>
          <w:sz w:val="24"/>
          <w:szCs w:val="24"/>
        </w:rPr>
        <w:t xml:space="preserve"> деятельност</w:t>
      </w:r>
      <w:r w:rsidR="00742C48">
        <w:rPr>
          <w:rFonts w:ascii="Times New Roman" w:hAnsi="Times New Roman"/>
          <w:sz w:val="24"/>
          <w:szCs w:val="24"/>
        </w:rPr>
        <w:t>ь</w:t>
      </w:r>
      <w:r w:rsidR="00742C48" w:rsidRPr="0004038C">
        <w:rPr>
          <w:rFonts w:ascii="Times New Roman" w:hAnsi="Times New Roman"/>
          <w:sz w:val="24"/>
          <w:szCs w:val="24"/>
        </w:rPr>
        <w:t>;</w:t>
      </w:r>
    </w:p>
    <w:p w14:paraId="6A801CFD" w14:textId="7459E4E6" w:rsidR="00742C48" w:rsidRPr="00C7300F" w:rsidRDefault="0043222A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65B9D">
        <w:rPr>
          <w:rFonts w:ascii="Times New Roman" w:hAnsi="Times New Roman"/>
          <w:sz w:val="24"/>
          <w:szCs w:val="24"/>
        </w:rPr>
        <w:t>. Мероприятия (</w:t>
      </w:r>
      <w:r w:rsidR="00742C48">
        <w:rPr>
          <w:rFonts w:ascii="Times New Roman" w:hAnsi="Times New Roman"/>
          <w:sz w:val="24"/>
          <w:szCs w:val="24"/>
        </w:rPr>
        <w:t>лекции</w:t>
      </w:r>
      <w:r w:rsidR="00B5620D">
        <w:rPr>
          <w:rFonts w:ascii="Times New Roman" w:hAnsi="Times New Roman"/>
          <w:sz w:val="24"/>
          <w:szCs w:val="24"/>
        </w:rPr>
        <w:t>,</w:t>
      </w:r>
      <w:r w:rsidR="00742C48">
        <w:rPr>
          <w:rFonts w:ascii="Times New Roman" w:hAnsi="Times New Roman"/>
          <w:sz w:val="24"/>
          <w:szCs w:val="24"/>
        </w:rPr>
        <w:t xml:space="preserve"> мастер-классы</w:t>
      </w:r>
      <w:r w:rsidR="00165B9D">
        <w:rPr>
          <w:rFonts w:ascii="Times New Roman" w:hAnsi="Times New Roman"/>
          <w:sz w:val="24"/>
          <w:szCs w:val="24"/>
        </w:rPr>
        <w:t xml:space="preserve"> и т.</w:t>
      </w:r>
      <w:r w:rsidR="00B5620D">
        <w:rPr>
          <w:rFonts w:ascii="Times New Roman" w:hAnsi="Times New Roman"/>
          <w:sz w:val="24"/>
          <w:szCs w:val="24"/>
        </w:rPr>
        <w:t>п</w:t>
      </w:r>
      <w:r w:rsidR="00165B9D">
        <w:rPr>
          <w:rFonts w:ascii="Times New Roman" w:hAnsi="Times New Roman"/>
          <w:sz w:val="24"/>
          <w:szCs w:val="24"/>
        </w:rPr>
        <w:t>.</w:t>
      </w:r>
      <w:r w:rsidR="00742C48">
        <w:rPr>
          <w:rFonts w:ascii="Times New Roman" w:hAnsi="Times New Roman"/>
          <w:sz w:val="24"/>
          <w:szCs w:val="24"/>
        </w:rPr>
        <w:t xml:space="preserve">), которые будут организованы в </w:t>
      </w:r>
      <w:r w:rsidR="00742C48" w:rsidRPr="00C7300F">
        <w:rPr>
          <w:rFonts w:ascii="Times New Roman" w:hAnsi="Times New Roman"/>
          <w:sz w:val="24"/>
          <w:szCs w:val="24"/>
        </w:rPr>
        <w:t>качестве сопутствующих основному выставочному мероприятию;</w:t>
      </w:r>
    </w:p>
    <w:p w14:paraId="12609F21" w14:textId="03625E7B" w:rsidR="006205BF" w:rsidRPr="00C7300F" w:rsidRDefault="006205B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7300F">
        <w:rPr>
          <w:rFonts w:ascii="Times New Roman" w:hAnsi="Times New Roman"/>
          <w:sz w:val="24"/>
          <w:szCs w:val="24"/>
        </w:rPr>
        <w:t>е</w:t>
      </w:r>
      <w:r w:rsidR="00742C48" w:rsidRPr="00C7300F">
        <w:rPr>
          <w:rFonts w:ascii="Times New Roman" w:hAnsi="Times New Roman"/>
          <w:sz w:val="24"/>
          <w:szCs w:val="24"/>
        </w:rPr>
        <w:t xml:space="preserve">. </w:t>
      </w:r>
      <w:r w:rsidRPr="00C7300F">
        <w:rPr>
          <w:rFonts w:ascii="Times New Roman" w:hAnsi="Times New Roman"/>
          <w:sz w:val="24"/>
          <w:szCs w:val="24"/>
        </w:rPr>
        <w:t xml:space="preserve">Мероприятия, предполагающие </w:t>
      </w:r>
      <w:r w:rsidR="00D464FE" w:rsidRPr="00C7300F">
        <w:rPr>
          <w:rFonts w:ascii="Times New Roman" w:hAnsi="Times New Roman"/>
          <w:sz w:val="24"/>
          <w:szCs w:val="24"/>
        </w:rPr>
        <w:t xml:space="preserve">создание </w:t>
      </w:r>
      <w:r w:rsidR="006104E6" w:rsidRPr="00C7300F">
        <w:rPr>
          <w:rFonts w:ascii="Times New Roman" w:hAnsi="Times New Roman"/>
          <w:sz w:val="24"/>
          <w:szCs w:val="24"/>
        </w:rPr>
        <w:t>во время пребывания</w:t>
      </w:r>
      <w:r w:rsidRPr="00C7300F">
        <w:rPr>
          <w:rFonts w:ascii="Times New Roman" w:hAnsi="Times New Roman"/>
          <w:sz w:val="24"/>
          <w:szCs w:val="24"/>
        </w:rPr>
        <w:t xml:space="preserve"> или </w:t>
      </w:r>
      <w:r w:rsidR="005A7890" w:rsidRPr="00C7300F">
        <w:rPr>
          <w:rFonts w:ascii="Times New Roman" w:hAnsi="Times New Roman"/>
          <w:sz w:val="24"/>
          <w:szCs w:val="24"/>
        </w:rPr>
        <w:t>только</w:t>
      </w:r>
      <w:r w:rsidRPr="00C7300F">
        <w:rPr>
          <w:rFonts w:ascii="Times New Roman" w:hAnsi="Times New Roman"/>
          <w:sz w:val="24"/>
          <w:szCs w:val="24"/>
        </w:rPr>
        <w:t xml:space="preserve"> участие</w:t>
      </w:r>
      <w:r w:rsidR="005A7890" w:rsidRPr="00C7300F">
        <w:rPr>
          <w:rFonts w:ascii="Times New Roman" w:hAnsi="Times New Roman"/>
          <w:sz w:val="24"/>
          <w:szCs w:val="24"/>
        </w:rPr>
        <w:t xml:space="preserve"> в арт-резиденции</w:t>
      </w:r>
      <w:r w:rsidRPr="00C7300F">
        <w:rPr>
          <w:rFonts w:ascii="Times New Roman" w:hAnsi="Times New Roman"/>
          <w:sz w:val="24"/>
          <w:szCs w:val="24"/>
        </w:rPr>
        <w:t>;</w:t>
      </w:r>
    </w:p>
    <w:p w14:paraId="4FE50AB9" w14:textId="69F9BD76" w:rsidR="00742C48" w:rsidRPr="0004038C" w:rsidRDefault="006205B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7300F">
        <w:rPr>
          <w:rFonts w:ascii="Times New Roman" w:hAnsi="Times New Roman"/>
          <w:sz w:val="24"/>
          <w:szCs w:val="24"/>
        </w:rPr>
        <w:t xml:space="preserve">ж. </w:t>
      </w:r>
      <w:r w:rsidR="00742C48" w:rsidRPr="00C7300F">
        <w:rPr>
          <w:rFonts w:ascii="Times New Roman" w:hAnsi="Times New Roman"/>
          <w:sz w:val="24"/>
          <w:szCs w:val="24"/>
        </w:rPr>
        <w:t xml:space="preserve">Мероприятия, </w:t>
      </w:r>
      <w:r w:rsidR="00742C48" w:rsidRPr="0004038C">
        <w:rPr>
          <w:rFonts w:ascii="Times New Roman" w:hAnsi="Times New Roman"/>
          <w:sz w:val="24"/>
          <w:szCs w:val="24"/>
        </w:rPr>
        <w:t xml:space="preserve">основной задачей которых является </w:t>
      </w:r>
      <w:r w:rsidR="00165B9D">
        <w:rPr>
          <w:rFonts w:ascii="Times New Roman" w:hAnsi="Times New Roman"/>
          <w:sz w:val="24"/>
          <w:szCs w:val="24"/>
        </w:rPr>
        <w:t>развитие</w:t>
      </w:r>
      <w:r w:rsidR="00742C48" w:rsidRPr="0004038C">
        <w:rPr>
          <w:rFonts w:ascii="Times New Roman" w:hAnsi="Times New Roman"/>
          <w:sz w:val="24"/>
          <w:szCs w:val="24"/>
        </w:rPr>
        <w:t xml:space="preserve"> дружеских отношений между городами-побратимами или школами;</w:t>
      </w:r>
    </w:p>
    <w:p w14:paraId="20D93BDE" w14:textId="2D8B182E" w:rsidR="00742C48" w:rsidRDefault="006205B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42C48" w:rsidRPr="0004038C">
        <w:rPr>
          <w:rFonts w:ascii="Times New Roman" w:hAnsi="Times New Roman"/>
          <w:sz w:val="24"/>
          <w:szCs w:val="24"/>
        </w:rPr>
        <w:t>.</w:t>
      </w:r>
      <w:r w:rsidR="00742C48">
        <w:rPr>
          <w:rFonts w:ascii="Times New Roman" w:hAnsi="Times New Roman"/>
          <w:sz w:val="24"/>
          <w:szCs w:val="24"/>
        </w:rPr>
        <w:t xml:space="preserve"> Мероприятия</w:t>
      </w:r>
      <w:r w:rsidR="00742C48" w:rsidRPr="0004038C">
        <w:rPr>
          <w:rFonts w:ascii="Times New Roman" w:hAnsi="Times New Roman"/>
          <w:sz w:val="24"/>
          <w:szCs w:val="24"/>
        </w:rPr>
        <w:t xml:space="preserve">, организуемые </w:t>
      </w:r>
      <w:r w:rsidR="008E7154">
        <w:rPr>
          <w:rFonts w:ascii="Times New Roman" w:hAnsi="Times New Roman"/>
          <w:sz w:val="24"/>
          <w:szCs w:val="24"/>
        </w:rPr>
        <w:t>любительскими кружками или обществами по интересам</w:t>
      </w:r>
      <w:r w:rsidR="00742C48" w:rsidRPr="0004038C">
        <w:rPr>
          <w:rFonts w:ascii="Times New Roman" w:hAnsi="Times New Roman"/>
          <w:sz w:val="24"/>
          <w:szCs w:val="24"/>
        </w:rPr>
        <w:t>;</w:t>
      </w:r>
    </w:p>
    <w:p w14:paraId="48DA7343" w14:textId="7C99888F" w:rsidR="00742C48" w:rsidRDefault="006205B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42C48">
        <w:rPr>
          <w:rFonts w:ascii="Times New Roman" w:hAnsi="Times New Roman"/>
          <w:sz w:val="24"/>
          <w:szCs w:val="24"/>
        </w:rPr>
        <w:t xml:space="preserve">. Мероприятия с плохо сбалансированным бюджетом, например, </w:t>
      </w:r>
      <w:r w:rsidR="00B5620D">
        <w:rPr>
          <w:rFonts w:ascii="Times New Roman" w:hAnsi="Times New Roman"/>
          <w:sz w:val="24"/>
          <w:szCs w:val="24"/>
        </w:rPr>
        <w:t xml:space="preserve">когда </w:t>
      </w:r>
      <w:r w:rsidR="0044318B">
        <w:rPr>
          <w:rFonts w:ascii="Times New Roman" w:hAnsi="Times New Roman"/>
          <w:sz w:val="24"/>
          <w:szCs w:val="24"/>
        </w:rPr>
        <w:t xml:space="preserve">местный </w:t>
      </w:r>
      <w:r w:rsidR="00742C48">
        <w:rPr>
          <w:rFonts w:ascii="Times New Roman" w:hAnsi="Times New Roman"/>
          <w:sz w:val="24"/>
          <w:szCs w:val="24"/>
        </w:rPr>
        <w:t xml:space="preserve">организатор финансирует лишь незначительную часть расходов, а заявитель несет </w:t>
      </w:r>
      <w:r w:rsidR="003C7731">
        <w:rPr>
          <w:rFonts w:ascii="Times New Roman" w:hAnsi="Times New Roman"/>
          <w:sz w:val="24"/>
          <w:szCs w:val="24"/>
        </w:rPr>
        <w:t xml:space="preserve">большую часть </w:t>
      </w:r>
      <w:r w:rsidR="00742C48">
        <w:rPr>
          <w:rFonts w:ascii="Times New Roman" w:hAnsi="Times New Roman"/>
          <w:sz w:val="24"/>
          <w:szCs w:val="24"/>
        </w:rPr>
        <w:t>общих расходов.</w:t>
      </w:r>
    </w:p>
    <w:p w14:paraId="7F84B358" w14:textId="730A2337" w:rsidR="003351DA" w:rsidRPr="003351DA" w:rsidRDefault="00CC3B7D" w:rsidP="003351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099C">
        <w:rPr>
          <w:rFonts w:ascii="Times New Roman" w:hAnsi="Times New Roman"/>
          <w:sz w:val="24"/>
          <w:szCs w:val="24"/>
        </w:rPr>
        <w:t xml:space="preserve">Мероприятия, запланированные в странах и регионах, которые МИД Японии считает опасными, могут </w:t>
      </w:r>
      <w:r w:rsidR="00A446E1" w:rsidRPr="002D099C">
        <w:rPr>
          <w:rFonts w:ascii="Times New Roman" w:hAnsi="Times New Roman"/>
          <w:sz w:val="24"/>
          <w:szCs w:val="24"/>
        </w:rPr>
        <w:t xml:space="preserve">быть </w:t>
      </w:r>
      <w:r w:rsidR="003F37BD">
        <w:rPr>
          <w:rFonts w:ascii="Times New Roman" w:hAnsi="Times New Roman"/>
          <w:sz w:val="24"/>
          <w:szCs w:val="24"/>
        </w:rPr>
        <w:t>одобрены</w:t>
      </w:r>
      <w:r w:rsidRPr="002D099C">
        <w:rPr>
          <w:rFonts w:ascii="Times New Roman" w:hAnsi="Times New Roman"/>
          <w:sz w:val="24"/>
          <w:szCs w:val="24"/>
        </w:rPr>
        <w:t xml:space="preserve"> </w:t>
      </w:r>
      <w:r w:rsidR="00C525A6">
        <w:rPr>
          <w:rFonts w:ascii="Times New Roman" w:hAnsi="Times New Roman"/>
          <w:sz w:val="24"/>
          <w:szCs w:val="24"/>
        </w:rPr>
        <w:t>при</w:t>
      </w:r>
      <w:r w:rsidRPr="002D099C">
        <w:rPr>
          <w:rFonts w:ascii="Times New Roman" w:hAnsi="Times New Roman"/>
          <w:sz w:val="24"/>
          <w:szCs w:val="24"/>
        </w:rPr>
        <w:t xml:space="preserve"> услови</w:t>
      </w:r>
      <w:r w:rsidR="009724A7">
        <w:rPr>
          <w:rFonts w:ascii="Times New Roman" w:hAnsi="Times New Roman"/>
          <w:sz w:val="24"/>
          <w:szCs w:val="24"/>
        </w:rPr>
        <w:t>и</w:t>
      </w:r>
      <w:r w:rsidRPr="002D099C">
        <w:rPr>
          <w:rFonts w:ascii="Times New Roman" w:hAnsi="Times New Roman"/>
          <w:sz w:val="24"/>
          <w:szCs w:val="24"/>
        </w:rPr>
        <w:t xml:space="preserve"> соблюдени</w:t>
      </w:r>
      <w:r w:rsidR="00C525A6">
        <w:rPr>
          <w:rFonts w:ascii="Times New Roman" w:hAnsi="Times New Roman"/>
          <w:sz w:val="24"/>
          <w:szCs w:val="24"/>
        </w:rPr>
        <w:t>я</w:t>
      </w:r>
      <w:r w:rsidRPr="002D099C">
        <w:rPr>
          <w:rFonts w:ascii="Times New Roman" w:hAnsi="Times New Roman"/>
          <w:sz w:val="24"/>
          <w:szCs w:val="24"/>
        </w:rPr>
        <w:t xml:space="preserve"> мер безопасности.</w:t>
      </w:r>
      <w:r w:rsidR="00B65D2D">
        <w:rPr>
          <w:rFonts w:ascii="Times New Roman" w:hAnsi="Times New Roman"/>
          <w:sz w:val="24"/>
          <w:szCs w:val="24"/>
        </w:rPr>
        <w:t xml:space="preserve"> </w:t>
      </w:r>
      <w:r w:rsidR="003351DA" w:rsidRPr="003351DA">
        <w:rPr>
          <w:rFonts w:ascii="Times New Roman" w:hAnsi="Times New Roman"/>
          <w:sz w:val="24"/>
          <w:szCs w:val="24"/>
          <w:u w:val="single"/>
        </w:rPr>
        <w:t>Д</w:t>
      </w:r>
      <w:r w:rsidR="00B65D2D" w:rsidRPr="003351DA">
        <w:rPr>
          <w:rFonts w:ascii="Times New Roman" w:hAnsi="Times New Roman"/>
          <w:sz w:val="24"/>
          <w:szCs w:val="24"/>
          <w:u w:val="single"/>
        </w:rPr>
        <w:t xml:space="preserve">аже если мероприятие будет одобрено, </w:t>
      </w:r>
      <w:r w:rsidR="003351DA" w:rsidRPr="003351DA">
        <w:rPr>
          <w:rFonts w:ascii="Times New Roman" w:hAnsi="Times New Roman"/>
          <w:sz w:val="24"/>
          <w:szCs w:val="24"/>
          <w:u w:val="single"/>
        </w:rPr>
        <w:t xml:space="preserve">грант может быть отменен до </w:t>
      </w:r>
      <w:r w:rsidR="00D641DC">
        <w:rPr>
          <w:rFonts w:ascii="Times New Roman" w:hAnsi="Times New Roman"/>
          <w:sz w:val="24"/>
          <w:szCs w:val="24"/>
          <w:u w:val="single"/>
        </w:rPr>
        <w:t xml:space="preserve">начала </w:t>
      </w:r>
      <w:r w:rsidR="003351DA" w:rsidRPr="003351DA">
        <w:rPr>
          <w:rFonts w:ascii="Times New Roman" w:hAnsi="Times New Roman"/>
          <w:sz w:val="24"/>
          <w:szCs w:val="24"/>
          <w:u w:val="single"/>
        </w:rPr>
        <w:t>реализации проекта в случае получения информации об опасной ситуации в стране.</w:t>
      </w:r>
    </w:p>
    <w:p w14:paraId="20E1274A" w14:textId="77777777" w:rsidR="00742C48" w:rsidRPr="00CC3B7D" w:rsidRDefault="00742C48" w:rsidP="00742C48">
      <w:pPr>
        <w:tabs>
          <w:tab w:val="left" w:pos="26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AD0025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Сроки подачи заяв</w:t>
      </w:r>
      <w:r w:rsidR="00496F74">
        <w:rPr>
          <w:rFonts w:ascii="Times New Roman" w:hAnsi="Times New Roman"/>
          <w:sz w:val="24"/>
          <w:szCs w:val="24"/>
          <w:u w:val="single"/>
        </w:rPr>
        <w:t>ок</w:t>
      </w:r>
      <w:r w:rsidRPr="0004038C">
        <w:rPr>
          <w:rFonts w:ascii="Times New Roman" w:hAnsi="Times New Roman"/>
          <w:sz w:val="24"/>
          <w:szCs w:val="24"/>
          <w:u w:val="single"/>
        </w:rPr>
        <w:t>:</w:t>
      </w:r>
    </w:p>
    <w:p w14:paraId="1FEB8979" w14:textId="7F670C05" w:rsidR="009A1ADE" w:rsidRDefault="00246096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</w:t>
      </w:r>
      <w:r w:rsidR="00B54790">
        <w:rPr>
          <w:rFonts w:ascii="Times New Roman" w:hAnsi="Times New Roman"/>
          <w:sz w:val="24"/>
          <w:szCs w:val="24"/>
        </w:rPr>
        <w:t xml:space="preserve"> декабря</w:t>
      </w:r>
      <w:r w:rsidR="00742C48">
        <w:rPr>
          <w:rFonts w:ascii="Times New Roman" w:hAnsi="Times New Roman"/>
          <w:sz w:val="24"/>
          <w:szCs w:val="24"/>
        </w:rPr>
        <w:t xml:space="preserve"> 20</w:t>
      </w:r>
      <w:r w:rsidR="00C539BD">
        <w:rPr>
          <w:rFonts w:ascii="Times New Roman" w:hAnsi="Times New Roman"/>
          <w:sz w:val="24"/>
          <w:szCs w:val="24"/>
        </w:rPr>
        <w:t>2</w:t>
      </w:r>
      <w:r w:rsidR="00B54790">
        <w:rPr>
          <w:rFonts w:ascii="Times New Roman" w:hAnsi="Times New Roman"/>
          <w:sz w:val="24"/>
          <w:szCs w:val="24"/>
        </w:rPr>
        <w:t>4</w:t>
      </w:r>
      <w:r w:rsidR="00742C48">
        <w:rPr>
          <w:rFonts w:ascii="Times New Roman" w:hAnsi="Times New Roman"/>
          <w:sz w:val="24"/>
          <w:szCs w:val="24"/>
        </w:rPr>
        <w:t xml:space="preserve"> года включительно </w:t>
      </w:r>
      <w:r w:rsidR="009A1ADE">
        <w:rPr>
          <w:rFonts w:ascii="Times New Roman" w:hAnsi="Times New Roman"/>
          <w:sz w:val="24"/>
          <w:szCs w:val="24"/>
        </w:rPr>
        <w:t xml:space="preserve">(до </w:t>
      </w:r>
      <w:r>
        <w:rPr>
          <w:rFonts w:ascii="Times New Roman" w:hAnsi="Times New Roman"/>
          <w:sz w:val="24"/>
          <w:szCs w:val="24"/>
        </w:rPr>
        <w:t>24</w:t>
      </w:r>
      <w:r w:rsidR="009A1ADE">
        <w:rPr>
          <w:rFonts w:ascii="Times New Roman" w:hAnsi="Times New Roman"/>
          <w:sz w:val="24"/>
          <w:szCs w:val="24"/>
        </w:rPr>
        <w:t>:00</w:t>
      </w:r>
      <w:r w:rsidR="00751AB1">
        <w:rPr>
          <w:rFonts w:ascii="Times New Roman" w:hAnsi="Times New Roman"/>
          <w:sz w:val="24"/>
          <w:szCs w:val="24"/>
        </w:rPr>
        <w:t xml:space="preserve"> МСК</w:t>
      </w:r>
      <w:r w:rsidR="009A1ADE">
        <w:rPr>
          <w:rFonts w:ascii="Times New Roman" w:hAnsi="Times New Roman"/>
          <w:sz w:val="24"/>
          <w:szCs w:val="24"/>
        </w:rPr>
        <w:t>)</w:t>
      </w:r>
    </w:p>
    <w:p w14:paraId="2A05AE84" w14:textId="6C6037BF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мероприятий, которые будут реализованы в период с 1 апреля </w:t>
      </w:r>
      <w:r w:rsidR="008A4C8B">
        <w:rPr>
          <w:rFonts w:ascii="Times New Roman" w:hAnsi="Times New Roman"/>
          <w:sz w:val="24"/>
          <w:szCs w:val="24"/>
        </w:rPr>
        <w:t>202</w:t>
      </w:r>
      <w:r w:rsidR="00B547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(дата отъезда из Японии) по 31 марта 202</w:t>
      </w:r>
      <w:r w:rsidR="00B5479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(дата </w:t>
      </w:r>
      <w:r w:rsidR="00246096">
        <w:rPr>
          <w:rFonts w:ascii="Times New Roman" w:hAnsi="Times New Roman"/>
          <w:sz w:val="24"/>
          <w:szCs w:val="24"/>
        </w:rPr>
        <w:t>прибытия</w:t>
      </w:r>
      <w:r>
        <w:rPr>
          <w:rFonts w:ascii="Times New Roman" w:hAnsi="Times New Roman"/>
          <w:sz w:val="24"/>
          <w:szCs w:val="24"/>
        </w:rPr>
        <w:t xml:space="preserve"> в Японию).</w:t>
      </w:r>
    </w:p>
    <w:p w14:paraId="5C48CE66" w14:textId="45D176CA" w:rsidR="00A55CD8" w:rsidRPr="007D0E4C" w:rsidRDefault="00A55CD8" w:rsidP="00A55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E4C">
        <w:rPr>
          <w:rFonts w:ascii="Times New Roman" w:hAnsi="Times New Roman"/>
          <w:b/>
          <w:sz w:val="24"/>
          <w:szCs w:val="24"/>
        </w:rPr>
        <w:t xml:space="preserve">* С 2025 финансового года </w:t>
      </w:r>
      <w:r>
        <w:rPr>
          <w:rFonts w:ascii="Times New Roman" w:hAnsi="Times New Roman"/>
          <w:b/>
          <w:sz w:val="24"/>
          <w:szCs w:val="24"/>
        </w:rPr>
        <w:t>будет проводиться только один набор.</w:t>
      </w:r>
    </w:p>
    <w:p w14:paraId="5D405659" w14:textId="5B40116A" w:rsidR="00742C48" w:rsidRPr="00CC3B7D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D8ACC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lastRenderedPageBreak/>
        <w:t>Уведомление о результатах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3C026E41" w14:textId="53CD54B6" w:rsidR="00742C48" w:rsidRPr="0004038C" w:rsidRDefault="00C75526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42C48">
        <w:rPr>
          <w:rFonts w:ascii="Times New Roman" w:hAnsi="Times New Roman"/>
          <w:sz w:val="24"/>
          <w:szCs w:val="24"/>
        </w:rPr>
        <w:t>прель 202</w:t>
      </w:r>
      <w:r>
        <w:rPr>
          <w:rFonts w:ascii="Times New Roman" w:hAnsi="Times New Roman"/>
          <w:sz w:val="24"/>
          <w:szCs w:val="24"/>
        </w:rPr>
        <w:t>5</w:t>
      </w:r>
      <w:r w:rsidR="00742C48">
        <w:rPr>
          <w:rFonts w:ascii="Times New Roman" w:hAnsi="Times New Roman"/>
          <w:sz w:val="24"/>
          <w:szCs w:val="24"/>
        </w:rPr>
        <w:t xml:space="preserve"> года.</w:t>
      </w:r>
    </w:p>
    <w:p w14:paraId="47966FEB" w14:textId="34C5CCF4" w:rsidR="00AE6212" w:rsidRDefault="00AE6212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546C42" w14:textId="77777777" w:rsidR="004C40E1" w:rsidRPr="00CD4A4C" w:rsidRDefault="004C40E1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505393" w14:textId="77777777" w:rsidR="00A65BE6" w:rsidRDefault="00A65BE6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31A00" w14:textId="77777777" w:rsidR="00444AB9" w:rsidRPr="00394AA1" w:rsidRDefault="004069F8" w:rsidP="00394A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AA1">
        <w:rPr>
          <w:rFonts w:ascii="Times New Roman" w:hAnsi="Times New Roman"/>
          <w:b/>
          <w:sz w:val="24"/>
          <w:szCs w:val="24"/>
        </w:rPr>
        <w:t xml:space="preserve">ПРОГРАММА ПО </w:t>
      </w:r>
      <w:r w:rsidR="00251B0E" w:rsidRPr="00394AA1">
        <w:rPr>
          <w:rFonts w:ascii="Times New Roman" w:hAnsi="Times New Roman"/>
          <w:b/>
          <w:sz w:val="24"/>
          <w:szCs w:val="24"/>
        </w:rPr>
        <w:t>СОЗДАНИ</w:t>
      </w:r>
      <w:r w:rsidRPr="00394AA1">
        <w:rPr>
          <w:rFonts w:ascii="Times New Roman" w:hAnsi="Times New Roman"/>
          <w:b/>
          <w:sz w:val="24"/>
          <w:szCs w:val="24"/>
        </w:rPr>
        <w:t>Ю</w:t>
      </w:r>
      <w:r w:rsidR="00251B0E" w:rsidRPr="00394AA1">
        <w:rPr>
          <w:rFonts w:ascii="Times New Roman" w:hAnsi="Times New Roman"/>
          <w:b/>
          <w:sz w:val="24"/>
          <w:szCs w:val="24"/>
        </w:rPr>
        <w:t xml:space="preserve"> </w:t>
      </w:r>
      <w:r w:rsidR="00444AB9" w:rsidRPr="00394AA1">
        <w:rPr>
          <w:rFonts w:ascii="Times New Roman" w:hAnsi="Times New Roman"/>
          <w:b/>
          <w:sz w:val="24"/>
          <w:szCs w:val="24"/>
        </w:rPr>
        <w:t>МЕЖДУНАРОДНЫ</w:t>
      </w:r>
      <w:r w:rsidR="00251B0E" w:rsidRPr="00394AA1">
        <w:rPr>
          <w:rFonts w:ascii="Times New Roman" w:hAnsi="Times New Roman"/>
          <w:b/>
          <w:sz w:val="24"/>
          <w:szCs w:val="24"/>
        </w:rPr>
        <w:t>Х</w:t>
      </w:r>
      <w:r w:rsidR="00444AB9" w:rsidRPr="00394AA1">
        <w:rPr>
          <w:rFonts w:ascii="Times New Roman" w:hAnsi="Times New Roman"/>
          <w:b/>
          <w:sz w:val="24"/>
          <w:szCs w:val="24"/>
        </w:rPr>
        <w:t xml:space="preserve"> ПРОЕКТ</w:t>
      </w:r>
      <w:r w:rsidR="00251B0E" w:rsidRPr="00394AA1">
        <w:rPr>
          <w:rFonts w:ascii="Times New Roman" w:hAnsi="Times New Roman"/>
          <w:b/>
          <w:sz w:val="24"/>
          <w:szCs w:val="24"/>
        </w:rPr>
        <w:t>ОВ В СФЕРЕ</w:t>
      </w:r>
      <w:r w:rsidR="00444AB9" w:rsidRPr="00394AA1">
        <w:rPr>
          <w:rFonts w:ascii="Times New Roman" w:hAnsi="Times New Roman"/>
          <w:b/>
          <w:sz w:val="24"/>
          <w:szCs w:val="24"/>
        </w:rPr>
        <w:t xml:space="preserve"> ИСПОЛНИТЕЛЬСКОГО ИСКУССТВА</w:t>
      </w:r>
    </w:p>
    <w:p w14:paraId="5929458B" w14:textId="77777777" w:rsidR="00090654" w:rsidRPr="007B5492" w:rsidRDefault="00090654" w:rsidP="00090654">
      <w:pPr>
        <w:pStyle w:val="a7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0654">
        <w:rPr>
          <w:rFonts w:ascii="Times New Roman" w:hAnsi="Times New Roman"/>
          <w:sz w:val="24"/>
          <w:szCs w:val="24"/>
        </w:rPr>
        <w:t xml:space="preserve">Условное обозначение программы: </w:t>
      </w:r>
      <w:r w:rsidRPr="00090654">
        <w:rPr>
          <w:rFonts w:ascii="Times New Roman" w:hAnsi="Times New Roman"/>
          <w:sz w:val="24"/>
          <w:szCs w:val="24"/>
          <w:lang w:val="en-US"/>
        </w:rPr>
        <w:t>Q</w:t>
      </w:r>
      <w:r w:rsidRPr="000906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IC</w:t>
      </w:r>
    </w:p>
    <w:p w14:paraId="1F5DD3A5" w14:textId="77777777" w:rsidR="00444AB9" w:rsidRDefault="00444AB9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8D14DD" w14:textId="77777777" w:rsidR="00F63E1D" w:rsidRDefault="00F63E1D" w:rsidP="00F63E1D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D099C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</w:p>
    <w:p w14:paraId="58665DC4" w14:textId="77777777" w:rsidR="00F63E1D" w:rsidRPr="004C52DA" w:rsidRDefault="00F63E1D" w:rsidP="00F63E1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099C">
        <w:rPr>
          <w:rFonts w:ascii="Times New Roman" w:hAnsi="Times New Roman"/>
          <w:b/>
          <w:color w:val="FF0000"/>
          <w:sz w:val="24"/>
          <w:szCs w:val="24"/>
        </w:rPr>
        <w:t xml:space="preserve">Заявка на участие в данной программе должна подаваться </w:t>
      </w:r>
      <w:r w:rsidR="008D3D74">
        <w:rPr>
          <w:rFonts w:ascii="Times New Roman" w:hAnsi="Times New Roman"/>
          <w:b/>
          <w:color w:val="FF0000"/>
          <w:sz w:val="24"/>
          <w:szCs w:val="24"/>
          <w:u w:val="single"/>
        </w:rPr>
        <w:t>организатором из Японии!</w:t>
      </w:r>
    </w:p>
    <w:p w14:paraId="6A280F3A" w14:textId="77777777" w:rsidR="00F63E1D" w:rsidRDefault="00F63E1D" w:rsidP="00F63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1AE9" w14:textId="77777777" w:rsidR="00BE753E" w:rsidRDefault="00BE753E" w:rsidP="007B54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Японский фонд приглашае</w:t>
      </w:r>
      <w:r w:rsidR="00F961D1">
        <w:rPr>
          <w:rFonts w:ascii="Times New Roman" w:hAnsi="Times New Roman"/>
          <w:sz w:val="24"/>
          <w:szCs w:val="24"/>
        </w:rPr>
        <w:t>т</w:t>
      </w:r>
      <w:r w:rsidR="000330C0">
        <w:rPr>
          <w:rFonts w:ascii="Times New Roman" w:hAnsi="Times New Roman"/>
          <w:sz w:val="24"/>
          <w:szCs w:val="24"/>
        </w:rPr>
        <w:t xml:space="preserve"> организации, которые </w:t>
      </w:r>
      <w:r>
        <w:rPr>
          <w:rFonts w:ascii="Times New Roman" w:hAnsi="Times New Roman"/>
          <w:sz w:val="24"/>
          <w:szCs w:val="24"/>
        </w:rPr>
        <w:t xml:space="preserve">совместно с Японским фондом </w:t>
      </w:r>
      <w:r w:rsidR="000330C0">
        <w:rPr>
          <w:rFonts w:ascii="Times New Roman" w:hAnsi="Times New Roman"/>
          <w:sz w:val="24"/>
          <w:szCs w:val="24"/>
        </w:rPr>
        <w:t xml:space="preserve">будут </w:t>
      </w:r>
      <w:r w:rsidR="004F456B">
        <w:rPr>
          <w:rFonts w:ascii="Times New Roman" w:hAnsi="Times New Roman"/>
          <w:sz w:val="24"/>
          <w:szCs w:val="24"/>
        </w:rPr>
        <w:t>организовывать</w:t>
      </w:r>
      <w:r>
        <w:rPr>
          <w:rFonts w:ascii="Times New Roman" w:hAnsi="Times New Roman"/>
          <w:sz w:val="24"/>
          <w:szCs w:val="24"/>
        </w:rPr>
        <w:t xml:space="preserve"> международные проекты в сфере исполнительского искусства</w:t>
      </w:r>
      <w:r w:rsidR="00F961D1">
        <w:rPr>
          <w:rFonts w:ascii="Times New Roman" w:hAnsi="Times New Roman"/>
          <w:sz w:val="24"/>
          <w:szCs w:val="24"/>
        </w:rPr>
        <w:t xml:space="preserve"> с участием японских и российских артистов</w:t>
      </w:r>
      <w:r>
        <w:rPr>
          <w:rFonts w:ascii="Times New Roman" w:hAnsi="Times New Roman"/>
          <w:sz w:val="24"/>
          <w:szCs w:val="24"/>
        </w:rPr>
        <w:t>.</w:t>
      </w:r>
    </w:p>
    <w:p w14:paraId="465E1344" w14:textId="77777777" w:rsidR="00BE753E" w:rsidRDefault="00BE753E" w:rsidP="007B54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160181" w14:textId="77777777" w:rsidR="00F60395" w:rsidRPr="0004038C" w:rsidRDefault="00F60395" w:rsidP="00F603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4144779F" w14:textId="77777777" w:rsidR="00F60395" w:rsidRDefault="000547B4" w:rsidP="00F603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в Японии, отвечающие всем следующим требованиям:</w:t>
      </w:r>
      <w:r w:rsidR="00F60395" w:rsidRPr="0004038C">
        <w:rPr>
          <w:rFonts w:ascii="Times New Roman" w:hAnsi="Times New Roman"/>
          <w:sz w:val="24"/>
          <w:szCs w:val="24"/>
        </w:rPr>
        <w:t xml:space="preserve"> </w:t>
      </w:r>
    </w:p>
    <w:p w14:paraId="7AADECB8" w14:textId="2170701C" w:rsidR="0085115A" w:rsidRDefault="00CF72B6" w:rsidP="0085115A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5115A" w:rsidRPr="0085115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ганизации, </w:t>
      </w:r>
      <w:r w:rsidR="008158A5">
        <w:rPr>
          <w:rFonts w:ascii="Times New Roman" w:hAnsi="Times New Roman"/>
          <w:sz w:val="24"/>
          <w:szCs w:val="24"/>
        </w:rPr>
        <w:t>ведущие</w:t>
      </w:r>
      <w:r>
        <w:rPr>
          <w:rFonts w:ascii="Times New Roman" w:hAnsi="Times New Roman"/>
          <w:sz w:val="24"/>
          <w:szCs w:val="24"/>
        </w:rPr>
        <w:t xml:space="preserve"> деятельность в сфере культуры и искусства и зарегистрированные в Японии</w:t>
      </w:r>
      <w:r w:rsidR="00EE7F6D">
        <w:rPr>
          <w:rFonts w:ascii="Times New Roman" w:hAnsi="Times New Roman"/>
          <w:sz w:val="24"/>
          <w:szCs w:val="24"/>
        </w:rPr>
        <w:t xml:space="preserve"> или</w:t>
      </w:r>
      <w:r w:rsidR="008158A5">
        <w:rPr>
          <w:rFonts w:ascii="Times New Roman" w:hAnsi="Times New Roman"/>
          <w:sz w:val="24"/>
          <w:szCs w:val="24"/>
        </w:rPr>
        <w:t xml:space="preserve"> исполнительны</w:t>
      </w:r>
      <w:r w:rsidR="00EE7F6D">
        <w:rPr>
          <w:rFonts w:ascii="Times New Roman" w:hAnsi="Times New Roman"/>
          <w:sz w:val="24"/>
          <w:szCs w:val="24"/>
        </w:rPr>
        <w:t>е</w:t>
      </w:r>
      <w:r w:rsidR="008158A5">
        <w:rPr>
          <w:rFonts w:ascii="Times New Roman" w:hAnsi="Times New Roman"/>
          <w:sz w:val="24"/>
          <w:szCs w:val="24"/>
        </w:rPr>
        <w:t xml:space="preserve"> комитет</w:t>
      </w:r>
      <w:r w:rsidR="00EE7F6D">
        <w:rPr>
          <w:rFonts w:ascii="Times New Roman" w:hAnsi="Times New Roman"/>
          <w:sz w:val="24"/>
          <w:szCs w:val="24"/>
        </w:rPr>
        <w:t>ы</w:t>
      </w:r>
      <w:r w:rsidR="00234264">
        <w:rPr>
          <w:rFonts w:ascii="Times New Roman" w:hAnsi="Times New Roman"/>
          <w:sz w:val="24"/>
          <w:szCs w:val="24"/>
        </w:rPr>
        <w:t xml:space="preserve"> при </w:t>
      </w:r>
      <w:r w:rsidR="00EE7F6D">
        <w:rPr>
          <w:rFonts w:ascii="Times New Roman" w:hAnsi="Times New Roman"/>
          <w:sz w:val="24"/>
          <w:szCs w:val="24"/>
        </w:rPr>
        <w:t>данных организациях</w:t>
      </w:r>
      <w:r>
        <w:rPr>
          <w:rFonts w:ascii="Times New Roman" w:hAnsi="Times New Roman"/>
          <w:sz w:val="24"/>
          <w:szCs w:val="24"/>
        </w:rPr>
        <w:t>;</w:t>
      </w:r>
    </w:p>
    <w:p w14:paraId="7D5F4680" w14:textId="7B1BAC3C" w:rsidR="00CF72B6" w:rsidRPr="0036743D" w:rsidRDefault="000A121A" w:rsidP="004E5F0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43D">
        <w:rPr>
          <w:rFonts w:ascii="Times New Roman" w:hAnsi="Times New Roman"/>
          <w:sz w:val="24"/>
          <w:szCs w:val="24"/>
        </w:rPr>
        <w:t>Артисты-партнеры по проекту из</w:t>
      </w:r>
      <w:r w:rsidR="004E5F0C" w:rsidRPr="0036743D">
        <w:rPr>
          <w:rFonts w:ascii="Times New Roman" w:hAnsi="Times New Roman"/>
          <w:sz w:val="24"/>
          <w:szCs w:val="24"/>
        </w:rPr>
        <w:t xml:space="preserve"> России, </w:t>
      </w:r>
      <w:r w:rsidRPr="0036743D">
        <w:rPr>
          <w:rFonts w:ascii="Times New Roman" w:hAnsi="Times New Roman"/>
          <w:sz w:val="24"/>
          <w:szCs w:val="24"/>
        </w:rPr>
        <w:t>одобрили</w:t>
      </w:r>
      <w:r w:rsidR="004E5F0C" w:rsidRPr="0036743D">
        <w:rPr>
          <w:rFonts w:ascii="Times New Roman" w:hAnsi="Times New Roman"/>
          <w:sz w:val="24"/>
          <w:szCs w:val="24"/>
        </w:rPr>
        <w:t xml:space="preserve"> реализацию заяв</w:t>
      </w:r>
      <w:r w:rsidRPr="0036743D">
        <w:rPr>
          <w:rFonts w:ascii="Times New Roman" w:hAnsi="Times New Roman"/>
          <w:sz w:val="24"/>
          <w:szCs w:val="24"/>
        </w:rPr>
        <w:t>ленного</w:t>
      </w:r>
      <w:r w:rsidR="004E5F0C" w:rsidRPr="0036743D">
        <w:rPr>
          <w:rFonts w:ascii="Times New Roman" w:hAnsi="Times New Roman"/>
          <w:sz w:val="24"/>
          <w:szCs w:val="24"/>
        </w:rPr>
        <w:t xml:space="preserve"> проекта</w:t>
      </w:r>
      <w:r w:rsidR="006944C1" w:rsidRPr="0036743D">
        <w:rPr>
          <w:rFonts w:ascii="Times New Roman" w:hAnsi="Times New Roman"/>
          <w:sz w:val="24"/>
          <w:szCs w:val="24"/>
        </w:rPr>
        <w:t>;</w:t>
      </w:r>
    </w:p>
    <w:p w14:paraId="4B209FD9" w14:textId="05D2456D" w:rsidR="002609C4" w:rsidRPr="008F7EFF" w:rsidRDefault="00EF4858" w:rsidP="00EF485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58">
        <w:rPr>
          <w:rFonts w:ascii="Times New Roman" w:hAnsi="Times New Roman"/>
          <w:sz w:val="24"/>
          <w:szCs w:val="24"/>
        </w:rPr>
        <w:t xml:space="preserve">Организации, которые согласны принимать внешних экспертов (наблюдателей за процессом) для записи производственного процесса и </w:t>
      </w:r>
      <w:r w:rsidR="0036743D">
        <w:rPr>
          <w:rFonts w:ascii="Times New Roman" w:hAnsi="Times New Roman"/>
          <w:sz w:val="24"/>
          <w:szCs w:val="24"/>
        </w:rPr>
        <w:t>опубликовать</w:t>
      </w:r>
      <w:r w:rsidRPr="00EF4858">
        <w:rPr>
          <w:rFonts w:ascii="Times New Roman" w:hAnsi="Times New Roman"/>
          <w:sz w:val="24"/>
          <w:szCs w:val="24"/>
        </w:rPr>
        <w:t xml:space="preserve"> производственный процесс</w:t>
      </w:r>
      <w:r w:rsidR="00F80953" w:rsidRPr="008F7EFF">
        <w:rPr>
          <w:rFonts w:ascii="Times New Roman" w:hAnsi="Times New Roman"/>
          <w:sz w:val="24"/>
          <w:szCs w:val="24"/>
        </w:rPr>
        <w:t>;</w:t>
      </w:r>
    </w:p>
    <w:p w14:paraId="3DA131B5" w14:textId="77777777" w:rsidR="00BF7AB3" w:rsidRDefault="00C66363" w:rsidP="0085115A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Организации, которые </w:t>
      </w:r>
      <w:r w:rsidR="007813C5">
        <w:rPr>
          <w:rFonts w:ascii="Times New Roman" w:hAnsi="Times New Roman"/>
          <w:sz w:val="24"/>
          <w:szCs w:val="24"/>
        </w:rPr>
        <w:t xml:space="preserve">смогут </w:t>
      </w:r>
      <w:r w:rsidR="0016299F">
        <w:rPr>
          <w:rFonts w:ascii="Times New Roman" w:hAnsi="Times New Roman"/>
          <w:sz w:val="24"/>
          <w:szCs w:val="24"/>
        </w:rPr>
        <w:t>создавать</w:t>
      </w:r>
      <w:r w:rsidR="007813C5">
        <w:rPr>
          <w:rFonts w:ascii="Times New Roman" w:hAnsi="Times New Roman"/>
          <w:sz w:val="24"/>
          <w:szCs w:val="24"/>
        </w:rPr>
        <w:t xml:space="preserve"> видео для распространения, включая </w:t>
      </w:r>
      <w:r w:rsidR="00BF7AB3">
        <w:rPr>
          <w:rFonts w:ascii="Times New Roman" w:hAnsi="Times New Roman"/>
          <w:sz w:val="24"/>
          <w:szCs w:val="24"/>
        </w:rPr>
        <w:t xml:space="preserve">премьерные выступления, и </w:t>
      </w:r>
      <w:r w:rsidR="0016299F">
        <w:rPr>
          <w:rFonts w:ascii="Times New Roman" w:hAnsi="Times New Roman"/>
          <w:sz w:val="24"/>
          <w:szCs w:val="24"/>
        </w:rPr>
        <w:t>дают согласие Японскому фонду н</w:t>
      </w:r>
      <w:r w:rsidR="00BF7AB3">
        <w:rPr>
          <w:rFonts w:ascii="Times New Roman" w:hAnsi="Times New Roman"/>
          <w:sz w:val="24"/>
          <w:szCs w:val="24"/>
        </w:rPr>
        <w:t xml:space="preserve">а </w:t>
      </w:r>
      <w:r w:rsidR="00994739">
        <w:rPr>
          <w:rFonts w:ascii="Times New Roman" w:hAnsi="Times New Roman"/>
          <w:sz w:val="24"/>
          <w:szCs w:val="24"/>
        </w:rPr>
        <w:t xml:space="preserve">их </w:t>
      </w:r>
      <w:r w:rsidR="0016299F">
        <w:rPr>
          <w:rFonts w:ascii="Times New Roman" w:hAnsi="Times New Roman"/>
          <w:sz w:val="24"/>
          <w:szCs w:val="24"/>
        </w:rPr>
        <w:t xml:space="preserve">распространение в </w:t>
      </w:r>
      <w:r w:rsidR="00D5511F">
        <w:rPr>
          <w:rFonts w:ascii="Times New Roman" w:hAnsi="Times New Roman"/>
          <w:sz w:val="24"/>
          <w:szCs w:val="24"/>
        </w:rPr>
        <w:t>интернете</w:t>
      </w:r>
      <w:r w:rsidR="00BF7AB3">
        <w:rPr>
          <w:rFonts w:ascii="Times New Roman" w:hAnsi="Times New Roman"/>
          <w:sz w:val="24"/>
          <w:szCs w:val="24"/>
        </w:rPr>
        <w:t>.</w:t>
      </w:r>
    </w:p>
    <w:p w14:paraId="6BFCB97A" w14:textId="516A8E16" w:rsidR="00BF7AB3" w:rsidRPr="00662E24" w:rsidRDefault="00BF7AB3" w:rsidP="00662E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647D85" w14:textId="77777777" w:rsidR="00183C57" w:rsidRDefault="00183C57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04F6C" w14:textId="77777777" w:rsidR="0093043D" w:rsidRDefault="0093043D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Программа ориентирована на следующие проекты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7B63E8F4" w14:textId="493BB88B" w:rsidR="0093043D" w:rsidRDefault="00C16887" w:rsidP="00C1688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проектов</w:t>
      </w:r>
      <w:r w:rsidR="00227F03">
        <w:rPr>
          <w:rFonts w:ascii="Times New Roman" w:hAnsi="Times New Roman"/>
          <w:sz w:val="24"/>
          <w:szCs w:val="24"/>
        </w:rPr>
        <w:t>.</w:t>
      </w:r>
    </w:p>
    <w:p w14:paraId="42ECC942" w14:textId="1BD5C4F2" w:rsidR="00C16887" w:rsidRDefault="00C16887" w:rsidP="00C1688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исполнительского искусства, такие как театр, танец, музыка, перформанс, традиционное и народное исполнительское искусство</w:t>
      </w:r>
      <w:r w:rsidR="0052413D">
        <w:rPr>
          <w:rFonts w:ascii="Times New Roman" w:hAnsi="Times New Roman"/>
          <w:sz w:val="24"/>
          <w:szCs w:val="24"/>
        </w:rPr>
        <w:t>, видеоискусство и др.</w:t>
      </w:r>
    </w:p>
    <w:p w14:paraId="10F1C31E" w14:textId="77777777" w:rsidR="00C16887" w:rsidRDefault="00C16887" w:rsidP="00C1688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E12">
        <w:rPr>
          <w:rFonts w:ascii="Times New Roman" w:hAnsi="Times New Roman"/>
          <w:sz w:val="24"/>
          <w:szCs w:val="24"/>
        </w:rPr>
        <w:t xml:space="preserve">Проекты, </w:t>
      </w:r>
      <w:r>
        <w:rPr>
          <w:rFonts w:ascii="Times New Roman" w:hAnsi="Times New Roman"/>
          <w:sz w:val="24"/>
          <w:szCs w:val="24"/>
        </w:rPr>
        <w:t>поддерживаемые грантами</w:t>
      </w:r>
      <w:r w:rsidRPr="00A26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 японских</w:t>
      </w:r>
      <w:r w:rsidRPr="00A26E12">
        <w:rPr>
          <w:rFonts w:ascii="Times New Roman" w:hAnsi="Times New Roman"/>
          <w:sz w:val="24"/>
          <w:szCs w:val="24"/>
        </w:rPr>
        <w:t xml:space="preserve"> правительственных организаций, специальных юридических лиц и независимых административных </w:t>
      </w:r>
      <w:r>
        <w:rPr>
          <w:rFonts w:ascii="Times New Roman" w:hAnsi="Times New Roman"/>
          <w:sz w:val="24"/>
          <w:szCs w:val="24"/>
        </w:rPr>
        <w:t>учреждений Японии</w:t>
      </w:r>
      <w:r w:rsidRPr="00A26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могут подавать заявку на данную программу</w:t>
      </w:r>
      <w:r w:rsidRPr="00A26E12">
        <w:rPr>
          <w:rFonts w:ascii="Times New Roman" w:hAnsi="Times New Roman"/>
          <w:sz w:val="24"/>
          <w:szCs w:val="24"/>
        </w:rPr>
        <w:t>.</w:t>
      </w:r>
    </w:p>
    <w:p w14:paraId="25D71D15" w14:textId="1CA0A117" w:rsidR="00E67078" w:rsidRDefault="00C16887" w:rsidP="00C1688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*</w:t>
      </w:r>
      <w:r w:rsidR="00E67078">
        <w:rPr>
          <w:rFonts w:ascii="Times New Roman" w:hAnsi="Times New Roman"/>
          <w:sz w:val="24"/>
          <w:szCs w:val="24"/>
        </w:rPr>
        <w:t xml:space="preserve"> Для получения подробной информации об условиях планирования обратитесь к руководству по подаче заявки.</w:t>
      </w:r>
    </w:p>
    <w:p w14:paraId="48837789" w14:textId="1EFCBDBD" w:rsidR="00E67078" w:rsidRDefault="000660B3" w:rsidP="00E67078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Период проведения мероприятий</w:t>
      </w:r>
      <w:r w:rsidR="00E67078" w:rsidRPr="00E6707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6107AE3C" w14:textId="7DFF93DF" w:rsidR="00367426" w:rsidRPr="00367426" w:rsidRDefault="00CB0A6D" w:rsidP="00367426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cs="MS Gothic" w:hint="eastAsia"/>
        </w:rPr>
        <w:t>※</w:t>
      </w:r>
      <w:r w:rsidRPr="00367426">
        <w:rPr>
          <w:rFonts w:ascii="Times New Roman" w:hAnsi="Times New Roman"/>
          <w:sz w:val="24"/>
          <w:szCs w:val="24"/>
        </w:rPr>
        <w:t xml:space="preserve"> </w:t>
      </w:r>
      <w:r w:rsidR="00367426" w:rsidRPr="00367426">
        <w:rPr>
          <w:rFonts w:ascii="Times New Roman" w:hAnsi="Times New Roman"/>
          <w:sz w:val="24"/>
          <w:szCs w:val="24"/>
        </w:rPr>
        <w:t>С момента предыдущего набора произошли изменения.</w:t>
      </w:r>
    </w:p>
    <w:p w14:paraId="768D927D" w14:textId="02CC9ED4" w:rsidR="00E67078" w:rsidRDefault="00E67078" w:rsidP="00E6707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E67078">
        <w:rPr>
          <w:rFonts w:ascii="Times New Roman" w:hAnsi="Times New Roman"/>
          <w:sz w:val="24"/>
          <w:szCs w:val="24"/>
        </w:rPr>
        <w:t xml:space="preserve">Мероприятия должны начаться </w:t>
      </w:r>
      <w:r w:rsidR="00CB0A6D">
        <w:rPr>
          <w:rFonts w:ascii="Times New Roman" w:hAnsi="Times New Roman"/>
          <w:sz w:val="24"/>
          <w:szCs w:val="24"/>
        </w:rPr>
        <w:t>в период с</w:t>
      </w:r>
      <w:r w:rsidRPr="00E67078">
        <w:rPr>
          <w:rFonts w:ascii="Times New Roman" w:hAnsi="Times New Roman"/>
          <w:sz w:val="24"/>
          <w:szCs w:val="24"/>
        </w:rPr>
        <w:t xml:space="preserve"> 1 апреля 202</w:t>
      </w:r>
      <w:r w:rsidR="00CB0A6D">
        <w:rPr>
          <w:rFonts w:ascii="Times New Roman" w:hAnsi="Times New Roman"/>
          <w:sz w:val="24"/>
          <w:szCs w:val="24"/>
        </w:rPr>
        <w:t>5</w:t>
      </w:r>
      <w:r w:rsidRPr="00E67078">
        <w:rPr>
          <w:rFonts w:ascii="Times New Roman" w:hAnsi="Times New Roman"/>
          <w:sz w:val="24"/>
          <w:szCs w:val="24"/>
        </w:rPr>
        <w:t xml:space="preserve"> года </w:t>
      </w:r>
      <w:r w:rsidR="00CB0A6D">
        <w:rPr>
          <w:rFonts w:ascii="Times New Roman" w:hAnsi="Times New Roman"/>
          <w:sz w:val="24"/>
          <w:szCs w:val="24"/>
        </w:rPr>
        <w:t>по</w:t>
      </w:r>
      <w:r w:rsidRPr="00E67078">
        <w:rPr>
          <w:rFonts w:ascii="Times New Roman" w:hAnsi="Times New Roman"/>
          <w:sz w:val="24"/>
          <w:szCs w:val="24"/>
        </w:rPr>
        <w:t xml:space="preserve"> 31 </w:t>
      </w:r>
      <w:r w:rsidR="00CB0A6D">
        <w:rPr>
          <w:rFonts w:ascii="Times New Roman" w:hAnsi="Times New Roman"/>
          <w:sz w:val="24"/>
          <w:szCs w:val="24"/>
        </w:rPr>
        <w:t>марта</w:t>
      </w:r>
      <w:r w:rsidRPr="00E67078">
        <w:rPr>
          <w:rFonts w:ascii="Times New Roman" w:hAnsi="Times New Roman"/>
          <w:sz w:val="24"/>
          <w:szCs w:val="24"/>
        </w:rPr>
        <w:t xml:space="preserve"> 202</w:t>
      </w:r>
      <w:r w:rsidR="00CB0A6D">
        <w:rPr>
          <w:rFonts w:ascii="Times New Roman" w:hAnsi="Times New Roman"/>
          <w:sz w:val="24"/>
          <w:szCs w:val="24"/>
        </w:rPr>
        <w:t>6</w:t>
      </w:r>
      <w:r w:rsidR="00136B3B">
        <w:rPr>
          <w:rFonts w:ascii="Times New Roman" w:hAnsi="Times New Roman"/>
          <w:sz w:val="24"/>
          <w:szCs w:val="24"/>
        </w:rPr>
        <w:t xml:space="preserve"> года и завершиться до 31 марта 2027 года включительно </w:t>
      </w:r>
      <w:r w:rsidRPr="00E67078">
        <w:rPr>
          <w:rFonts w:ascii="Times New Roman" w:hAnsi="Times New Roman"/>
          <w:sz w:val="24"/>
          <w:szCs w:val="24"/>
        </w:rPr>
        <w:t>(в</w:t>
      </w:r>
      <w:r w:rsidR="00687E93">
        <w:rPr>
          <w:rFonts w:ascii="Times New Roman" w:hAnsi="Times New Roman"/>
          <w:sz w:val="24"/>
          <w:szCs w:val="24"/>
        </w:rPr>
        <w:t xml:space="preserve"> случае проведения мероприятия в России, дата отъезда и возвращения в Японию должна быть запланирована в указанный период</w:t>
      </w:r>
      <w:r w:rsidRPr="00E67078">
        <w:rPr>
          <w:rFonts w:ascii="Times New Roman" w:hAnsi="Times New Roman"/>
          <w:sz w:val="24"/>
          <w:szCs w:val="24"/>
        </w:rPr>
        <w:t>).</w:t>
      </w:r>
    </w:p>
    <w:p w14:paraId="7EF5E9A7" w14:textId="58BDD55D" w:rsidR="00B21D55" w:rsidRPr="00E67078" w:rsidRDefault="00B21D55" w:rsidP="00E6707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 xml:space="preserve">*Период проекта включает процесс совместного </w:t>
      </w:r>
      <w:r w:rsidR="00071386">
        <w:rPr>
          <w:rFonts w:ascii="Times New Roman" w:hAnsi="Times New Roman"/>
          <w:sz w:val="24"/>
          <w:szCs w:val="24"/>
        </w:rPr>
        <w:t xml:space="preserve">международного </w:t>
      </w:r>
      <w:r w:rsidRPr="00B21D55">
        <w:rPr>
          <w:rFonts w:ascii="Times New Roman" w:hAnsi="Times New Roman"/>
          <w:sz w:val="24"/>
          <w:szCs w:val="24"/>
        </w:rPr>
        <w:t>производства и премьеру.</w:t>
      </w:r>
    </w:p>
    <w:p w14:paraId="3039CFCE" w14:textId="77777777" w:rsidR="00C16887" w:rsidRDefault="00C16887" w:rsidP="00E6707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5D832" w14:textId="77777777" w:rsidR="00687E93" w:rsidRDefault="00687E93" w:rsidP="00687E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Грант частично покроет следующие расходы: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A3BF24" w14:textId="3713B073" w:rsidR="00687E93" w:rsidRPr="00E67078" w:rsidRDefault="00687E93" w:rsidP="00E6707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Японский фонд покроет расходы, указанные в отдельной инструкции по подаче заявки</w:t>
      </w:r>
      <w:r w:rsidR="00C60E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947B5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до 70% от общей суммы расходов на </w:t>
      </w:r>
      <w:r w:rsidR="00C60ED3">
        <w:rPr>
          <w:rFonts w:ascii="Times New Roman" w:hAnsi="Times New Roman"/>
          <w:sz w:val="24"/>
          <w:szCs w:val="24"/>
        </w:rPr>
        <w:t>планирование и реализацию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="00A947B5">
        <w:rPr>
          <w:rFonts w:ascii="Times New Roman" w:hAnsi="Times New Roman"/>
          <w:sz w:val="24"/>
          <w:szCs w:val="24"/>
        </w:rPr>
        <w:t xml:space="preserve"> (не более 10.000.000 йен включая налоги)</w:t>
      </w:r>
      <w:r w:rsidR="00261D5D">
        <w:rPr>
          <w:rFonts w:ascii="Times New Roman" w:hAnsi="Times New Roman"/>
          <w:sz w:val="24"/>
          <w:szCs w:val="24"/>
        </w:rPr>
        <w:t xml:space="preserve"> за финансовый год</w:t>
      </w:r>
      <w:r w:rsidR="00A947B5">
        <w:rPr>
          <w:rFonts w:ascii="Times New Roman" w:hAnsi="Times New Roman"/>
          <w:sz w:val="24"/>
          <w:szCs w:val="24"/>
        </w:rPr>
        <w:t>.</w:t>
      </w:r>
    </w:p>
    <w:p w14:paraId="54E8C522" w14:textId="77777777" w:rsidR="00C16887" w:rsidRDefault="00C16887" w:rsidP="00C1688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F8957" w14:textId="494D7A4E" w:rsidR="00DD3BEC" w:rsidRPr="0004038C" w:rsidRDefault="00DD3BEC" w:rsidP="00DD3BE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Количество грантов в 202</w:t>
      </w:r>
      <w:r w:rsidR="009223C2">
        <w:rPr>
          <w:rFonts w:ascii="Times New Roman" w:hAnsi="Times New Roman"/>
          <w:sz w:val="24"/>
          <w:szCs w:val="24"/>
          <w:u w:val="single"/>
        </w:rPr>
        <w:t>4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году:</w:t>
      </w:r>
    </w:p>
    <w:p w14:paraId="1AA475DF" w14:textId="5F1B539D" w:rsidR="00DD3BEC" w:rsidRDefault="009223C2" w:rsidP="00DD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32833">
        <w:rPr>
          <w:rFonts w:ascii="Times New Roman" w:hAnsi="Times New Roman"/>
          <w:sz w:val="24"/>
          <w:szCs w:val="24"/>
        </w:rPr>
        <w:t xml:space="preserve"> из 24</w:t>
      </w:r>
      <w:r w:rsidR="00DD3BEC">
        <w:rPr>
          <w:rFonts w:ascii="Times New Roman" w:hAnsi="Times New Roman"/>
          <w:sz w:val="24"/>
          <w:szCs w:val="24"/>
        </w:rPr>
        <w:t xml:space="preserve"> заявок.</w:t>
      </w:r>
    </w:p>
    <w:p w14:paraId="324AA662" w14:textId="77777777" w:rsidR="0093043D" w:rsidRDefault="0093043D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DCFAF" w14:textId="77777777" w:rsidR="002E3EA5" w:rsidRPr="0004038C" w:rsidRDefault="002E3EA5" w:rsidP="002E3E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4691B015" w14:textId="5BF2F85D" w:rsidR="007718F4" w:rsidRDefault="002E3EA5" w:rsidP="006922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A1EBC">
        <w:rPr>
          <w:rFonts w:ascii="Times New Roman" w:hAnsi="Times New Roman"/>
          <w:sz w:val="24"/>
          <w:szCs w:val="24"/>
        </w:rPr>
        <w:t xml:space="preserve">по </w:t>
      </w:r>
      <w:r w:rsidR="008B300B">
        <w:rPr>
          <w:rFonts w:ascii="Times New Roman" w:hAnsi="Times New Roman"/>
          <w:sz w:val="24"/>
          <w:szCs w:val="24"/>
        </w:rPr>
        <w:t>принятию или отклонению заявки, а также сумма выделяемого Японским фондом</w:t>
      </w:r>
      <w:r w:rsidR="003D2FCA">
        <w:rPr>
          <w:rFonts w:ascii="Times New Roman" w:hAnsi="Times New Roman"/>
          <w:sz w:val="24"/>
          <w:szCs w:val="24"/>
        </w:rPr>
        <w:t xml:space="preserve"> гранта </w:t>
      </w:r>
      <w:r>
        <w:rPr>
          <w:rFonts w:ascii="Times New Roman" w:hAnsi="Times New Roman"/>
          <w:sz w:val="24"/>
          <w:szCs w:val="24"/>
        </w:rPr>
        <w:t>буд</w:t>
      </w:r>
      <w:r w:rsidR="003D2FCA">
        <w:rPr>
          <w:rFonts w:ascii="Times New Roman" w:hAnsi="Times New Roman"/>
          <w:sz w:val="24"/>
          <w:szCs w:val="24"/>
        </w:rPr>
        <w:t>ут определ</w:t>
      </w:r>
      <w:r w:rsidR="008B300B">
        <w:rPr>
          <w:rFonts w:ascii="Times New Roman" w:hAnsi="Times New Roman"/>
          <w:sz w:val="24"/>
          <w:szCs w:val="24"/>
        </w:rPr>
        <w:t>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37C54">
        <w:rPr>
          <w:rFonts w:ascii="Times New Roman" w:hAnsi="Times New Roman"/>
          <w:sz w:val="24"/>
          <w:szCs w:val="24"/>
        </w:rPr>
        <w:t>в результате</w:t>
      </w:r>
      <w:r w:rsidRPr="00040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</w:t>
      </w:r>
      <w:r w:rsidR="00E05A7B">
        <w:rPr>
          <w:rFonts w:ascii="Times New Roman" w:hAnsi="Times New Roman"/>
          <w:sz w:val="24"/>
          <w:szCs w:val="24"/>
        </w:rPr>
        <w:t>заяв</w:t>
      </w:r>
      <w:r w:rsidR="000905DF">
        <w:rPr>
          <w:rFonts w:ascii="Times New Roman" w:hAnsi="Times New Roman"/>
          <w:sz w:val="24"/>
          <w:szCs w:val="24"/>
        </w:rPr>
        <w:t>ки</w:t>
      </w:r>
      <w:r w:rsidR="00E05A7B">
        <w:rPr>
          <w:rFonts w:ascii="Times New Roman" w:hAnsi="Times New Roman"/>
          <w:sz w:val="24"/>
          <w:szCs w:val="24"/>
        </w:rPr>
        <w:t xml:space="preserve"> </w:t>
      </w:r>
      <w:r w:rsidR="003233B0">
        <w:rPr>
          <w:rFonts w:ascii="Times New Roman" w:hAnsi="Times New Roman"/>
          <w:sz w:val="24"/>
          <w:szCs w:val="24"/>
        </w:rPr>
        <w:t xml:space="preserve">и </w:t>
      </w:r>
      <w:r w:rsidR="00937C54">
        <w:rPr>
          <w:rFonts w:ascii="Times New Roman" w:hAnsi="Times New Roman"/>
          <w:sz w:val="24"/>
          <w:szCs w:val="24"/>
        </w:rPr>
        <w:t>учитывая</w:t>
      </w:r>
      <w:r w:rsidR="003233B0">
        <w:rPr>
          <w:rFonts w:ascii="Times New Roman" w:hAnsi="Times New Roman"/>
          <w:sz w:val="24"/>
          <w:szCs w:val="24"/>
        </w:rPr>
        <w:t xml:space="preserve"> мнение</w:t>
      </w:r>
      <w:r w:rsidR="00E05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</w:t>
      </w:r>
      <w:r w:rsidR="003233B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отборочной коми</w:t>
      </w:r>
      <w:r w:rsidR="00E05A7B">
        <w:rPr>
          <w:rFonts w:ascii="Times New Roman" w:hAnsi="Times New Roman"/>
          <w:sz w:val="24"/>
          <w:szCs w:val="24"/>
        </w:rPr>
        <w:t xml:space="preserve">ссии, созданной Японским фондом. </w:t>
      </w:r>
    </w:p>
    <w:p w14:paraId="7C75591B" w14:textId="7B78062C" w:rsidR="002E3EA5" w:rsidRDefault="00E05A7B" w:rsidP="006922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будут оцениваться по следующим критериям:</w:t>
      </w:r>
    </w:p>
    <w:p w14:paraId="3CE85207" w14:textId="77777777" w:rsidR="0069229B" w:rsidRDefault="00290C84" w:rsidP="00290C8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9229B" w:rsidRPr="00F01558">
        <w:rPr>
          <w:rFonts w:ascii="Times New Roman" w:hAnsi="Times New Roman"/>
          <w:sz w:val="24"/>
          <w:szCs w:val="24"/>
        </w:rPr>
        <w:t>еобходимость поддержки проекта Японским фондом</w:t>
      </w:r>
      <w:r w:rsidR="0069229B">
        <w:rPr>
          <w:rFonts w:ascii="Times New Roman" w:hAnsi="Times New Roman"/>
          <w:sz w:val="24"/>
          <w:szCs w:val="24"/>
        </w:rPr>
        <w:t xml:space="preserve"> (вклад в международный обмен и взаимопонимание, дипломатическая необходимость, волновой эффект за рубежом и др.)</w:t>
      </w:r>
      <w:r w:rsidR="0069229B" w:rsidRPr="00F01558">
        <w:rPr>
          <w:rFonts w:ascii="Times New Roman" w:hAnsi="Times New Roman"/>
          <w:sz w:val="24"/>
          <w:szCs w:val="24"/>
        </w:rPr>
        <w:t>;</w:t>
      </w:r>
    </w:p>
    <w:p w14:paraId="379F9BB4" w14:textId="6EBAF3DA" w:rsidR="008F4B3B" w:rsidRPr="00AA3BAB" w:rsidRDefault="00290C84" w:rsidP="00191EE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>Д</w:t>
      </w:r>
      <w:r w:rsidR="008F4B3B" w:rsidRPr="00AA3BAB">
        <w:rPr>
          <w:rFonts w:ascii="Times New Roman" w:hAnsi="Times New Roman"/>
          <w:sz w:val="24"/>
          <w:szCs w:val="24"/>
        </w:rPr>
        <w:t>етали проекта (</w:t>
      </w:r>
      <w:r w:rsidR="00191EE4" w:rsidRPr="00AA3BAB">
        <w:rPr>
          <w:rFonts w:ascii="Times New Roman" w:hAnsi="Times New Roman"/>
          <w:sz w:val="24"/>
          <w:szCs w:val="24"/>
        </w:rPr>
        <w:t>взаимодействи</w:t>
      </w:r>
      <w:r w:rsidR="00E369B9" w:rsidRPr="00AA3BAB">
        <w:rPr>
          <w:rFonts w:ascii="Times New Roman" w:hAnsi="Times New Roman"/>
          <w:sz w:val="24"/>
          <w:szCs w:val="24"/>
        </w:rPr>
        <w:t>е</w:t>
      </w:r>
      <w:r w:rsidR="00191EE4" w:rsidRPr="00AA3BAB">
        <w:rPr>
          <w:rFonts w:ascii="Times New Roman" w:hAnsi="Times New Roman"/>
          <w:sz w:val="24"/>
          <w:szCs w:val="24"/>
        </w:rPr>
        <w:t xml:space="preserve"> японских и зарубежных артистов, новизна проекта, осуществимость, потенциал развития в будущем, качество проекта и т. д.</w:t>
      </w:r>
      <w:r w:rsidR="008F4B3B" w:rsidRPr="00AA3BAB">
        <w:rPr>
          <w:rFonts w:ascii="Times New Roman" w:hAnsi="Times New Roman"/>
          <w:sz w:val="24"/>
          <w:szCs w:val="24"/>
        </w:rPr>
        <w:t>)</w:t>
      </w:r>
      <w:r w:rsidRPr="00AA3BAB">
        <w:rPr>
          <w:rFonts w:ascii="Times New Roman" w:hAnsi="Times New Roman"/>
          <w:sz w:val="24"/>
          <w:szCs w:val="24"/>
        </w:rPr>
        <w:t>;</w:t>
      </w:r>
    </w:p>
    <w:p w14:paraId="1B131F21" w14:textId="0AA6185C" w:rsidR="00D37604" w:rsidRPr="00AA3BAB" w:rsidRDefault="00D37604" w:rsidP="00551BC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 xml:space="preserve">Прошлые достижения организации-заявителя и артистов; </w:t>
      </w:r>
    </w:p>
    <w:p w14:paraId="7BEE9DA5" w14:textId="6D3E5C11" w:rsidR="00D37604" w:rsidRPr="00AA3BAB" w:rsidRDefault="00D37604" w:rsidP="00D3760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>Система реализации проекта (ход подготовки, соответствие графику);</w:t>
      </w:r>
    </w:p>
    <w:p w14:paraId="29C83518" w14:textId="69A7677A" w:rsidR="00D37604" w:rsidRPr="00AA3BAB" w:rsidRDefault="00590EC3" w:rsidP="00590EC3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 xml:space="preserve">Соответствие бюджетного плана (затраты других организаций, количество представлений, </w:t>
      </w:r>
      <w:r w:rsidR="00111371" w:rsidRPr="00AA3BAB">
        <w:rPr>
          <w:rFonts w:ascii="Times New Roman" w:hAnsi="Times New Roman"/>
          <w:sz w:val="24"/>
          <w:szCs w:val="24"/>
        </w:rPr>
        <w:t>число</w:t>
      </w:r>
      <w:r w:rsidRPr="00AA3BAB">
        <w:rPr>
          <w:rFonts w:ascii="Times New Roman" w:hAnsi="Times New Roman"/>
          <w:sz w:val="24"/>
          <w:szCs w:val="24"/>
        </w:rPr>
        <w:t xml:space="preserve"> зрителей и т.д.)</w:t>
      </w:r>
    </w:p>
    <w:p w14:paraId="1182965D" w14:textId="0CE68C3E" w:rsidR="008519A6" w:rsidRPr="00AA3BAB" w:rsidRDefault="00DB43CC" w:rsidP="00DB43C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>Понимание процесса наблюдения и распространения видео, подготовки и реализации видеопроизводства</w:t>
      </w:r>
      <w:r w:rsidR="008519A6" w:rsidRPr="00AA3BAB">
        <w:rPr>
          <w:rFonts w:ascii="Times New Roman" w:hAnsi="Times New Roman"/>
          <w:sz w:val="24"/>
          <w:szCs w:val="24"/>
        </w:rPr>
        <w:t>;</w:t>
      </w:r>
    </w:p>
    <w:p w14:paraId="59CF23B7" w14:textId="77777777" w:rsidR="004F3E7B" w:rsidRPr="00AA3BAB" w:rsidRDefault="007A6CCA" w:rsidP="004F3E7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BAB">
        <w:rPr>
          <w:rFonts w:ascii="Times New Roman" w:hAnsi="Times New Roman"/>
          <w:sz w:val="24"/>
          <w:szCs w:val="24"/>
        </w:rPr>
        <w:t>Безопасность места проведения мероприятия.</w:t>
      </w:r>
    </w:p>
    <w:p w14:paraId="7A99FCC6" w14:textId="77777777" w:rsidR="00C838DF" w:rsidRPr="00AA3BAB" w:rsidRDefault="00C838DF" w:rsidP="00C838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832D6C" w14:textId="77777777" w:rsidR="00C838DF" w:rsidRPr="00C838DF" w:rsidRDefault="00C838DF" w:rsidP="00C838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3BAB">
        <w:rPr>
          <w:rFonts w:ascii="Times New Roman" w:hAnsi="Times New Roman"/>
          <w:sz w:val="24"/>
          <w:szCs w:val="24"/>
          <w:u w:val="single"/>
        </w:rPr>
        <w:t>Сроки подачи заявок:</w:t>
      </w:r>
    </w:p>
    <w:p w14:paraId="43723484" w14:textId="3FFD44E6" w:rsidR="004F3E7B" w:rsidRDefault="00724BC4" w:rsidP="004F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F407F2">
        <w:rPr>
          <w:rFonts w:ascii="Times New Roman" w:hAnsi="Times New Roman"/>
          <w:sz w:val="24"/>
          <w:szCs w:val="24"/>
        </w:rPr>
        <w:t>3</w:t>
      </w:r>
      <w:r w:rsidR="00814435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14435">
        <w:rPr>
          <w:rFonts w:ascii="Times New Roman" w:hAnsi="Times New Roman"/>
          <w:sz w:val="24"/>
          <w:szCs w:val="24"/>
        </w:rPr>
        <w:t>4</w:t>
      </w:r>
      <w:r w:rsidR="00F407F2">
        <w:rPr>
          <w:rFonts w:ascii="Times New Roman" w:hAnsi="Times New Roman"/>
          <w:sz w:val="24"/>
          <w:szCs w:val="24"/>
        </w:rPr>
        <w:t xml:space="preserve"> года включительно (до </w:t>
      </w:r>
      <w:r>
        <w:rPr>
          <w:rFonts w:ascii="Times New Roman" w:hAnsi="Times New Roman"/>
          <w:sz w:val="24"/>
          <w:szCs w:val="24"/>
        </w:rPr>
        <w:t>2</w:t>
      </w:r>
      <w:r w:rsidR="00F407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:00</w:t>
      </w:r>
      <w:r w:rsidR="001A44F0">
        <w:rPr>
          <w:rFonts w:ascii="Times New Roman" w:hAnsi="Times New Roman"/>
          <w:sz w:val="24"/>
          <w:szCs w:val="24"/>
        </w:rPr>
        <w:t xml:space="preserve"> МСК</w:t>
      </w:r>
      <w:r>
        <w:rPr>
          <w:rFonts w:ascii="Times New Roman" w:hAnsi="Times New Roman"/>
          <w:sz w:val="24"/>
          <w:szCs w:val="24"/>
        </w:rPr>
        <w:t>)</w:t>
      </w:r>
    </w:p>
    <w:p w14:paraId="0F559335" w14:textId="77777777" w:rsidR="00724BC4" w:rsidRDefault="00724BC4" w:rsidP="004F3E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FD22BB" w14:textId="77777777" w:rsidR="004F3E7B" w:rsidRPr="004F3E7B" w:rsidRDefault="004F3E7B" w:rsidP="004F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E7B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4F3E7B">
        <w:rPr>
          <w:rFonts w:ascii="Times New Roman" w:hAnsi="Times New Roman"/>
          <w:sz w:val="24"/>
          <w:szCs w:val="24"/>
        </w:rPr>
        <w:t>:</w:t>
      </w:r>
    </w:p>
    <w:p w14:paraId="6A2A4EE6" w14:textId="62524AB7" w:rsidR="00724BC4" w:rsidRPr="00C817D5" w:rsidRDefault="00814435" w:rsidP="00C8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  <w:r w:rsidR="00724BC4" w:rsidRPr="00C817D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724BC4" w:rsidRPr="00C817D5">
        <w:rPr>
          <w:rFonts w:ascii="Times New Roman" w:hAnsi="Times New Roman"/>
          <w:sz w:val="24"/>
          <w:szCs w:val="24"/>
        </w:rPr>
        <w:t xml:space="preserve"> года.</w:t>
      </w:r>
    </w:p>
    <w:p w14:paraId="7421CE21" w14:textId="77777777" w:rsidR="004F3E7B" w:rsidRPr="00724BC4" w:rsidRDefault="004F3E7B" w:rsidP="0072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DBC80" w14:textId="77777777" w:rsidR="00183C57" w:rsidRDefault="00183C57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565B8" w14:textId="77777777" w:rsidR="00C212C2" w:rsidRDefault="00C212C2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C4146" w14:textId="77777777" w:rsidR="00C212C2" w:rsidRPr="00394AA1" w:rsidRDefault="00C212C2" w:rsidP="00394AA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4AA1">
        <w:rPr>
          <w:rFonts w:ascii="Times New Roman" w:hAnsi="Times New Roman"/>
          <w:b/>
          <w:sz w:val="24"/>
          <w:szCs w:val="24"/>
        </w:rPr>
        <w:t>ПРОГРАММА ФОНДА ИСИБАСИ И ЯПОНСКОГО ФОНДА ПО ИССЛЕДОВАНИЮ ЯПОНСКОГО ИЗОБРАЗИТЕЛЬНОГО ИСКУССТВА</w:t>
      </w:r>
    </w:p>
    <w:p w14:paraId="6260F6F7" w14:textId="77777777" w:rsidR="00C212C2" w:rsidRPr="0004038C" w:rsidRDefault="00C212C2" w:rsidP="00C212C2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EF4815" w14:textId="77777777" w:rsidR="00C212C2" w:rsidRPr="00D510EB" w:rsidRDefault="00C212C2" w:rsidP="00C212C2">
      <w:pPr>
        <w:spacing w:after="0" w:line="240" w:lineRule="auto"/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 программы</w:t>
      </w:r>
      <w:r w:rsidRPr="0004038C">
        <w:rPr>
          <w:rFonts w:ascii="Times New Roman" w:hAnsi="Times New Roman"/>
          <w:sz w:val="24"/>
          <w:szCs w:val="24"/>
        </w:rPr>
        <w:t xml:space="preserve">: </w:t>
      </w:r>
      <w:r w:rsidRPr="0004038C">
        <w:rPr>
          <w:rFonts w:ascii="Times New Roman" w:hAnsi="Times New Roman"/>
          <w:sz w:val="24"/>
          <w:szCs w:val="24"/>
          <w:lang w:val="en-US"/>
        </w:rPr>
        <w:t>Q</w:t>
      </w:r>
      <w:r w:rsidRPr="00040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FW</w:t>
      </w:r>
    </w:p>
    <w:p w14:paraId="42AD2C1D" w14:textId="77777777" w:rsidR="00C212C2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823040" w14:textId="77777777" w:rsidR="00C212C2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поддержку специалистов, изучающих японское изобразительное искусство, и продвижение их исследований путем предоставления возможности кураторам и исследователям проводить исследования в Японии.</w:t>
      </w:r>
    </w:p>
    <w:p w14:paraId="0581C751" w14:textId="77777777" w:rsidR="00C212C2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C82D84" w14:textId="77777777" w:rsidR="00C212C2" w:rsidRDefault="00B75BF1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Приемлем</w:t>
      </w:r>
      <w:r w:rsidR="00CF7F10">
        <w:rPr>
          <w:rFonts w:ascii="Times New Roman" w:hAnsi="Times New Roman"/>
          <w:sz w:val="24"/>
          <w:szCs w:val="24"/>
          <w:u w:val="single"/>
        </w:rPr>
        <w:t>ая</w:t>
      </w:r>
      <w:r w:rsidR="00C212C2">
        <w:rPr>
          <w:rFonts w:ascii="Times New Roman" w:hAnsi="Times New Roman"/>
          <w:sz w:val="24"/>
          <w:szCs w:val="24"/>
          <w:u w:val="single"/>
        </w:rPr>
        <w:t xml:space="preserve"> область исследований</w:t>
      </w:r>
      <w:r w:rsidR="00C212C2" w:rsidRPr="006945EF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C212C2">
        <w:rPr>
          <w:rFonts w:ascii="Times New Roman" w:hAnsi="Times New Roman"/>
          <w:sz w:val="24"/>
          <w:szCs w:val="24"/>
          <w:u w:val="single"/>
        </w:rPr>
        <w:t xml:space="preserve">виды </w:t>
      </w:r>
      <w:r w:rsidR="00C212C2" w:rsidRPr="006945EF">
        <w:rPr>
          <w:rFonts w:ascii="Times New Roman" w:hAnsi="Times New Roman"/>
          <w:sz w:val="24"/>
          <w:szCs w:val="24"/>
          <w:u w:val="single"/>
        </w:rPr>
        <w:t>деятельност</w:t>
      </w:r>
      <w:r w:rsidR="00C212C2">
        <w:rPr>
          <w:rFonts w:ascii="Times New Roman" w:hAnsi="Times New Roman"/>
          <w:sz w:val="24"/>
          <w:szCs w:val="24"/>
          <w:u w:val="single"/>
        </w:rPr>
        <w:t>и</w:t>
      </w:r>
      <w:r w:rsidR="00C212C2" w:rsidRPr="006945EF">
        <w:rPr>
          <w:rFonts w:ascii="Times New Roman" w:hAnsi="Times New Roman"/>
          <w:sz w:val="24"/>
          <w:szCs w:val="24"/>
          <w:u w:val="single"/>
        </w:rPr>
        <w:t>:</w:t>
      </w:r>
    </w:p>
    <w:p w14:paraId="4086F88B" w14:textId="77777777" w:rsidR="00E075C7" w:rsidRDefault="00E075C7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14F9D34D" w14:textId="77777777" w:rsidR="00C212C2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должен иметь четкую цель и план в отношении исследования японского изобразительного искусства. Приоритетная область исследований – современное японское изобразительное искусство. </w:t>
      </w:r>
      <w:r w:rsidRPr="00BA34F8">
        <w:rPr>
          <w:rFonts w:ascii="Times New Roman" w:hAnsi="Times New Roman"/>
          <w:sz w:val="24"/>
          <w:szCs w:val="24"/>
        </w:rPr>
        <w:t>Приоритет будет отдаваться</w:t>
      </w:r>
      <w:r>
        <w:rPr>
          <w:rFonts w:ascii="Times New Roman" w:hAnsi="Times New Roman"/>
          <w:sz w:val="24"/>
          <w:szCs w:val="24"/>
        </w:rPr>
        <w:t xml:space="preserve"> выставкам</w:t>
      </w:r>
      <w:r w:rsidRPr="00BA34F8">
        <w:rPr>
          <w:rFonts w:ascii="Times New Roman" w:hAnsi="Times New Roman"/>
          <w:sz w:val="24"/>
          <w:szCs w:val="24"/>
        </w:rPr>
        <w:t xml:space="preserve"> по японскому </w:t>
      </w:r>
      <w:r>
        <w:rPr>
          <w:rFonts w:ascii="Times New Roman" w:hAnsi="Times New Roman"/>
          <w:sz w:val="24"/>
          <w:szCs w:val="24"/>
        </w:rPr>
        <w:t xml:space="preserve">изобразительному </w:t>
      </w:r>
      <w:r w:rsidRPr="00BA34F8">
        <w:rPr>
          <w:rFonts w:ascii="Times New Roman" w:hAnsi="Times New Roman"/>
          <w:sz w:val="24"/>
          <w:szCs w:val="24"/>
        </w:rPr>
        <w:t>искусству и</w:t>
      </w:r>
      <w:r>
        <w:rPr>
          <w:rFonts w:ascii="Times New Roman" w:hAnsi="Times New Roman"/>
          <w:sz w:val="24"/>
          <w:szCs w:val="24"/>
        </w:rPr>
        <w:t>ли</w:t>
      </w:r>
      <w:r w:rsidRPr="00BA34F8">
        <w:rPr>
          <w:rFonts w:ascii="Times New Roman" w:hAnsi="Times New Roman"/>
          <w:sz w:val="24"/>
          <w:szCs w:val="24"/>
        </w:rPr>
        <w:t xml:space="preserve"> публикация</w:t>
      </w:r>
      <w:r>
        <w:rPr>
          <w:rFonts w:ascii="Times New Roman" w:hAnsi="Times New Roman"/>
          <w:sz w:val="24"/>
          <w:szCs w:val="24"/>
        </w:rPr>
        <w:t>м</w:t>
      </w:r>
      <w:r w:rsidRPr="00BA34F8">
        <w:rPr>
          <w:rFonts w:ascii="Times New Roman" w:hAnsi="Times New Roman"/>
          <w:sz w:val="24"/>
          <w:szCs w:val="24"/>
        </w:rPr>
        <w:t xml:space="preserve"> книг</w:t>
      </w:r>
      <w:r>
        <w:rPr>
          <w:rFonts w:ascii="Times New Roman" w:hAnsi="Times New Roman"/>
          <w:sz w:val="24"/>
          <w:szCs w:val="24"/>
        </w:rPr>
        <w:t xml:space="preserve"> в России</w:t>
      </w:r>
      <w:r w:rsidRPr="00BA34F8">
        <w:rPr>
          <w:rFonts w:ascii="Times New Roman" w:hAnsi="Times New Roman"/>
          <w:sz w:val="24"/>
          <w:szCs w:val="24"/>
        </w:rPr>
        <w:t>.</w:t>
      </w:r>
    </w:p>
    <w:p w14:paraId="4F2BEC8A" w14:textId="77777777" w:rsidR="00C212C2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1E537B" w14:textId="77777777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BF5927">
        <w:rPr>
          <w:rFonts w:ascii="Times New Roman" w:hAnsi="Times New Roman"/>
          <w:sz w:val="24"/>
          <w:szCs w:val="24"/>
        </w:rPr>
        <w:t xml:space="preserve"> </w:t>
      </w:r>
    </w:p>
    <w:p w14:paraId="1D757E5C" w14:textId="77777777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7D5FBF" w14:textId="7A41C72C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DB7">
        <w:rPr>
          <w:rFonts w:ascii="Times New Roman" w:hAnsi="Times New Roman"/>
          <w:sz w:val="24"/>
          <w:szCs w:val="24"/>
        </w:rPr>
        <w:t xml:space="preserve">Специалисты и практики (кураторы, исследователи, педагоги, консерваторы), </w:t>
      </w:r>
      <w:r w:rsidR="007C7DB7" w:rsidRPr="007C7DB7">
        <w:rPr>
          <w:rFonts w:ascii="Times New Roman" w:hAnsi="Times New Roman"/>
          <w:sz w:val="24"/>
          <w:szCs w:val="24"/>
        </w:rPr>
        <w:t xml:space="preserve">проживающие в России и </w:t>
      </w:r>
      <w:r w:rsidRPr="007C7DB7">
        <w:rPr>
          <w:rFonts w:ascii="Times New Roman" w:hAnsi="Times New Roman"/>
          <w:sz w:val="24"/>
          <w:szCs w:val="24"/>
        </w:rPr>
        <w:t>отвечающие всем нижеперечисленным требованиям:</w:t>
      </w:r>
    </w:p>
    <w:p w14:paraId="47CEF170" w14:textId="529C625F" w:rsidR="00C212C2" w:rsidRPr="00BF5927" w:rsidRDefault="00C212C2" w:rsidP="00C212C2">
      <w:pPr>
        <w:pStyle w:val="a7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Лица</w:t>
      </w:r>
      <w:r w:rsidR="008D4DAB">
        <w:rPr>
          <w:rFonts w:ascii="Times New Roman" w:hAnsi="Times New Roman"/>
          <w:sz w:val="24"/>
          <w:szCs w:val="24"/>
        </w:rPr>
        <w:t>, имеющие гражданство</w:t>
      </w:r>
      <w:r w:rsidR="000F3DE1">
        <w:rPr>
          <w:rFonts w:ascii="Times New Roman" w:hAnsi="Times New Roman"/>
          <w:sz w:val="24"/>
          <w:szCs w:val="24"/>
        </w:rPr>
        <w:t xml:space="preserve"> (а также </w:t>
      </w:r>
      <w:bookmarkStart w:id="0" w:name="_GoBack"/>
      <w:bookmarkEnd w:id="0"/>
      <w:r w:rsidRPr="00BF5927">
        <w:rPr>
          <w:rFonts w:ascii="Times New Roman" w:hAnsi="Times New Roman"/>
          <w:sz w:val="24"/>
          <w:szCs w:val="24"/>
        </w:rPr>
        <w:t>право постоянного проживания)</w:t>
      </w:r>
      <w:r w:rsidR="008D4DAB">
        <w:rPr>
          <w:rFonts w:ascii="Times New Roman" w:hAnsi="Times New Roman"/>
          <w:sz w:val="24"/>
          <w:szCs w:val="24"/>
        </w:rPr>
        <w:t xml:space="preserve"> стран, которые имеют дипломатические отношения с Японией</w:t>
      </w:r>
      <w:r w:rsidRPr="00BF5927">
        <w:rPr>
          <w:rFonts w:ascii="Times New Roman" w:hAnsi="Times New Roman"/>
          <w:sz w:val="24"/>
          <w:szCs w:val="24"/>
        </w:rPr>
        <w:t>;</w:t>
      </w:r>
    </w:p>
    <w:p w14:paraId="6911215D" w14:textId="77777777" w:rsidR="00C212C2" w:rsidRPr="00BF5927" w:rsidRDefault="00C212C2" w:rsidP="00C212C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Лица, не имеющие психических и физических заболеваний, которые могли бы препятствовать проведению исследований в Японии;</w:t>
      </w:r>
    </w:p>
    <w:p w14:paraId="5139D828" w14:textId="77777777" w:rsidR="00C212C2" w:rsidRPr="00BF5927" w:rsidRDefault="00C212C2" w:rsidP="00C212C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927">
        <w:rPr>
          <w:rFonts w:ascii="Times New Roman" w:hAnsi="Times New Roman" w:cs="Times New Roman"/>
          <w:sz w:val="24"/>
          <w:szCs w:val="24"/>
        </w:rPr>
        <w:t>Лица, в достаточной степени владеющие японским или английским языком;</w:t>
      </w:r>
    </w:p>
    <w:p w14:paraId="33265B89" w14:textId="77777777" w:rsidR="00C212C2" w:rsidRPr="00BF5927" w:rsidRDefault="00C212C2" w:rsidP="00C212C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 xml:space="preserve">Лица, которые могут непрерывно находиться в Японии в течение всего </w:t>
      </w:r>
      <w:r>
        <w:rPr>
          <w:rFonts w:ascii="Times New Roman" w:hAnsi="Times New Roman"/>
          <w:sz w:val="24"/>
          <w:szCs w:val="24"/>
        </w:rPr>
        <w:t>периода</w:t>
      </w:r>
      <w:r w:rsidRPr="00BF5927">
        <w:rPr>
          <w:rFonts w:ascii="Times New Roman" w:hAnsi="Times New Roman"/>
          <w:sz w:val="24"/>
          <w:szCs w:val="24"/>
        </w:rPr>
        <w:t xml:space="preserve"> проведения программы;</w:t>
      </w:r>
    </w:p>
    <w:p w14:paraId="61926AEA" w14:textId="77777777" w:rsidR="00C212C2" w:rsidRDefault="00C212C2" w:rsidP="00C212C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Лица, которые на законодательном уровне своей страны не имеют препятствий получения зарубежного гранта;</w:t>
      </w:r>
    </w:p>
    <w:p w14:paraId="491C6C2C" w14:textId="77777777" w:rsidR="00C212C2" w:rsidRDefault="00C212C2" w:rsidP="00C212C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не подававшие заявки на другие программы Японского фонда в текущем году</w:t>
      </w:r>
      <w:r w:rsidRPr="00BF5927">
        <w:rPr>
          <w:rFonts w:ascii="Times New Roman" w:hAnsi="Times New Roman"/>
          <w:sz w:val="24"/>
          <w:szCs w:val="24"/>
        </w:rPr>
        <w:t>;</w:t>
      </w:r>
    </w:p>
    <w:p w14:paraId="626EB3AB" w14:textId="290E233E" w:rsidR="00383775" w:rsidRPr="00BF5927" w:rsidRDefault="00383775" w:rsidP="0038377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775">
        <w:rPr>
          <w:rFonts w:ascii="Times New Roman" w:hAnsi="Times New Roman"/>
          <w:sz w:val="24"/>
          <w:szCs w:val="24"/>
        </w:rPr>
        <w:t xml:space="preserve">Если </w:t>
      </w:r>
      <w:r w:rsidR="00D803B1">
        <w:rPr>
          <w:rFonts w:ascii="Times New Roman" w:hAnsi="Times New Roman"/>
          <w:sz w:val="24"/>
          <w:szCs w:val="24"/>
        </w:rPr>
        <w:t xml:space="preserve">ранее </w:t>
      </w:r>
      <w:r w:rsidR="00F923E7">
        <w:rPr>
          <w:rFonts w:ascii="Times New Roman" w:hAnsi="Times New Roman"/>
          <w:sz w:val="24"/>
          <w:szCs w:val="24"/>
        </w:rPr>
        <w:t>вы получали</w:t>
      </w:r>
      <w:r w:rsidR="00D803B1">
        <w:rPr>
          <w:rFonts w:ascii="Times New Roman" w:hAnsi="Times New Roman"/>
          <w:sz w:val="24"/>
          <w:szCs w:val="24"/>
        </w:rPr>
        <w:t xml:space="preserve"> грант</w:t>
      </w:r>
      <w:r w:rsidRPr="00383775">
        <w:rPr>
          <w:rFonts w:ascii="Times New Roman" w:hAnsi="Times New Roman"/>
          <w:sz w:val="24"/>
          <w:szCs w:val="24"/>
        </w:rPr>
        <w:t xml:space="preserve"> по данной программе или программ</w:t>
      </w:r>
      <w:r w:rsidR="00D803B1">
        <w:rPr>
          <w:rFonts w:ascii="Times New Roman" w:hAnsi="Times New Roman"/>
          <w:sz w:val="24"/>
          <w:szCs w:val="24"/>
        </w:rPr>
        <w:t>е</w:t>
      </w:r>
      <w:r w:rsidRPr="00383775">
        <w:rPr>
          <w:rFonts w:ascii="Times New Roman" w:hAnsi="Times New Roman"/>
          <w:sz w:val="24"/>
          <w:szCs w:val="24"/>
        </w:rPr>
        <w:t xml:space="preserve"> Fellowship, с момента завершения участия в н</w:t>
      </w:r>
      <w:r w:rsidR="00F923E7">
        <w:rPr>
          <w:rFonts w:ascii="Times New Roman" w:hAnsi="Times New Roman"/>
          <w:sz w:val="24"/>
          <w:szCs w:val="24"/>
        </w:rPr>
        <w:t>ей</w:t>
      </w:r>
      <w:r w:rsidRPr="00383775">
        <w:rPr>
          <w:rFonts w:ascii="Times New Roman" w:hAnsi="Times New Roman"/>
          <w:sz w:val="24"/>
          <w:szCs w:val="24"/>
        </w:rPr>
        <w:t xml:space="preserve"> на момент 1 апреля 202</w:t>
      </w:r>
      <w:r w:rsidR="00F923E7">
        <w:rPr>
          <w:rFonts w:ascii="Times New Roman" w:hAnsi="Times New Roman"/>
          <w:sz w:val="24"/>
          <w:szCs w:val="24"/>
        </w:rPr>
        <w:t>5</w:t>
      </w:r>
      <w:r w:rsidRPr="00383775">
        <w:rPr>
          <w:rFonts w:ascii="Times New Roman" w:hAnsi="Times New Roman"/>
          <w:sz w:val="24"/>
          <w:szCs w:val="24"/>
        </w:rPr>
        <w:t xml:space="preserve"> года </w:t>
      </w:r>
      <w:r w:rsidR="00F255C9">
        <w:rPr>
          <w:rFonts w:ascii="Times New Roman" w:hAnsi="Times New Roman"/>
          <w:sz w:val="24"/>
          <w:szCs w:val="24"/>
        </w:rPr>
        <w:t>прошло</w:t>
      </w:r>
      <w:r w:rsidRPr="00383775">
        <w:rPr>
          <w:rFonts w:ascii="Times New Roman" w:hAnsi="Times New Roman"/>
          <w:sz w:val="24"/>
          <w:szCs w:val="24"/>
        </w:rPr>
        <w:t xml:space="preserve"> 3 года.</w:t>
      </w:r>
    </w:p>
    <w:p w14:paraId="4BEF7F3D" w14:textId="77777777" w:rsidR="00C212C2" w:rsidRPr="00161DCF" w:rsidRDefault="00C212C2" w:rsidP="00C212C2">
      <w:pPr>
        <w:snapToGrid w:val="0"/>
        <w:spacing w:line="300" w:lineRule="exact"/>
        <w:ind w:left="420"/>
        <w:rPr>
          <w:rFonts w:ascii="Times New Roman" w:hAnsi="Times New Roman"/>
          <w:sz w:val="24"/>
          <w:szCs w:val="24"/>
          <w:lang w:val="en-US"/>
        </w:rPr>
      </w:pPr>
      <w:r w:rsidRPr="00161DCF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BF5927">
        <w:rPr>
          <w:rFonts w:ascii="Times New Roman" w:hAnsi="Times New Roman"/>
          <w:sz w:val="24"/>
          <w:szCs w:val="24"/>
        </w:rPr>
        <w:t>Дополнительную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информацию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смотрите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в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инструкции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к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программе</w:t>
      </w:r>
      <w:r w:rsidRPr="00161DCF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Ishibashi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Foundation</w:t>
      </w:r>
      <w:r w:rsidRPr="00161DCF">
        <w:rPr>
          <w:rFonts w:ascii="Times New Roman" w:eastAsia="MS Gothic" w:hAnsi="Times New Roman" w:hint="eastAsia"/>
          <w:noProof/>
          <w:sz w:val="24"/>
          <w:szCs w:val="24"/>
          <w:lang w:val="en-US"/>
        </w:rPr>
        <w:t>/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The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Japan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Foundation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Fellowship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for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 w:hint="eastAsia"/>
          <w:noProof/>
          <w:sz w:val="24"/>
          <w:szCs w:val="24"/>
          <w:lang w:val="en-US"/>
        </w:rPr>
        <w:t>Research</w:t>
      </w:r>
      <w:r w:rsidRPr="00161DCF">
        <w:rPr>
          <w:rFonts w:ascii="Times New Roman" w:eastAsia="MS Gothic" w:hAnsi="Times New Roman" w:hint="eastAsia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 w:hint="eastAsia"/>
          <w:noProof/>
          <w:sz w:val="24"/>
          <w:szCs w:val="24"/>
          <w:lang w:val="en-US"/>
        </w:rPr>
        <w:t>on</w:t>
      </w:r>
      <w:r w:rsidRPr="00161DCF">
        <w:rPr>
          <w:rFonts w:ascii="Times New Roman" w:eastAsia="MS Gothic" w:hAnsi="Times New Roman" w:hint="eastAsia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Japanese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Art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»  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Application</w:t>
      </w:r>
      <w:r w:rsidRPr="00161DCF">
        <w:rPr>
          <w:rFonts w:ascii="Times New Roman" w:eastAsia="MS Gothic" w:hAnsi="Times New Roman"/>
          <w:noProof/>
          <w:sz w:val="24"/>
          <w:szCs w:val="24"/>
          <w:lang w:val="en-US"/>
        </w:rPr>
        <w:t xml:space="preserve"> </w:t>
      </w:r>
      <w:r w:rsidRPr="00BF5927">
        <w:rPr>
          <w:rFonts w:ascii="Times New Roman" w:eastAsia="MS Gothic" w:hAnsi="Times New Roman"/>
          <w:noProof/>
          <w:sz w:val="24"/>
          <w:szCs w:val="24"/>
          <w:lang w:val="en-US"/>
        </w:rPr>
        <w:t>Instructions</w:t>
      </w:r>
      <w:r w:rsidRPr="00161DCF">
        <w:rPr>
          <w:rFonts w:ascii="Times New Roman" w:hAnsi="Times New Roman"/>
          <w:sz w:val="24"/>
          <w:szCs w:val="24"/>
          <w:lang w:val="en-US"/>
        </w:rPr>
        <w:t>;</w:t>
      </w:r>
    </w:p>
    <w:p w14:paraId="3DF11204" w14:textId="77777777" w:rsidR="00C212C2" w:rsidRPr="00BF5927" w:rsidRDefault="00C212C2" w:rsidP="00C212C2">
      <w:pPr>
        <w:snapToGrid w:val="0"/>
        <w:spacing w:line="300" w:lineRule="exact"/>
        <w:rPr>
          <w:rFonts w:ascii="Times New Roman" w:hAnsi="Times New Roman"/>
          <w:sz w:val="24"/>
          <w:szCs w:val="24"/>
        </w:rPr>
      </w:pPr>
      <w:r w:rsidRPr="007004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927">
        <w:rPr>
          <w:rFonts w:ascii="Times New Roman" w:hAnsi="Times New Roman"/>
          <w:sz w:val="24"/>
          <w:szCs w:val="24"/>
          <w:u w:val="single"/>
        </w:rPr>
        <w:t>Сроки проведения программы</w:t>
      </w:r>
      <w:r w:rsidRPr="00BF5927">
        <w:rPr>
          <w:rFonts w:ascii="Times New Roman" w:hAnsi="Times New Roman"/>
          <w:sz w:val="24"/>
          <w:szCs w:val="24"/>
        </w:rPr>
        <w:t xml:space="preserve">: </w:t>
      </w:r>
    </w:p>
    <w:p w14:paraId="644CE889" w14:textId="77777777" w:rsidR="00C212C2" w:rsidRPr="00BF5927" w:rsidRDefault="00C212C2" w:rsidP="00C21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21-59 дней</w:t>
      </w:r>
    </w:p>
    <w:p w14:paraId="7581BBBD" w14:textId="4C84878B" w:rsidR="00C212C2" w:rsidRPr="00BF5927" w:rsidRDefault="00C212C2" w:rsidP="00C21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* Запланируйте начало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927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(дата прибытия в Японию)</w:t>
      </w:r>
      <w:r w:rsidRPr="00BF5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F5927">
        <w:rPr>
          <w:rFonts w:ascii="Times New Roman" w:hAnsi="Times New Roman"/>
          <w:sz w:val="24"/>
          <w:szCs w:val="24"/>
        </w:rPr>
        <w:t xml:space="preserve"> следующий период: с </w:t>
      </w:r>
      <w:r w:rsidR="00B72032">
        <w:rPr>
          <w:rFonts w:ascii="Times New Roman" w:hAnsi="Times New Roman"/>
          <w:sz w:val="24"/>
          <w:szCs w:val="24"/>
        </w:rPr>
        <w:t>20</w:t>
      </w:r>
      <w:r w:rsidRPr="00BF5927">
        <w:rPr>
          <w:rFonts w:ascii="Times New Roman" w:hAnsi="Times New Roman"/>
          <w:sz w:val="24"/>
          <w:szCs w:val="24"/>
        </w:rPr>
        <w:t xml:space="preserve"> июня 202</w:t>
      </w:r>
      <w:r w:rsidR="00B72032">
        <w:rPr>
          <w:rFonts w:ascii="Times New Roman" w:hAnsi="Times New Roman"/>
          <w:sz w:val="24"/>
          <w:szCs w:val="24"/>
        </w:rPr>
        <w:t>5 года по 31</w:t>
      </w:r>
      <w:r w:rsidRPr="00BF5927">
        <w:rPr>
          <w:rFonts w:ascii="Times New Roman" w:hAnsi="Times New Roman"/>
          <w:sz w:val="24"/>
          <w:szCs w:val="24"/>
        </w:rPr>
        <w:t xml:space="preserve"> марта 202</w:t>
      </w:r>
      <w:r w:rsidR="00B72032">
        <w:rPr>
          <w:rFonts w:ascii="Times New Roman" w:hAnsi="Times New Roman"/>
          <w:sz w:val="24"/>
          <w:szCs w:val="24"/>
        </w:rPr>
        <w:t>6</w:t>
      </w:r>
      <w:r w:rsidRPr="00BF5927">
        <w:rPr>
          <w:rFonts w:ascii="Times New Roman" w:hAnsi="Times New Roman"/>
          <w:sz w:val="24"/>
          <w:szCs w:val="24"/>
        </w:rPr>
        <w:t xml:space="preserve"> года.</w:t>
      </w:r>
    </w:p>
    <w:p w14:paraId="0D0C380D" w14:textId="77777777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CEFDE7" w14:textId="77777777" w:rsidR="00C212C2" w:rsidRPr="00BF5927" w:rsidRDefault="00C212C2" w:rsidP="00C21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  <w:u w:val="single"/>
        </w:rPr>
        <w:t>Покрываемые расходы</w:t>
      </w:r>
      <w:r w:rsidRPr="00BF5927">
        <w:rPr>
          <w:rFonts w:ascii="Times New Roman" w:hAnsi="Times New Roman"/>
          <w:sz w:val="24"/>
          <w:szCs w:val="24"/>
        </w:rPr>
        <w:t>:</w:t>
      </w:r>
    </w:p>
    <w:p w14:paraId="27EF3CB8" w14:textId="12DA5090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62">
        <w:rPr>
          <w:rFonts w:ascii="Times New Roman" w:hAnsi="Times New Roman"/>
          <w:sz w:val="24"/>
          <w:szCs w:val="24"/>
        </w:rPr>
        <w:t>Стоимость авиабилетов в оба конца (самый короткий и экономичный маршрут), расходы на проживание</w:t>
      </w:r>
      <w:r w:rsidR="00EA0862" w:rsidRPr="00EA0862">
        <w:rPr>
          <w:rFonts w:ascii="Times New Roman" w:hAnsi="Times New Roman"/>
          <w:sz w:val="24"/>
          <w:szCs w:val="24"/>
        </w:rPr>
        <w:t xml:space="preserve"> и др.</w:t>
      </w:r>
    </w:p>
    <w:p w14:paraId="1FF9225B" w14:textId="77777777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A7C9C9" w14:textId="6ABCDDF9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  <w:u w:val="single"/>
        </w:rPr>
        <w:t>Число грантов в 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6A26FC">
        <w:rPr>
          <w:rFonts w:ascii="Times New Roman" w:hAnsi="Times New Roman"/>
          <w:sz w:val="24"/>
          <w:szCs w:val="24"/>
          <w:u w:val="single"/>
        </w:rPr>
        <w:t>4</w:t>
      </w:r>
      <w:r w:rsidRPr="00BF5927">
        <w:rPr>
          <w:rFonts w:ascii="Times New Roman" w:hAnsi="Times New Roman"/>
          <w:sz w:val="24"/>
          <w:szCs w:val="24"/>
          <w:u w:val="single"/>
        </w:rPr>
        <w:t xml:space="preserve"> году</w:t>
      </w:r>
      <w:r w:rsidRPr="00BF5927">
        <w:rPr>
          <w:rFonts w:ascii="Times New Roman" w:hAnsi="Times New Roman"/>
          <w:sz w:val="24"/>
          <w:szCs w:val="24"/>
        </w:rPr>
        <w:t>:</w:t>
      </w:r>
    </w:p>
    <w:p w14:paraId="46F4FDDC" w14:textId="607439ED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1</w:t>
      </w:r>
      <w:r w:rsidR="00F1477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2F78EB">
        <w:rPr>
          <w:rFonts w:ascii="Times New Roman" w:hAnsi="Times New Roman"/>
          <w:sz w:val="24"/>
          <w:szCs w:val="24"/>
        </w:rPr>
        <w:t>47</w:t>
      </w:r>
      <w:r w:rsidRPr="00BF5927">
        <w:rPr>
          <w:rFonts w:ascii="Times New Roman" w:hAnsi="Times New Roman"/>
          <w:sz w:val="24"/>
          <w:szCs w:val="24"/>
        </w:rPr>
        <w:t xml:space="preserve"> заявок</w:t>
      </w:r>
    </w:p>
    <w:p w14:paraId="3FBBB298" w14:textId="77777777" w:rsidR="00C212C2" w:rsidRPr="00BF5927" w:rsidRDefault="00C212C2" w:rsidP="00C21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BF4A9C" w14:textId="77777777" w:rsidR="00C212C2" w:rsidRPr="00BF5927" w:rsidRDefault="00C212C2" w:rsidP="00C212C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5927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2B9E10E6" w14:textId="77777777" w:rsidR="00C212C2" w:rsidRPr="00BF5927" w:rsidRDefault="00C212C2" w:rsidP="00C212C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(1) Заявки будут оцениваться по общим требованиям для всех программ:</w:t>
      </w:r>
    </w:p>
    <w:p w14:paraId="69FB134E" w14:textId="77777777" w:rsidR="00C212C2" w:rsidRPr="00F01558" w:rsidRDefault="00C212C2" w:rsidP="00C212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558">
        <w:rPr>
          <w:rFonts w:ascii="Times New Roman" w:hAnsi="Times New Roman"/>
          <w:sz w:val="24"/>
          <w:szCs w:val="24"/>
        </w:rPr>
        <w:t>необходимость поддержки проекта Японским фондом;</w:t>
      </w:r>
    </w:p>
    <w:p w14:paraId="602089AD" w14:textId="77777777" w:rsidR="00C212C2" w:rsidRPr="00F01558" w:rsidRDefault="00C212C2" w:rsidP="00C212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осуществимость и эффективность проекта;</w:t>
      </w:r>
    </w:p>
    <w:p w14:paraId="5B4E92BB" w14:textId="77777777" w:rsidR="00C212C2" w:rsidRPr="00F01558" w:rsidRDefault="00C212C2" w:rsidP="00C212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адекватность бюджетного плана;</w:t>
      </w:r>
    </w:p>
    <w:p w14:paraId="705FE473" w14:textId="77777777" w:rsidR="00C212C2" w:rsidRPr="00F01558" w:rsidRDefault="00C212C2" w:rsidP="00C212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29CC0BC9" w14:textId="77777777" w:rsidR="00C212C2" w:rsidRPr="00BF5927" w:rsidRDefault="00C212C2" w:rsidP="00C212C2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 xml:space="preserve"> (2) Заявки будут оцениваться по следующим критериям:</w:t>
      </w:r>
    </w:p>
    <w:p w14:paraId="13ECE92D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 xml:space="preserve">Ясность цели и желаемого результата исследовательской деятельности, </w:t>
      </w:r>
      <w:r>
        <w:rPr>
          <w:rFonts w:ascii="Times New Roman" w:hAnsi="Times New Roman"/>
          <w:sz w:val="24"/>
          <w:szCs w:val="24"/>
        </w:rPr>
        <w:t>актуальност</w:t>
      </w:r>
      <w:r w:rsidRPr="00BF5927">
        <w:rPr>
          <w:rFonts w:ascii="Times New Roman" w:hAnsi="Times New Roman"/>
          <w:sz w:val="24"/>
          <w:szCs w:val="24"/>
        </w:rPr>
        <w:t>ь темы;</w:t>
      </w:r>
    </w:p>
    <w:p w14:paraId="02BA1DF2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 xml:space="preserve">Необходимость </w:t>
      </w:r>
      <w:r>
        <w:rPr>
          <w:rFonts w:ascii="Times New Roman" w:hAnsi="Times New Roman"/>
          <w:sz w:val="24"/>
          <w:szCs w:val="24"/>
        </w:rPr>
        <w:t>пребывания</w:t>
      </w:r>
      <w:r w:rsidRPr="00BF5927">
        <w:rPr>
          <w:rFonts w:ascii="Times New Roman" w:hAnsi="Times New Roman"/>
          <w:sz w:val="24"/>
          <w:szCs w:val="24"/>
        </w:rPr>
        <w:t xml:space="preserve"> в Японии с целью проведения исследовательской деятельности;</w:t>
      </w:r>
    </w:p>
    <w:p w14:paraId="391B820A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Наличие конкретных планов по проведению исследовательской деятельности, рационально</w:t>
      </w:r>
      <w:r>
        <w:rPr>
          <w:rFonts w:ascii="Times New Roman" w:hAnsi="Times New Roman"/>
          <w:sz w:val="24"/>
          <w:szCs w:val="24"/>
        </w:rPr>
        <w:t>е использование</w:t>
      </w:r>
      <w:r w:rsidRPr="00BF5927">
        <w:rPr>
          <w:rFonts w:ascii="Times New Roman" w:hAnsi="Times New Roman"/>
          <w:sz w:val="24"/>
          <w:szCs w:val="24"/>
        </w:rPr>
        <w:t xml:space="preserve"> времени пребывания в Японии, возможность достижения целей </w:t>
      </w:r>
      <w:r>
        <w:rPr>
          <w:rFonts w:ascii="Times New Roman" w:hAnsi="Times New Roman"/>
          <w:sz w:val="24"/>
          <w:szCs w:val="24"/>
        </w:rPr>
        <w:t>за время</w:t>
      </w:r>
      <w:r w:rsidRPr="00BF5927">
        <w:rPr>
          <w:rFonts w:ascii="Times New Roman" w:hAnsi="Times New Roman"/>
          <w:sz w:val="24"/>
          <w:szCs w:val="24"/>
        </w:rPr>
        <w:t xml:space="preserve"> проведения программы;</w:t>
      </w:r>
    </w:p>
    <w:p w14:paraId="6F588B28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у </w:t>
      </w:r>
      <w:r w:rsidRPr="00BF5927">
        <w:rPr>
          <w:rFonts w:ascii="Times New Roman" w:hAnsi="Times New Roman"/>
          <w:sz w:val="24"/>
          <w:szCs w:val="24"/>
        </w:rPr>
        <w:t xml:space="preserve">заявителя </w:t>
      </w:r>
      <w:r>
        <w:rPr>
          <w:rFonts w:ascii="Times New Roman" w:hAnsi="Times New Roman"/>
          <w:sz w:val="24"/>
          <w:szCs w:val="24"/>
        </w:rPr>
        <w:t xml:space="preserve">достижений </w:t>
      </w:r>
      <w:r w:rsidRPr="00BF5927">
        <w:rPr>
          <w:rFonts w:ascii="Times New Roman" w:hAnsi="Times New Roman"/>
          <w:sz w:val="24"/>
          <w:szCs w:val="24"/>
        </w:rPr>
        <w:t>в соответствующей области специализации; исследовательская деятельность в Японии позволит расширить границы достижений в данной области;</w:t>
      </w:r>
    </w:p>
    <w:p w14:paraId="32DF5FFD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 xml:space="preserve">Наличие перспективы развития в будущем в качестве специалиста по японскому </w:t>
      </w:r>
      <w:r>
        <w:rPr>
          <w:rFonts w:ascii="Times New Roman" w:hAnsi="Times New Roman"/>
          <w:sz w:val="24"/>
          <w:szCs w:val="24"/>
        </w:rPr>
        <w:t xml:space="preserve">изобразительному </w:t>
      </w:r>
      <w:r w:rsidRPr="00BF5927">
        <w:rPr>
          <w:rFonts w:ascii="Times New Roman" w:hAnsi="Times New Roman"/>
          <w:sz w:val="24"/>
          <w:szCs w:val="24"/>
        </w:rPr>
        <w:t>искусству;</w:t>
      </w:r>
    </w:p>
    <w:p w14:paraId="3E723A76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</w:rPr>
        <w:t>Достижения не будут ограничиваться только личными достижениями и будут продемонстрированы посредством проведения выставки или публикации книг;</w:t>
      </w:r>
    </w:p>
    <w:p w14:paraId="3F399AA2" w14:textId="77777777" w:rsidR="00C212C2" w:rsidRPr="00BF5927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</w:t>
      </w:r>
      <w:r w:rsidRPr="00BF5927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F5927">
        <w:rPr>
          <w:rFonts w:ascii="Times New Roman" w:hAnsi="Times New Roman"/>
          <w:sz w:val="24"/>
          <w:szCs w:val="24"/>
        </w:rPr>
        <w:t>езультаты достижений будут продемонстрированы в ближайшей перспективе;</w:t>
      </w:r>
    </w:p>
    <w:p w14:paraId="1FEE038F" w14:textId="77777777" w:rsidR="00C212C2" w:rsidRDefault="00C212C2" w:rsidP="00C212C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Кандидаты должны внести потенциальный вклад в р</w:t>
      </w:r>
      <w:r w:rsidRPr="00C32A74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 xml:space="preserve">е своей исследовательской </w:t>
      </w:r>
      <w:r w:rsidRPr="00C32A74">
        <w:rPr>
          <w:rFonts w:ascii="Times New Roman" w:hAnsi="Times New Roman"/>
          <w:sz w:val="24"/>
          <w:szCs w:val="24"/>
        </w:rPr>
        <w:t xml:space="preserve">области и </w:t>
      </w:r>
      <w:r>
        <w:rPr>
          <w:rFonts w:ascii="Times New Roman" w:hAnsi="Times New Roman"/>
          <w:sz w:val="24"/>
          <w:szCs w:val="24"/>
        </w:rPr>
        <w:t>создание ее инфраструктуры</w:t>
      </w:r>
      <w:r w:rsidRPr="00C32A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0B3C1A" w14:textId="77777777" w:rsidR="00C212C2" w:rsidRPr="00BF5927" w:rsidRDefault="00C212C2" w:rsidP="00C212C2">
      <w:pPr>
        <w:pStyle w:val="a7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14:paraId="613B0AAD" w14:textId="77777777" w:rsidR="00BD04E2" w:rsidRPr="00C838DF" w:rsidRDefault="00BD04E2" w:rsidP="00BD0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838DF">
        <w:rPr>
          <w:rFonts w:ascii="Times New Roman" w:hAnsi="Times New Roman"/>
          <w:sz w:val="24"/>
          <w:szCs w:val="24"/>
          <w:u w:val="single"/>
        </w:rPr>
        <w:t>Сроки подачи заявок:</w:t>
      </w:r>
    </w:p>
    <w:p w14:paraId="06ECD7AB" w14:textId="2AEFA3B3" w:rsidR="00C212C2" w:rsidRPr="00BF5927" w:rsidRDefault="00BD04E2" w:rsidP="00C212C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6B2681">
        <w:rPr>
          <w:rFonts w:ascii="Times New Roman" w:hAnsi="Times New Roman"/>
          <w:sz w:val="24"/>
          <w:szCs w:val="24"/>
        </w:rPr>
        <w:t>3</w:t>
      </w:r>
      <w:r w:rsidR="00FC05CB">
        <w:rPr>
          <w:rFonts w:ascii="Times New Roman" w:hAnsi="Times New Roman"/>
          <w:sz w:val="24"/>
          <w:szCs w:val="24"/>
        </w:rPr>
        <w:t xml:space="preserve"> декабря</w:t>
      </w:r>
      <w:r w:rsidR="00C212C2" w:rsidRPr="00BF5927">
        <w:rPr>
          <w:rFonts w:ascii="Times New Roman" w:hAnsi="Times New Roman"/>
          <w:sz w:val="24"/>
          <w:szCs w:val="24"/>
        </w:rPr>
        <w:t xml:space="preserve"> 20</w:t>
      </w:r>
      <w:r w:rsidR="00C212C2">
        <w:rPr>
          <w:rFonts w:ascii="Times New Roman" w:hAnsi="Times New Roman"/>
          <w:sz w:val="24"/>
          <w:szCs w:val="24"/>
        </w:rPr>
        <w:t>2</w:t>
      </w:r>
      <w:r w:rsidR="00FC05CB">
        <w:rPr>
          <w:rFonts w:ascii="Times New Roman" w:hAnsi="Times New Roman"/>
          <w:sz w:val="24"/>
          <w:szCs w:val="24"/>
        </w:rPr>
        <w:t>4</w:t>
      </w:r>
      <w:r w:rsidR="00032BF2">
        <w:rPr>
          <w:rFonts w:ascii="Times New Roman" w:hAnsi="Times New Roman"/>
          <w:sz w:val="24"/>
          <w:szCs w:val="24"/>
        </w:rPr>
        <w:t xml:space="preserve"> года </w:t>
      </w:r>
      <w:r w:rsidR="00B1668F" w:rsidRPr="00B1668F">
        <w:rPr>
          <w:rFonts w:ascii="Times New Roman" w:hAnsi="Times New Roman"/>
          <w:sz w:val="24"/>
          <w:szCs w:val="24"/>
        </w:rPr>
        <w:t>(</w:t>
      </w:r>
      <w:r w:rsidR="001A44F0">
        <w:rPr>
          <w:rFonts w:ascii="Times New Roman" w:hAnsi="Times New Roman"/>
          <w:sz w:val="24"/>
          <w:szCs w:val="24"/>
        </w:rPr>
        <w:t>до 24:00 МСК</w:t>
      </w:r>
      <w:r w:rsidR="00B1668F" w:rsidRPr="00B1668F">
        <w:rPr>
          <w:rFonts w:ascii="Times New Roman" w:hAnsi="Times New Roman"/>
          <w:sz w:val="24"/>
          <w:szCs w:val="24"/>
        </w:rPr>
        <w:t>)</w:t>
      </w:r>
      <w:r w:rsidR="00B1668F" w:rsidRPr="00B1668F">
        <w:rPr>
          <w:rFonts w:ascii="Times New Roman" w:hAnsi="Times New Roman"/>
          <w:sz w:val="24"/>
          <w:szCs w:val="24"/>
          <w:highlight w:val="red"/>
        </w:rPr>
        <w:t xml:space="preserve"> </w:t>
      </w:r>
    </w:p>
    <w:p w14:paraId="471A73C4" w14:textId="77777777" w:rsidR="00C212C2" w:rsidRPr="00BF5927" w:rsidRDefault="00C212C2" w:rsidP="00C212C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D80C54" w14:textId="77777777" w:rsidR="00C212C2" w:rsidRPr="00BF5927" w:rsidRDefault="00C212C2" w:rsidP="00C212C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F5927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BF5927">
        <w:rPr>
          <w:rFonts w:ascii="Times New Roman" w:hAnsi="Times New Roman"/>
          <w:sz w:val="24"/>
          <w:szCs w:val="24"/>
        </w:rPr>
        <w:t>:</w:t>
      </w:r>
    </w:p>
    <w:p w14:paraId="17C58A95" w14:textId="3410B8B3" w:rsidR="00C212C2" w:rsidRPr="00BF5927" w:rsidRDefault="00C212C2" w:rsidP="00C212C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202</w:t>
      </w:r>
      <w:r w:rsidR="004B566F">
        <w:rPr>
          <w:rFonts w:ascii="Times New Roman" w:hAnsi="Times New Roman"/>
          <w:sz w:val="24"/>
          <w:szCs w:val="24"/>
        </w:rPr>
        <w:t>5</w:t>
      </w:r>
      <w:r w:rsidRPr="00BF5927">
        <w:rPr>
          <w:rFonts w:ascii="Times New Roman" w:hAnsi="Times New Roman"/>
          <w:sz w:val="24"/>
          <w:szCs w:val="24"/>
        </w:rPr>
        <w:t xml:space="preserve"> года.</w:t>
      </w:r>
    </w:p>
    <w:p w14:paraId="10623512" w14:textId="77777777" w:rsidR="00C212C2" w:rsidRDefault="00C212C2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ABD32" w14:textId="77777777" w:rsidR="006B2681" w:rsidRPr="00183C57" w:rsidRDefault="006B2681" w:rsidP="0018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8EFD9" w14:textId="77777777" w:rsidR="00742C48" w:rsidRPr="00672C3C" w:rsidRDefault="00742C48" w:rsidP="00672C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C3C">
        <w:rPr>
          <w:rFonts w:ascii="Times New Roman" w:hAnsi="Times New Roman"/>
          <w:b/>
          <w:sz w:val="24"/>
          <w:szCs w:val="24"/>
        </w:rPr>
        <w:t>ПРОГРАММА ПОДДЕРЖКИ ВЫСТАВОК ЗА РУБЕЖОМ</w:t>
      </w:r>
    </w:p>
    <w:p w14:paraId="5FF612A6" w14:textId="77777777" w:rsidR="00742C48" w:rsidRPr="0004038C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365AB2" w14:textId="77777777" w:rsidR="00742C48" w:rsidRPr="0004038C" w:rsidRDefault="00742C48" w:rsidP="00742C48">
      <w:pPr>
        <w:spacing w:after="0" w:line="240" w:lineRule="auto"/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 программы</w:t>
      </w:r>
      <w:r w:rsidRPr="0004038C">
        <w:rPr>
          <w:rFonts w:ascii="Times New Roman" w:hAnsi="Times New Roman"/>
          <w:sz w:val="24"/>
          <w:szCs w:val="24"/>
        </w:rPr>
        <w:t xml:space="preserve">: </w:t>
      </w:r>
      <w:r w:rsidRPr="0004038C">
        <w:rPr>
          <w:rFonts w:ascii="Times New Roman" w:hAnsi="Times New Roman"/>
          <w:sz w:val="24"/>
          <w:szCs w:val="24"/>
          <w:lang w:val="en-US"/>
        </w:rPr>
        <w:t>Q</w:t>
      </w:r>
      <w:r w:rsidRPr="0004038C">
        <w:rPr>
          <w:rFonts w:ascii="Times New Roman" w:hAnsi="Times New Roman"/>
          <w:sz w:val="24"/>
          <w:szCs w:val="24"/>
        </w:rPr>
        <w:t>-</w:t>
      </w:r>
      <w:r w:rsidRPr="0004038C">
        <w:rPr>
          <w:rFonts w:ascii="Times New Roman" w:hAnsi="Times New Roman"/>
          <w:sz w:val="24"/>
          <w:szCs w:val="24"/>
          <w:lang w:val="en-US"/>
        </w:rPr>
        <w:t>EAS</w:t>
      </w:r>
    </w:p>
    <w:p w14:paraId="06424A31" w14:textId="77777777" w:rsidR="00742C48" w:rsidRPr="0004038C" w:rsidRDefault="00742C48" w:rsidP="00742C48">
      <w:pPr>
        <w:spacing w:after="0" w:line="240" w:lineRule="auto"/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24E017" w14:textId="500FDE03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Программа направлена на поддержку </w:t>
      </w:r>
      <w:r>
        <w:rPr>
          <w:rFonts w:ascii="Times New Roman" w:hAnsi="Times New Roman"/>
          <w:sz w:val="24"/>
          <w:szCs w:val="24"/>
        </w:rPr>
        <w:t>музеев и художественных институций</w:t>
      </w:r>
      <w:r w:rsidR="00A717E0">
        <w:rPr>
          <w:rFonts w:ascii="Times New Roman" w:hAnsi="Times New Roman"/>
          <w:sz w:val="24"/>
          <w:szCs w:val="24"/>
        </w:rPr>
        <w:t xml:space="preserve"> в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717E0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>организую</w:t>
      </w:r>
      <w:r w:rsidR="00A717E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выставки</w:t>
      </w:r>
      <w:r w:rsidR="004B56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знакомя</w:t>
      </w:r>
      <w:r w:rsidR="004B566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717E0">
        <w:rPr>
          <w:rFonts w:ascii="Times New Roman" w:hAnsi="Times New Roman"/>
          <w:sz w:val="24"/>
          <w:szCs w:val="24"/>
        </w:rPr>
        <w:t xml:space="preserve">российскую аудиторию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4038C">
        <w:rPr>
          <w:rFonts w:ascii="Times New Roman" w:hAnsi="Times New Roman"/>
          <w:sz w:val="24"/>
          <w:szCs w:val="24"/>
        </w:rPr>
        <w:t>искусством и культурой Японии. Пр</w:t>
      </w:r>
      <w:r>
        <w:rPr>
          <w:rFonts w:ascii="Times New Roman" w:hAnsi="Times New Roman"/>
          <w:sz w:val="24"/>
          <w:szCs w:val="24"/>
        </w:rPr>
        <w:t>ограмма также подд</w:t>
      </w:r>
      <w:r w:rsidR="00BD74CC">
        <w:rPr>
          <w:rFonts w:ascii="Times New Roman" w:hAnsi="Times New Roman"/>
          <w:sz w:val="24"/>
          <w:szCs w:val="24"/>
        </w:rPr>
        <w:t>ерживает международные выставки</w:t>
      </w:r>
      <w:r>
        <w:rPr>
          <w:rFonts w:ascii="Times New Roman" w:hAnsi="Times New Roman"/>
          <w:sz w:val="24"/>
          <w:szCs w:val="24"/>
        </w:rPr>
        <w:t xml:space="preserve">, представляющие японских </w:t>
      </w:r>
      <w:r w:rsidR="009C48DC">
        <w:rPr>
          <w:rFonts w:ascii="Times New Roman" w:hAnsi="Times New Roman"/>
          <w:sz w:val="24"/>
          <w:szCs w:val="24"/>
        </w:rPr>
        <w:t>художников</w:t>
      </w:r>
      <w:r>
        <w:rPr>
          <w:rFonts w:ascii="Times New Roman" w:hAnsi="Times New Roman"/>
          <w:sz w:val="24"/>
          <w:szCs w:val="24"/>
        </w:rPr>
        <w:t xml:space="preserve"> и их работы. </w:t>
      </w:r>
      <w:r w:rsidRPr="0004038C">
        <w:rPr>
          <w:rFonts w:ascii="Times New Roman" w:hAnsi="Times New Roman"/>
          <w:sz w:val="24"/>
          <w:szCs w:val="24"/>
        </w:rPr>
        <w:t xml:space="preserve"> </w:t>
      </w:r>
    </w:p>
    <w:p w14:paraId="79B5A539" w14:textId="77777777" w:rsidR="00A717E0" w:rsidRDefault="00A717E0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9077DD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6953325F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C06597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Российские </w:t>
      </w:r>
      <w:r w:rsidR="004507B5">
        <w:rPr>
          <w:rFonts w:ascii="Times New Roman" w:hAnsi="Times New Roman"/>
          <w:sz w:val="24"/>
          <w:szCs w:val="24"/>
        </w:rPr>
        <w:t>музеи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F76A4">
        <w:rPr>
          <w:rFonts w:ascii="Times New Roman" w:hAnsi="Times New Roman"/>
          <w:sz w:val="24"/>
          <w:szCs w:val="24"/>
        </w:rPr>
        <w:t>художественные</w:t>
      </w:r>
      <w:r w:rsidR="004507B5">
        <w:rPr>
          <w:rFonts w:ascii="Times New Roman" w:hAnsi="Times New Roman"/>
          <w:sz w:val="24"/>
          <w:szCs w:val="24"/>
        </w:rPr>
        <w:t xml:space="preserve"> галереи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9B091A">
        <w:rPr>
          <w:rFonts w:ascii="Times New Roman" w:hAnsi="Times New Roman"/>
          <w:sz w:val="24"/>
          <w:szCs w:val="24"/>
        </w:rPr>
        <w:t>др</w:t>
      </w:r>
      <w:r w:rsidRPr="0004038C">
        <w:rPr>
          <w:rFonts w:ascii="Times New Roman" w:hAnsi="Times New Roman"/>
          <w:sz w:val="24"/>
          <w:szCs w:val="24"/>
        </w:rPr>
        <w:t xml:space="preserve">. </w:t>
      </w:r>
    </w:p>
    <w:p w14:paraId="6B062E17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*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38C">
        <w:rPr>
          <w:rFonts w:ascii="Times New Roman" w:hAnsi="Times New Roman"/>
          <w:sz w:val="24"/>
          <w:szCs w:val="24"/>
        </w:rPr>
        <w:t xml:space="preserve">случае </w:t>
      </w:r>
      <w:r>
        <w:rPr>
          <w:rFonts w:ascii="Times New Roman" w:hAnsi="Times New Roman"/>
          <w:sz w:val="24"/>
          <w:szCs w:val="24"/>
        </w:rPr>
        <w:t>проведения</w:t>
      </w:r>
      <w:r w:rsidRPr="0004038C">
        <w:rPr>
          <w:rFonts w:ascii="Times New Roman" w:hAnsi="Times New Roman"/>
          <w:sz w:val="24"/>
          <w:szCs w:val="24"/>
        </w:rPr>
        <w:t xml:space="preserve"> передвижной выставки, </w:t>
      </w:r>
      <w:r>
        <w:rPr>
          <w:rFonts w:ascii="Times New Roman" w:hAnsi="Times New Roman"/>
          <w:sz w:val="24"/>
          <w:szCs w:val="24"/>
        </w:rPr>
        <w:t>необходимо</w:t>
      </w:r>
      <w:r w:rsidRPr="0004038C">
        <w:rPr>
          <w:rFonts w:ascii="Times New Roman" w:hAnsi="Times New Roman"/>
          <w:sz w:val="24"/>
          <w:szCs w:val="24"/>
        </w:rPr>
        <w:t xml:space="preserve"> подавать одну общую з</w:t>
      </w:r>
      <w:r>
        <w:rPr>
          <w:rFonts w:ascii="Times New Roman" w:hAnsi="Times New Roman"/>
          <w:sz w:val="24"/>
          <w:szCs w:val="24"/>
        </w:rPr>
        <w:t>аявку от основного организатора.</w:t>
      </w:r>
    </w:p>
    <w:p w14:paraId="67231932" w14:textId="77777777" w:rsidR="00742C48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8A8248" w14:textId="77777777" w:rsidR="00742C48" w:rsidRPr="0004038C" w:rsidRDefault="00742C48" w:rsidP="00742C48">
      <w:pPr>
        <w:tabs>
          <w:tab w:val="left" w:pos="77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Программа ориентирована на следующие проекты</w:t>
      </w:r>
      <w:r w:rsidRPr="0004038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04B4EC4F" w14:textId="3A1D73C5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Проекты, реализация которых </w:t>
      </w:r>
      <w:r>
        <w:rPr>
          <w:rFonts w:ascii="Times New Roman" w:hAnsi="Times New Roman"/>
          <w:sz w:val="24"/>
          <w:szCs w:val="24"/>
        </w:rPr>
        <w:t xml:space="preserve">запланирована </w:t>
      </w:r>
      <w:r w:rsidR="00B652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период с 1 апреля 202</w:t>
      </w:r>
      <w:r w:rsidR="004574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31 марта 202</w:t>
      </w:r>
      <w:r w:rsidR="004574C2">
        <w:rPr>
          <w:rFonts w:ascii="Times New Roman" w:hAnsi="Times New Roman"/>
          <w:sz w:val="24"/>
          <w:szCs w:val="24"/>
        </w:rPr>
        <w:t>6</w:t>
      </w:r>
      <w:r w:rsidRPr="0004038C">
        <w:rPr>
          <w:rFonts w:ascii="Times New Roman" w:hAnsi="Times New Roman"/>
          <w:sz w:val="24"/>
          <w:szCs w:val="24"/>
        </w:rPr>
        <w:t xml:space="preserve"> года, и отвечающие одному из нижеперечисленных условий:</w:t>
      </w:r>
    </w:p>
    <w:p w14:paraId="2BDA589C" w14:textId="77777777" w:rsidR="00742C48" w:rsidRDefault="00742C48" w:rsidP="00742C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Проекты должны </w:t>
      </w:r>
      <w:r w:rsidRPr="00B97CB3">
        <w:rPr>
          <w:rFonts w:ascii="Times New Roman" w:hAnsi="Times New Roman"/>
          <w:sz w:val="24"/>
          <w:szCs w:val="24"/>
        </w:rPr>
        <w:t>представлять японское искусство и культуру</w:t>
      </w:r>
      <w:r>
        <w:rPr>
          <w:rFonts w:ascii="Times New Roman" w:hAnsi="Times New Roman"/>
          <w:sz w:val="24"/>
          <w:szCs w:val="24"/>
        </w:rPr>
        <w:t xml:space="preserve"> и быть организованы музеем</w:t>
      </w:r>
      <w:r w:rsidR="009E1A31">
        <w:rPr>
          <w:rFonts w:ascii="Times New Roman" w:hAnsi="Times New Roman"/>
          <w:sz w:val="24"/>
          <w:szCs w:val="24"/>
        </w:rPr>
        <w:t xml:space="preserve"> или художественной институцией</w:t>
      </w:r>
      <w:r>
        <w:rPr>
          <w:rFonts w:ascii="Times New Roman" w:hAnsi="Times New Roman"/>
          <w:sz w:val="24"/>
          <w:szCs w:val="24"/>
        </w:rPr>
        <w:t xml:space="preserve"> России;</w:t>
      </w:r>
    </w:p>
    <w:p w14:paraId="72861E34" w14:textId="09FFD776" w:rsidR="00742C48" w:rsidRDefault="00A533C3" w:rsidP="00742C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 должны п</w:t>
      </w:r>
      <w:r w:rsidR="00742C48">
        <w:rPr>
          <w:rFonts w:ascii="Times New Roman" w:hAnsi="Times New Roman"/>
          <w:sz w:val="24"/>
          <w:szCs w:val="24"/>
        </w:rPr>
        <w:t>редставлять японских художников и японские произведения в контексте международных выставок (биеннале и</w:t>
      </w:r>
      <w:r w:rsidR="00A21C0C">
        <w:rPr>
          <w:rFonts w:ascii="Times New Roman" w:hAnsi="Times New Roman"/>
          <w:sz w:val="24"/>
          <w:szCs w:val="24"/>
        </w:rPr>
        <w:t xml:space="preserve"> др.</w:t>
      </w:r>
      <w:r w:rsidR="00742C48">
        <w:rPr>
          <w:rFonts w:ascii="Times New Roman" w:hAnsi="Times New Roman"/>
          <w:sz w:val="24"/>
          <w:szCs w:val="24"/>
        </w:rPr>
        <w:t>)</w:t>
      </w:r>
      <w:r w:rsidR="00255D79">
        <w:rPr>
          <w:rFonts w:ascii="Times New Roman" w:hAnsi="Times New Roman"/>
          <w:sz w:val="24"/>
          <w:szCs w:val="24"/>
        </w:rPr>
        <w:t>;</w:t>
      </w:r>
    </w:p>
    <w:p w14:paraId="1E41A050" w14:textId="19807C5B" w:rsidR="00742C48" w:rsidRDefault="00742C48" w:rsidP="00742C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Проекты должны быть созданы во время пребывания художников в России (подобно программе </w:t>
      </w:r>
      <w:r w:rsidR="003D0312">
        <w:rPr>
          <w:rFonts w:ascii="Times New Roman" w:hAnsi="Times New Roman"/>
          <w:sz w:val="24"/>
          <w:szCs w:val="24"/>
        </w:rPr>
        <w:t>арт-резиденции</w:t>
      </w:r>
      <w:r>
        <w:rPr>
          <w:rFonts w:ascii="Times New Roman" w:hAnsi="Times New Roman"/>
          <w:sz w:val="24"/>
          <w:szCs w:val="24"/>
        </w:rPr>
        <w:t>) и должны содействовать расширению связей среди художников, кураторов и исследователей, местных жителей, а также иметь четкий план и концепцию предстоящих выставок.</w:t>
      </w:r>
    </w:p>
    <w:p w14:paraId="56AFD46F" w14:textId="77777777" w:rsidR="00742C48" w:rsidRPr="00F22481" w:rsidRDefault="00742C48" w:rsidP="00742C48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UDShinMGoPro-Medium-Identity-H" w:eastAsia="UDShinMGoPro-Medium-Identity-H" w:cs="UDShinMGoPro-Medium-Identity-H"/>
          <w:color w:val="FFFFFF"/>
          <w:sz w:val="28"/>
          <w:szCs w:val="28"/>
        </w:rPr>
      </w:pPr>
      <w:r>
        <w:rPr>
          <w:rFonts w:ascii="UDShinMGoPro-Medium-Identity-H" w:eastAsia="UDShinMGoPro-Medium-Identity-H" w:cs="UDShinMGoPro-Medium-Identity-H" w:hint="eastAsia"/>
          <w:color w:val="FFFFFF"/>
          <w:sz w:val="28"/>
          <w:szCs w:val="28"/>
        </w:rPr>
        <w:t>芸術交</w:t>
      </w:r>
    </w:p>
    <w:p w14:paraId="32758915" w14:textId="414B489D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Покрываемы</w:t>
      </w:r>
      <w:r w:rsidR="00292572">
        <w:rPr>
          <w:rFonts w:ascii="Times New Roman" w:hAnsi="Times New Roman"/>
          <w:sz w:val="24"/>
          <w:szCs w:val="24"/>
          <w:u w:val="single"/>
        </w:rPr>
        <w:t>е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расходы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6218AD8A" w14:textId="588EE68A" w:rsidR="00742C48" w:rsidRPr="00B97CB3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</w:t>
      </w:r>
      <w:r w:rsidRPr="0004038C">
        <w:rPr>
          <w:rFonts w:ascii="Times New Roman" w:hAnsi="Times New Roman"/>
          <w:sz w:val="24"/>
          <w:szCs w:val="24"/>
        </w:rPr>
        <w:t xml:space="preserve"> покр</w:t>
      </w:r>
      <w:r w:rsidR="00F04E0D">
        <w:rPr>
          <w:rFonts w:ascii="Times New Roman" w:hAnsi="Times New Roman"/>
          <w:sz w:val="24"/>
          <w:szCs w:val="24"/>
        </w:rPr>
        <w:t>оет</w:t>
      </w:r>
      <w:r w:rsidRPr="0004038C">
        <w:rPr>
          <w:rFonts w:ascii="Times New Roman" w:hAnsi="Times New Roman"/>
          <w:sz w:val="24"/>
          <w:szCs w:val="24"/>
        </w:rPr>
        <w:t xml:space="preserve"> часть следующих расходов, возник</w:t>
      </w:r>
      <w:r>
        <w:rPr>
          <w:rFonts w:ascii="Times New Roman" w:hAnsi="Times New Roman"/>
          <w:sz w:val="24"/>
          <w:szCs w:val="24"/>
        </w:rPr>
        <w:t>ших</w:t>
      </w:r>
      <w:r w:rsidRPr="0004038C">
        <w:rPr>
          <w:rFonts w:ascii="Times New Roman" w:hAnsi="Times New Roman"/>
          <w:sz w:val="24"/>
          <w:szCs w:val="24"/>
        </w:rPr>
        <w:t xml:space="preserve"> при реализации проекта</w:t>
      </w:r>
      <w:r w:rsidR="00A65BE6">
        <w:rPr>
          <w:rFonts w:ascii="Times New Roman" w:hAnsi="Times New Roman"/>
          <w:sz w:val="24"/>
          <w:szCs w:val="24"/>
        </w:rPr>
        <w:t xml:space="preserve"> в период с 1 апреля 202</w:t>
      </w:r>
      <w:r w:rsidR="00EB19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31 марта 202</w:t>
      </w:r>
      <w:r w:rsidR="00EB192F">
        <w:rPr>
          <w:rFonts w:ascii="Times New Roman" w:hAnsi="Times New Roman"/>
          <w:sz w:val="24"/>
          <w:szCs w:val="24"/>
        </w:rPr>
        <w:t>6</w:t>
      </w:r>
      <w:r w:rsidRPr="0004038C">
        <w:rPr>
          <w:rFonts w:ascii="Times New Roman" w:hAnsi="Times New Roman"/>
          <w:sz w:val="24"/>
          <w:szCs w:val="24"/>
        </w:rPr>
        <w:t xml:space="preserve"> года:</w:t>
      </w:r>
    </w:p>
    <w:p w14:paraId="67C668D6" w14:textId="77777777" w:rsidR="00742C48" w:rsidRPr="0004038C" w:rsidRDefault="00742C48" w:rsidP="00742C4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Затраты на перевозку произведений искусства (затраты на страхование не включены);</w:t>
      </w:r>
    </w:p>
    <w:p w14:paraId="41B0D48D" w14:textId="77777777" w:rsidR="00742C48" w:rsidRPr="00671BA4" w:rsidRDefault="00742C48" w:rsidP="00742C48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1BA4">
        <w:rPr>
          <w:rFonts w:ascii="Times New Roman" w:hAnsi="Times New Roman"/>
          <w:sz w:val="24"/>
          <w:szCs w:val="24"/>
        </w:rPr>
        <w:t>Затраты на создание каталога (</w:t>
      </w:r>
      <w:r w:rsidR="00BB3E62">
        <w:rPr>
          <w:rFonts w:ascii="Times New Roman" w:hAnsi="Times New Roman"/>
          <w:sz w:val="24"/>
          <w:szCs w:val="24"/>
        </w:rPr>
        <w:t>в</w:t>
      </w:r>
      <w:r w:rsidRPr="00671BA4">
        <w:rPr>
          <w:rFonts w:ascii="Times New Roman" w:hAnsi="Times New Roman"/>
          <w:sz w:val="24"/>
          <w:szCs w:val="24"/>
        </w:rPr>
        <w:t xml:space="preserve"> том числе электронного каталога. Однако</w:t>
      </w:r>
      <w:r w:rsidR="00935C04">
        <w:rPr>
          <w:rFonts w:ascii="Times New Roman" w:hAnsi="Times New Roman"/>
          <w:sz w:val="24"/>
          <w:szCs w:val="24"/>
        </w:rPr>
        <w:t>,</w:t>
      </w:r>
      <w:r w:rsidRPr="00671BA4">
        <w:rPr>
          <w:rFonts w:ascii="Times New Roman" w:hAnsi="Times New Roman"/>
          <w:sz w:val="24"/>
          <w:szCs w:val="24"/>
        </w:rPr>
        <w:t xml:space="preserve"> в случае проведения международной выставки, расходы на создание каталога покрываются частично, </w:t>
      </w:r>
      <w:r>
        <w:rPr>
          <w:rFonts w:ascii="Times New Roman" w:hAnsi="Times New Roman"/>
          <w:sz w:val="24"/>
          <w:szCs w:val="24"/>
        </w:rPr>
        <w:t xml:space="preserve">в зависимости от </w:t>
      </w:r>
      <w:r w:rsidR="00166F2C"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z w:val="24"/>
          <w:szCs w:val="24"/>
        </w:rPr>
        <w:t xml:space="preserve"> японских художников по отношению к другим участникам)</w:t>
      </w:r>
      <w:r w:rsidRPr="00671BA4">
        <w:rPr>
          <w:rFonts w:ascii="Times New Roman" w:hAnsi="Times New Roman"/>
          <w:sz w:val="24"/>
          <w:szCs w:val="24"/>
        </w:rPr>
        <w:t>;</w:t>
      </w:r>
    </w:p>
    <w:p w14:paraId="37D6F3E6" w14:textId="09FAE741" w:rsidR="00742C48" w:rsidRPr="0004038C" w:rsidRDefault="00742C48" w:rsidP="00742C4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Затраты на </w:t>
      </w:r>
      <w:r>
        <w:rPr>
          <w:rFonts w:ascii="Times New Roman" w:hAnsi="Times New Roman"/>
          <w:sz w:val="24"/>
          <w:szCs w:val="24"/>
        </w:rPr>
        <w:t>проезд</w:t>
      </w:r>
      <w:r w:rsidRPr="0004038C">
        <w:rPr>
          <w:rFonts w:ascii="Times New Roman" w:hAnsi="Times New Roman"/>
          <w:sz w:val="24"/>
          <w:szCs w:val="24"/>
        </w:rPr>
        <w:t xml:space="preserve"> (авиа- и ж/д</w:t>
      </w:r>
      <w:r>
        <w:rPr>
          <w:rFonts w:ascii="Times New Roman" w:hAnsi="Times New Roman"/>
          <w:sz w:val="24"/>
          <w:szCs w:val="24"/>
        </w:rPr>
        <w:t xml:space="preserve"> билеты</w:t>
      </w:r>
      <w:r w:rsidRPr="0004038C">
        <w:rPr>
          <w:rFonts w:ascii="Times New Roman" w:hAnsi="Times New Roman"/>
          <w:sz w:val="24"/>
          <w:szCs w:val="24"/>
        </w:rPr>
        <w:t xml:space="preserve">) и проживание для </w:t>
      </w:r>
      <w:r w:rsidR="001F6967">
        <w:rPr>
          <w:rFonts w:ascii="Times New Roman" w:hAnsi="Times New Roman"/>
          <w:sz w:val="24"/>
          <w:szCs w:val="24"/>
        </w:rPr>
        <w:t>художников</w:t>
      </w:r>
      <w:r>
        <w:rPr>
          <w:rFonts w:ascii="Times New Roman" w:hAnsi="Times New Roman"/>
          <w:sz w:val="24"/>
          <w:szCs w:val="24"/>
        </w:rPr>
        <w:t>, кураторов</w:t>
      </w:r>
      <w:r w:rsidRPr="0004038C">
        <w:rPr>
          <w:rFonts w:ascii="Times New Roman" w:hAnsi="Times New Roman"/>
          <w:sz w:val="24"/>
          <w:szCs w:val="24"/>
        </w:rPr>
        <w:t xml:space="preserve"> и специалистов (затраты на предварительные исследования и подготовку не включены).</w:t>
      </w:r>
    </w:p>
    <w:p w14:paraId="4C578DC1" w14:textId="70EB3346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* Расходы на создание произведений искусства, организацию инсталляций, гонорар</w:t>
      </w:r>
      <w:r w:rsidR="00643DF1">
        <w:rPr>
          <w:rFonts w:ascii="Times New Roman" w:hAnsi="Times New Roman"/>
          <w:sz w:val="24"/>
          <w:szCs w:val="24"/>
        </w:rPr>
        <w:t>ы</w:t>
      </w:r>
      <w:r w:rsidRPr="0004038C">
        <w:rPr>
          <w:rFonts w:ascii="Times New Roman" w:hAnsi="Times New Roman"/>
          <w:sz w:val="24"/>
          <w:szCs w:val="24"/>
        </w:rPr>
        <w:t xml:space="preserve"> </w:t>
      </w:r>
      <w:r w:rsidR="001F6967">
        <w:rPr>
          <w:rFonts w:ascii="Times New Roman" w:hAnsi="Times New Roman"/>
          <w:sz w:val="24"/>
          <w:szCs w:val="24"/>
        </w:rPr>
        <w:t xml:space="preserve">художников </w:t>
      </w:r>
      <w:r w:rsidRPr="0004038C">
        <w:rPr>
          <w:rFonts w:ascii="Times New Roman" w:hAnsi="Times New Roman"/>
          <w:sz w:val="24"/>
          <w:szCs w:val="24"/>
        </w:rPr>
        <w:t xml:space="preserve">не </w:t>
      </w:r>
      <w:r w:rsidR="000D22EE">
        <w:rPr>
          <w:rFonts w:ascii="Times New Roman" w:hAnsi="Times New Roman"/>
          <w:sz w:val="24"/>
          <w:szCs w:val="24"/>
        </w:rPr>
        <w:t>покрываются</w:t>
      </w:r>
      <w:r w:rsidRPr="0004038C">
        <w:rPr>
          <w:rFonts w:ascii="Times New Roman" w:hAnsi="Times New Roman"/>
          <w:sz w:val="24"/>
          <w:szCs w:val="24"/>
        </w:rPr>
        <w:t>.</w:t>
      </w:r>
    </w:p>
    <w:p w14:paraId="55E5FEBA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6A08B3" w14:textId="0C003E6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Число грантов в 20</w:t>
      </w:r>
      <w:r w:rsidR="00C51B06">
        <w:rPr>
          <w:rFonts w:ascii="Times New Roman" w:hAnsi="Times New Roman"/>
          <w:sz w:val="24"/>
          <w:szCs w:val="24"/>
          <w:u w:val="single"/>
        </w:rPr>
        <w:t>2</w:t>
      </w:r>
      <w:r w:rsidR="007721EB">
        <w:rPr>
          <w:rFonts w:ascii="Times New Roman" w:hAnsi="Times New Roman"/>
          <w:sz w:val="24"/>
          <w:szCs w:val="24"/>
          <w:u w:val="single"/>
        </w:rPr>
        <w:t>4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году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45DCA0C8" w14:textId="152B13B1" w:rsidR="00742C48" w:rsidRDefault="00672C3C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21EB">
        <w:rPr>
          <w:rFonts w:ascii="Times New Roman" w:hAnsi="Times New Roman"/>
          <w:sz w:val="24"/>
          <w:szCs w:val="24"/>
        </w:rPr>
        <w:t>3</w:t>
      </w:r>
      <w:r w:rsidR="00042AC1">
        <w:rPr>
          <w:rFonts w:ascii="Times New Roman" w:hAnsi="Times New Roman"/>
          <w:sz w:val="24"/>
          <w:szCs w:val="24"/>
        </w:rPr>
        <w:t xml:space="preserve"> из </w:t>
      </w:r>
      <w:r w:rsidR="007721EB">
        <w:rPr>
          <w:rFonts w:ascii="Times New Roman" w:hAnsi="Times New Roman"/>
          <w:sz w:val="24"/>
          <w:szCs w:val="24"/>
        </w:rPr>
        <w:t>56</w:t>
      </w:r>
      <w:r w:rsidR="00742C48">
        <w:rPr>
          <w:rFonts w:ascii="Times New Roman" w:hAnsi="Times New Roman"/>
          <w:sz w:val="24"/>
          <w:szCs w:val="24"/>
        </w:rPr>
        <w:t xml:space="preserve"> заяв</w:t>
      </w:r>
      <w:r w:rsidR="00713C16">
        <w:rPr>
          <w:rFonts w:ascii="Times New Roman" w:hAnsi="Times New Roman"/>
          <w:sz w:val="24"/>
          <w:szCs w:val="24"/>
        </w:rPr>
        <w:t>ок</w:t>
      </w:r>
      <w:r w:rsidR="00742C48">
        <w:rPr>
          <w:rFonts w:ascii="Times New Roman" w:hAnsi="Times New Roman"/>
          <w:sz w:val="24"/>
          <w:szCs w:val="24"/>
        </w:rPr>
        <w:t>.</w:t>
      </w:r>
    </w:p>
    <w:p w14:paraId="3C10E5E8" w14:textId="77777777" w:rsidR="00742C48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50D988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04803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0BB637F6" w14:textId="77777777" w:rsidR="00742C48" w:rsidRDefault="00742C48" w:rsidP="00742C4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E5A5A">
        <w:rPr>
          <w:rFonts w:ascii="Times New Roman" w:hAnsi="Times New Roman"/>
          <w:sz w:val="24"/>
          <w:szCs w:val="24"/>
        </w:rPr>
        <w:t xml:space="preserve">аявки будут оцениваться по </w:t>
      </w:r>
      <w:r>
        <w:rPr>
          <w:rFonts w:ascii="Times New Roman" w:hAnsi="Times New Roman"/>
          <w:sz w:val="24"/>
          <w:szCs w:val="24"/>
        </w:rPr>
        <w:t>общим требованиям для всех программ:</w:t>
      </w:r>
    </w:p>
    <w:p w14:paraId="688D8E17" w14:textId="77777777" w:rsidR="00F01558" w:rsidRPr="00F01558" w:rsidRDefault="00F01558" w:rsidP="00F0155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необходимость поддержки проекта Японским фондом;</w:t>
      </w:r>
    </w:p>
    <w:p w14:paraId="1990EB43" w14:textId="77777777" w:rsidR="00F01558" w:rsidRPr="00F01558" w:rsidRDefault="00F01558" w:rsidP="00F0155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осуществимость и эффективность проекта;</w:t>
      </w:r>
    </w:p>
    <w:p w14:paraId="679E3A2F" w14:textId="77777777" w:rsidR="00F01558" w:rsidRPr="00F01558" w:rsidRDefault="00F01558" w:rsidP="00F0155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адекватность бюджетного плана;</w:t>
      </w:r>
    </w:p>
    <w:p w14:paraId="3C2B1CE7" w14:textId="77777777" w:rsidR="00F01558" w:rsidRPr="00F01558" w:rsidRDefault="00F01558" w:rsidP="00F0155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5D009F1C" w14:textId="77777777" w:rsidR="00742C48" w:rsidRDefault="00742C48" w:rsidP="00742C4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Решение по заяв</w:t>
      </w:r>
      <w:r>
        <w:rPr>
          <w:rFonts w:ascii="Times New Roman" w:hAnsi="Times New Roman"/>
          <w:sz w:val="24"/>
          <w:szCs w:val="24"/>
        </w:rPr>
        <w:t xml:space="preserve">кам будет принято </w:t>
      </w:r>
      <w:r w:rsidRPr="0004038C">
        <w:rPr>
          <w:rFonts w:ascii="Times New Roman" w:hAnsi="Times New Roman"/>
          <w:sz w:val="24"/>
          <w:szCs w:val="24"/>
        </w:rPr>
        <w:t xml:space="preserve">после </w:t>
      </w:r>
      <w:r w:rsidR="00E80CA0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консультаций</w:t>
      </w:r>
      <w:r w:rsidRPr="0004038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независимыми специалистами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7BE4E32A" w14:textId="77777777" w:rsidR="00742C48" w:rsidRPr="00ED12DB" w:rsidRDefault="00742C48" w:rsidP="00742C4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D12DB">
        <w:rPr>
          <w:rFonts w:ascii="Times New Roman" w:hAnsi="Times New Roman"/>
          <w:sz w:val="24"/>
          <w:szCs w:val="24"/>
        </w:rPr>
        <w:t>редпочтение будет отдаваться следующим проектам:</w:t>
      </w:r>
    </w:p>
    <w:p w14:paraId="16EBB4FA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а. проектам выставок, аналогов которых до сих пор не было в </w:t>
      </w:r>
      <w:r>
        <w:rPr>
          <w:rFonts w:ascii="Times New Roman" w:hAnsi="Times New Roman"/>
          <w:sz w:val="24"/>
          <w:szCs w:val="24"/>
        </w:rPr>
        <w:t>России</w:t>
      </w:r>
      <w:r w:rsidRPr="0004038C">
        <w:rPr>
          <w:rFonts w:ascii="Times New Roman" w:hAnsi="Times New Roman"/>
          <w:sz w:val="24"/>
          <w:szCs w:val="24"/>
        </w:rPr>
        <w:t>, кураторство над которыми будут осуществлять зарекомендовавшие себя в области искусства организации;</w:t>
      </w:r>
    </w:p>
    <w:p w14:paraId="6B8A91E4" w14:textId="77777777" w:rsidR="00742C48" w:rsidRDefault="00742C48" w:rsidP="00742C4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проектам</w:t>
      </w:r>
      <w:r w:rsidRPr="007B30EE">
        <w:rPr>
          <w:rFonts w:ascii="Times New Roman" w:hAnsi="Times New Roman"/>
          <w:sz w:val="24"/>
          <w:szCs w:val="24"/>
        </w:rPr>
        <w:t>, связанны</w:t>
      </w:r>
      <w:r>
        <w:rPr>
          <w:rFonts w:ascii="Times New Roman" w:hAnsi="Times New Roman"/>
          <w:sz w:val="24"/>
          <w:szCs w:val="24"/>
        </w:rPr>
        <w:t>м</w:t>
      </w:r>
      <w:r w:rsidRPr="007B30EE">
        <w:rPr>
          <w:rFonts w:ascii="Times New Roman" w:hAnsi="Times New Roman"/>
          <w:sz w:val="24"/>
          <w:szCs w:val="24"/>
        </w:rPr>
        <w:t xml:space="preserve"> с крупными юбилейными </w:t>
      </w:r>
      <w:r>
        <w:rPr>
          <w:rFonts w:ascii="Times New Roman" w:hAnsi="Times New Roman"/>
          <w:sz w:val="24"/>
          <w:szCs w:val="24"/>
        </w:rPr>
        <w:t xml:space="preserve">мероприятиями. </w:t>
      </w:r>
      <w:r w:rsidRPr="00BD53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Подробная информация о юбилейных мероприятиях опубликована на сайте Японского </w:t>
      </w:r>
      <w:r w:rsidR="00612525">
        <w:rPr>
          <w:rFonts w:ascii="Times New Roman" w:hAnsi="Times New Roman"/>
          <w:sz w:val="24"/>
          <w:szCs w:val="24"/>
        </w:rPr>
        <w:t>фонда: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F09A7">
          <w:rPr>
            <w:rStyle w:val="ac"/>
          </w:rPr>
          <w:t>https://www.jpf.go.jp/</w:t>
        </w:r>
        <w:r w:rsidRPr="006F09A7">
          <w:rPr>
            <w:rStyle w:val="ac"/>
            <w:lang w:val="en-US"/>
          </w:rPr>
          <w:t>e</w:t>
        </w:r>
        <w:r w:rsidRPr="006F09A7">
          <w:rPr>
            <w:rStyle w:val="ac"/>
          </w:rPr>
          <w:t>/about/area/index.html</w:t>
        </w:r>
      </w:hyperlink>
      <w:r w:rsidRPr="00BD530E">
        <w:rPr>
          <w:rFonts w:ascii="Times New Roman" w:hAnsi="Times New Roman" w:cs="Times New Roman"/>
          <w:sz w:val="24"/>
          <w:szCs w:val="24"/>
        </w:rPr>
        <w:t>)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3E0BC513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(4) Нижеперечисленные п</w:t>
      </w:r>
      <w:r w:rsidRPr="005E2573">
        <w:rPr>
          <w:rFonts w:ascii="Times New Roman" w:hAnsi="Times New Roman"/>
          <w:sz w:val="24"/>
          <w:szCs w:val="24"/>
        </w:rPr>
        <w:t>роекты будут рассматриваться во вторую очередь:</w:t>
      </w:r>
    </w:p>
    <w:p w14:paraId="64943D72" w14:textId="77777777" w:rsidR="00742C48" w:rsidRPr="0004038C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Проекты тех заявителей, кот</w:t>
      </w:r>
      <w:r w:rsidR="00D56A31">
        <w:rPr>
          <w:rFonts w:ascii="Times New Roman" w:hAnsi="Times New Roman"/>
          <w:sz w:val="24"/>
          <w:szCs w:val="24"/>
        </w:rPr>
        <w:t>орые получали гранты Японского ф</w:t>
      </w:r>
      <w:r>
        <w:rPr>
          <w:rFonts w:ascii="Times New Roman" w:hAnsi="Times New Roman"/>
          <w:sz w:val="24"/>
          <w:szCs w:val="24"/>
        </w:rPr>
        <w:t>онда в последние годы;</w:t>
      </w:r>
    </w:p>
    <w:p w14:paraId="26062C90" w14:textId="77777777" w:rsidR="00742C48" w:rsidRPr="0004038C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б. Передвижные выставки, которые </w:t>
      </w:r>
      <w:r>
        <w:rPr>
          <w:rFonts w:ascii="Times New Roman" w:hAnsi="Times New Roman"/>
          <w:sz w:val="24"/>
          <w:szCs w:val="24"/>
        </w:rPr>
        <w:t>ранее</w:t>
      </w:r>
      <w:r w:rsidRPr="0004038C">
        <w:rPr>
          <w:rFonts w:ascii="Times New Roman" w:hAnsi="Times New Roman"/>
          <w:sz w:val="24"/>
          <w:szCs w:val="24"/>
        </w:rPr>
        <w:t xml:space="preserve"> уже получали </w:t>
      </w:r>
      <w:r w:rsidR="00A57015">
        <w:rPr>
          <w:rFonts w:ascii="Times New Roman" w:hAnsi="Times New Roman"/>
          <w:sz w:val="24"/>
          <w:szCs w:val="24"/>
        </w:rPr>
        <w:t>финансовую поддержку Японского ф</w:t>
      </w:r>
      <w:r w:rsidRPr="0004038C">
        <w:rPr>
          <w:rFonts w:ascii="Times New Roman" w:hAnsi="Times New Roman"/>
          <w:sz w:val="24"/>
          <w:szCs w:val="24"/>
        </w:rPr>
        <w:t>онда;</w:t>
      </w:r>
    </w:p>
    <w:p w14:paraId="55E8443D" w14:textId="77777777" w:rsidR="00742C48" w:rsidRPr="0004038C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в. Выставки, </w:t>
      </w:r>
      <w:r>
        <w:rPr>
          <w:rFonts w:ascii="Times New Roman" w:hAnsi="Times New Roman"/>
          <w:sz w:val="24"/>
          <w:szCs w:val="24"/>
        </w:rPr>
        <w:t xml:space="preserve">основной целью которых является </w:t>
      </w:r>
      <w:r w:rsidR="00F3272B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дружеских отношений между конкретными заинтересованными сторонами, например, между городами-побратимами или школами и институциями;</w:t>
      </w:r>
      <w:r>
        <w:rPr>
          <w:rFonts w:ascii="Times New Roman" w:hAnsi="Times New Roman" w:hint="eastAsia"/>
          <w:sz w:val="24"/>
          <w:szCs w:val="24"/>
        </w:rPr>
        <w:t xml:space="preserve">　</w:t>
      </w:r>
    </w:p>
    <w:p w14:paraId="4A8EAD47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г. </w:t>
      </w:r>
      <w:r w:rsidRPr="00881DBE">
        <w:rPr>
          <w:rFonts w:ascii="Times New Roman" w:hAnsi="Times New Roman"/>
          <w:sz w:val="24"/>
          <w:szCs w:val="24"/>
        </w:rPr>
        <w:t>Выставки работ</w:t>
      </w:r>
      <w:r>
        <w:rPr>
          <w:rFonts w:ascii="Times New Roman" w:hAnsi="Times New Roman"/>
          <w:sz w:val="24"/>
          <w:szCs w:val="24"/>
        </w:rPr>
        <w:t>,</w:t>
      </w:r>
      <w:r w:rsidRPr="00881DBE">
        <w:rPr>
          <w:rFonts w:ascii="Times New Roman" w:hAnsi="Times New Roman"/>
          <w:sz w:val="24"/>
          <w:szCs w:val="24"/>
        </w:rPr>
        <w:t xml:space="preserve"> собран</w:t>
      </w:r>
      <w:r>
        <w:rPr>
          <w:rFonts w:ascii="Times New Roman" w:hAnsi="Times New Roman"/>
          <w:sz w:val="24"/>
          <w:szCs w:val="24"/>
        </w:rPr>
        <w:t>ных</w:t>
      </w:r>
      <w:r w:rsidRPr="00881DBE">
        <w:rPr>
          <w:rFonts w:ascii="Times New Roman" w:hAnsi="Times New Roman"/>
          <w:sz w:val="24"/>
          <w:szCs w:val="24"/>
        </w:rPr>
        <w:t xml:space="preserve"> путем проведения открытого конкурса;</w:t>
      </w:r>
    </w:p>
    <w:p w14:paraId="5E9A63D1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Pr="0004038C">
        <w:rPr>
          <w:rFonts w:ascii="Times New Roman" w:hAnsi="Times New Roman"/>
          <w:sz w:val="24"/>
          <w:szCs w:val="24"/>
        </w:rPr>
        <w:t>Выставки, организуемые любительскими кружками или обществами</w:t>
      </w:r>
      <w:r>
        <w:rPr>
          <w:rFonts w:ascii="Times New Roman" w:hAnsi="Times New Roman"/>
          <w:sz w:val="24"/>
          <w:szCs w:val="24"/>
        </w:rPr>
        <w:t xml:space="preserve"> по интересам.</w:t>
      </w:r>
    </w:p>
    <w:p w14:paraId="63F43FC3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3EF8D4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04038C">
        <w:rPr>
          <w:rFonts w:ascii="Times New Roman" w:hAnsi="Times New Roman"/>
          <w:sz w:val="24"/>
          <w:szCs w:val="24"/>
        </w:rPr>
        <w:t xml:space="preserve">: </w:t>
      </w:r>
    </w:p>
    <w:p w14:paraId="57AA8414" w14:textId="7242E056" w:rsidR="00CC518B" w:rsidRPr="00BF5927" w:rsidRDefault="003F4932" w:rsidP="00CC51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6A80">
        <w:rPr>
          <w:rFonts w:ascii="Times New Roman" w:hAnsi="Times New Roman"/>
          <w:sz w:val="24"/>
          <w:szCs w:val="24"/>
        </w:rPr>
        <w:t xml:space="preserve"> декабря</w:t>
      </w:r>
      <w:r w:rsidR="00742C48">
        <w:rPr>
          <w:rFonts w:ascii="Times New Roman" w:hAnsi="Times New Roman"/>
          <w:sz w:val="24"/>
          <w:szCs w:val="24"/>
        </w:rPr>
        <w:t xml:space="preserve"> 20</w:t>
      </w:r>
      <w:r w:rsidR="004D1882">
        <w:rPr>
          <w:rFonts w:ascii="Times New Roman" w:hAnsi="Times New Roman"/>
          <w:sz w:val="24"/>
          <w:szCs w:val="24"/>
        </w:rPr>
        <w:t>2</w:t>
      </w:r>
      <w:r w:rsidR="00F16A80">
        <w:rPr>
          <w:rFonts w:ascii="Times New Roman" w:hAnsi="Times New Roman"/>
          <w:sz w:val="24"/>
          <w:szCs w:val="24"/>
        </w:rPr>
        <w:t>4</w:t>
      </w:r>
      <w:r w:rsidR="00742C48" w:rsidRPr="0004038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C518B" w:rsidRPr="00B1668F">
        <w:rPr>
          <w:rFonts w:ascii="Times New Roman" w:hAnsi="Times New Roman"/>
          <w:sz w:val="24"/>
          <w:szCs w:val="24"/>
        </w:rPr>
        <w:t>(</w:t>
      </w:r>
      <w:r w:rsidR="00462CC9">
        <w:rPr>
          <w:rFonts w:ascii="Times New Roman" w:hAnsi="Times New Roman"/>
          <w:sz w:val="24"/>
          <w:szCs w:val="24"/>
        </w:rPr>
        <w:t>до 24:00 МСК</w:t>
      </w:r>
      <w:r w:rsidR="00CC518B" w:rsidRPr="00B1668F">
        <w:rPr>
          <w:rFonts w:ascii="Times New Roman" w:hAnsi="Times New Roman"/>
          <w:sz w:val="24"/>
          <w:szCs w:val="24"/>
        </w:rPr>
        <w:t>)</w:t>
      </w:r>
      <w:r w:rsidR="00CC518B" w:rsidRPr="00B1668F">
        <w:rPr>
          <w:rFonts w:ascii="Times New Roman" w:hAnsi="Times New Roman"/>
          <w:sz w:val="24"/>
          <w:szCs w:val="24"/>
          <w:highlight w:val="red"/>
        </w:rPr>
        <w:t xml:space="preserve"> </w:t>
      </w:r>
    </w:p>
    <w:p w14:paraId="590447E6" w14:textId="21370AEA" w:rsidR="003F4932" w:rsidRPr="00BF5927" w:rsidRDefault="003F4932" w:rsidP="003F49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B73941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2263ECBA" w14:textId="12FE2E3D" w:rsidR="00742C48" w:rsidRDefault="001C045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202</w:t>
      </w:r>
      <w:r w:rsidR="00F16A80">
        <w:rPr>
          <w:rFonts w:ascii="Times New Roman" w:hAnsi="Times New Roman"/>
          <w:sz w:val="24"/>
          <w:szCs w:val="24"/>
        </w:rPr>
        <w:t>5</w:t>
      </w:r>
      <w:r w:rsidR="00742C48" w:rsidRPr="0004038C">
        <w:rPr>
          <w:rFonts w:ascii="Times New Roman" w:hAnsi="Times New Roman"/>
          <w:sz w:val="24"/>
          <w:szCs w:val="24"/>
        </w:rPr>
        <w:t xml:space="preserve"> года</w:t>
      </w:r>
      <w:r w:rsidR="00742C48">
        <w:rPr>
          <w:rFonts w:ascii="Times New Roman" w:hAnsi="Times New Roman"/>
          <w:sz w:val="24"/>
          <w:szCs w:val="24"/>
        </w:rPr>
        <w:t>.</w:t>
      </w:r>
    </w:p>
    <w:p w14:paraId="5BA9CA5D" w14:textId="77777777" w:rsidR="00813A76" w:rsidRDefault="00813A76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C526AE" w14:textId="77777777" w:rsidR="00742C48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11A0B6" w14:textId="77777777" w:rsidR="00742C48" w:rsidRPr="00813A76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3A76">
        <w:rPr>
          <w:rFonts w:ascii="Times New Roman" w:hAnsi="Times New Roman"/>
          <w:b/>
          <w:sz w:val="24"/>
          <w:szCs w:val="24"/>
        </w:rPr>
        <w:t>ПОДДЕРЖКА ПЕРЕВОДОВ И/ИЛИ ИЗДАНИЯ КНИГ</w:t>
      </w:r>
    </w:p>
    <w:p w14:paraId="064F686C" w14:textId="77777777" w:rsidR="00742C48" w:rsidRPr="0004038C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65A5EB" w14:textId="77777777" w:rsidR="00742C48" w:rsidRPr="0004038C" w:rsidRDefault="00742C48" w:rsidP="00742C48">
      <w:pPr>
        <w:spacing w:after="0" w:line="240" w:lineRule="auto"/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 программы</w:t>
      </w:r>
      <w:r w:rsidRPr="0004038C">
        <w:rPr>
          <w:rFonts w:ascii="Times New Roman" w:hAnsi="Times New Roman"/>
          <w:sz w:val="24"/>
          <w:szCs w:val="24"/>
        </w:rPr>
        <w:t xml:space="preserve">: </w:t>
      </w:r>
      <w:r w:rsidRPr="0004038C">
        <w:rPr>
          <w:rFonts w:ascii="Times New Roman" w:hAnsi="Times New Roman"/>
          <w:sz w:val="24"/>
          <w:szCs w:val="24"/>
          <w:lang w:val="en-US"/>
        </w:rPr>
        <w:t>Q</w:t>
      </w:r>
      <w:r w:rsidRPr="0004038C">
        <w:rPr>
          <w:rFonts w:ascii="Times New Roman" w:hAnsi="Times New Roman"/>
          <w:sz w:val="24"/>
          <w:szCs w:val="24"/>
        </w:rPr>
        <w:t>-</w:t>
      </w:r>
      <w:r w:rsidRPr="0004038C">
        <w:rPr>
          <w:rFonts w:ascii="Times New Roman" w:hAnsi="Times New Roman"/>
          <w:sz w:val="24"/>
          <w:szCs w:val="24"/>
          <w:lang w:val="en-US"/>
        </w:rPr>
        <w:t>TPS</w:t>
      </w:r>
    </w:p>
    <w:p w14:paraId="699AE210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DF7AC4" w14:textId="77777777" w:rsidR="0063275D" w:rsidRPr="003156AB" w:rsidRDefault="0063275D" w:rsidP="00632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56AB">
        <w:rPr>
          <w:rFonts w:ascii="Times New Roman" w:hAnsi="Times New Roman"/>
          <w:sz w:val="24"/>
          <w:szCs w:val="24"/>
        </w:rPr>
        <w:t xml:space="preserve">С целью </w:t>
      </w:r>
      <w:r w:rsidR="00862AD7">
        <w:rPr>
          <w:rFonts w:ascii="Times New Roman" w:hAnsi="Times New Roman"/>
          <w:sz w:val="24"/>
          <w:szCs w:val="24"/>
        </w:rPr>
        <w:t>поддержки переводов и публикаций</w:t>
      </w:r>
      <w:r w:rsidRPr="003156AB">
        <w:rPr>
          <w:rFonts w:ascii="Times New Roman" w:hAnsi="Times New Roman"/>
          <w:sz w:val="24"/>
          <w:szCs w:val="24"/>
        </w:rPr>
        <w:t xml:space="preserve"> японских книг в России, а также распространения их среди читателей для лучшего понимания Японии, грант призван частично покрыть расходы российских издательств на перевод и/или публикацию (расходы на печать, переплет) книг</w:t>
      </w:r>
      <w:r w:rsidR="006064DA">
        <w:rPr>
          <w:rFonts w:ascii="Times New Roman" w:hAnsi="Times New Roman"/>
          <w:sz w:val="24"/>
          <w:szCs w:val="24"/>
        </w:rPr>
        <w:t xml:space="preserve"> японских авторов</w:t>
      </w:r>
      <w:r w:rsidRPr="003156AB">
        <w:rPr>
          <w:rFonts w:ascii="Times New Roman" w:hAnsi="Times New Roman"/>
          <w:sz w:val="24"/>
          <w:szCs w:val="24"/>
        </w:rPr>
        <w:t xml:space="preserve">. </w:t>
      </w:r>
    </w:p>
    <w:p w14:paraId="1975B42E" w14:textId="77777777" w:rsidR="00742C48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8E0FAB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5AD28A22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Российские издательства </w:t>
      </w:r>
      <w:r>
        <w:rPr>
          <w:rFonts w:ascii="Times New Roman" w:hAnsi="Times New Roman"/>
          <w:sz w:val="24"/>
          <w:szCs w:val="24"/>
        </w:rPr>
        <w:t xml:space="preserve">(юридические лица). </w:t>
      </w:r>
    </w:p>
    <w:p w14:paraId="5A0A1D41" w14:textId="77777777" w:rsidR="00742C48" w:rsidRPr="0004038C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 </w:t>
      </w:r>
    </w:p>
    <w:p w14:paraId="51113DD3" w14:textId="77777777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Программа ориентирована на следующие проекты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1D7DA11F" w14:textId="77777777" w:rsidR="00742C48" w:rsidRPr="0004038C" w:rsidRDefault="00742C48" w:rsidP="00742C48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E267D1" w14:textId="0E7EC75D" w:rsidR="00F24D61" w:rsidRDefault="00F24D61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D61">
        <w:rPr>
          <w:rFonts w:ascii="Times New Roman" w:hAnsi="Times New Roman"/>
          <w:sz w:val="24"/>
          <w:szCs w:val="24"/>
        </w:rPr>
        <w:t xml:space="preserve">Проекты перевода и публикации </w:t>
      </w:r>
      <w:r>
        <w:rPr>
          <w:rFonts w:ascii="Times New Roman" w:hAnsi="Times New Roman"/>
          <w:sz w:val="24"/>
          <w:szCs w:val="24"/>
        </w:rPr>
        <w:t>книг японских авторов</w:t>
      </w:r>
      <w:r w:rsidR="004E57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D61">
        <w:rPr>
          <w:rFonts w:ascii="Times New Roman" w:hAnsi="Times New Roman"/>
          <w:sz w:val="24"/>
          <w:szCs w:val="24"/>
        </w:rPr>
        <w:t>написанных на японском языке и уже опубликованных</w:t>
      </w:r>
      <w:r w:rsidR="00E13769">
        <w:rPr>
          <w:rFonts w:ascii="Times New Roman" w:hAnsi="Times New Roman"/>
          <w:sz w:val="24"/>
          <w:szCs w:val="24"/>
        </w:rPr>
        <w:t xml:space="preserve"> в Японии</w:t>
      </w:r>
      <w:r w:rsidR="00D154CA">
        <w:rPr>
          <w:rFonts w:ascii="Times New Roman" w:hAnsi="Times New Roman"/>
          <w:sz w:val="24"/>
          <w:szCs w:val="24"/>
        </w:rPr>
        <w:t xml:space="preserve"> (</w:t>
      </w:r>
      <w:r w:rsidR="009E7557">
        <w:rPr>
          <w:rFonts w:ascii="Times New Roman" w:hAnsi="Times New Roman"/>
          <w:sz w:val="24"/>
          <w:szCs w:val="24"/>
        </w:rPr>
        <w:t>худ</w:t>
      </w:r>
      <w:r w:rsidR="009E7557" w:rsidRPr="009E7557">
        <w:rPr>
          <w:rFonts w:ascii="Times New Roman" w:hAnsi="Times New Roman"/>
          <w:sz w:val="24"/>
          <w:szCs w:val="24"/>
        </w:rPr>
        <w:t xml:space="preserve">ожественные и научно-популярные произведения в области </w:t>
      </w:r>
      <w:r w:rsidR="001442CE">
        <w:rPr>
          <w:rFonts w:ascii="Times New Roman" w:hAnsi="Times New Roman"/>
          <w:sz w:val="24"/>
          <w:szCs w:val="24"/>
        </w:rPr>
        <w:t>гуманитарных и социальных наук</w:t>
      </w:r>
      <w:r w:rsidR="00D154CA">
        <w:rPr>
          <w:rFonts w:ascii="Times New Roman" w:hAnsi="Times New Roman"/>
          <w:sz w:val="24"/>
          <w:szCs w:val="24"/>
        </w:rPr>
        <w:t>)</w:t>
      </w:r>
      <w:r w:rsidRPr="00F24D61">
        <w:rPr>
          <w:rFonts w:ascii="Times New Roman" w:hAnsi="Times New Roman"/>
          <w:sz w:val="24"/>
          <w:szCs w:val="24"/>
        </w:rPr>
        <w:t>.</w:t>
      </w:r>
    </w:p>
    <w:p w14:paraId="7555CD85" w14:textId="2D98D9A6" w:rsidR="00F24D61" w:rsidRPr="00316AE7" w:rsidRDefault="00F24D61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6AE7">
        <w:rPr>
          <w:rFonts w:ascii="Times New Roman" w:hAnsi="Times New Roman"/>
          <w:sz w:val="24"/>
          <w:szCs w:val="24"/>
        </w:rPr>
        <w:t>Проекты должны отвечать всем следующим требованиям:</w:t>
      </w:r>
    </w:p>
    <w:p w14:paraId="09544D5B" w14:textId="1D4845FD" w:rsidR="007930FC" w:rsidRPr="0079327A" w:rsidRDefault="00742C48" w:rsidP="000E7AD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AE7">
        <w:rPr>
          <w:rFonts w:ascii="Times New Roman" w:hAnsi="Times New Roman"/>
          <w:sz w:val="24"/>
          <w:szCs w:val="24"/>
        </w:rPr>
        <w:t xml:space="preserve">Проекты, в рамках которого </w:t>
      </w:r>
      <w:r w:rsidR="00FA1F6F" w:rsidRPr="00316AE7">
        <w:rPr>
          <w:rFonts w:ascii="Times New Roman" w:hAnsi="Times New Roman"/>
          <w:sz w:val="24"/>
          <w:szCs w:val="24"/>
        </w:rPr>
        <w:t xml:space="preserve">книги </w:t>
      </w:r>
      <w:r w:rsidRPr="00316AE7">
        <w:rPr>
          <w:rFonts w:ascii="Times New Roman" w:hAnsi="Times New Roman"/>
          <w:sz w:val="24"/>
          <w:szCs w:val="24"/>
        </w:rPr>
        <w:t>будут изданы</w:t>
      </w:r>
      <w:r w:rsidR="004E7964" w:rsidRPr="00316AE7">
        <w:rPr>
          <w:rFonts w:ascii="Times New Roman" w:hAnsi="Times New Roman"/>
          <w:sz w:val="24"/>
          <w:szCs w:val="24"/>
        </w:rPr>
        <w:t xml:space="preserve"> </w:t>
      </w:r>
      <w:r w:rsidRPr="00316AE7">
        <w:rPr>
          <w:rFonts w:ascii="Times New Roman" w:hAnsi="Times New Roman"/>
          <w:sz w:val="24"/>
          <w:szCs w:val="24"/>
        </w:rPr>
        <w:t>в период с 1 апреля 202</w:t>
      </w:r>
      <w:r w:rsidR="00EE0C2D" w:rsidRPr="00316AE7">
        <w:rPr>
          <w:rFonts w:ascii="Times New Roman" w:hAnsi="Times New Roman"/>
          <w:sz w:val="24"/>
          <w:szCs w:val="24"/>
        </w:rPr>
        <w:t>5</w:t>
      </w:r>
      <w:r w:rsidRPr="00316AE7">
        <w:rPr>
          <w:rFonts w:ascii="Times New Roman" w:hAnsi="Times New Roman"/>
          <w:sz w:val="24"/>
          <w:szCs w:val="24"/>
        </w:rPr>
        <w:t xml:space="preserve"> года по 2</w:t>
      </w:r>
      <w:r w:rsidR="00563784" w:rsidRPr="00316AE7">
        <w:rPr>
          <w:rFonts w:ascii="Times New Roman" w:hAnsi="Times New Roman"/>
          <w:sz w:val="24"/>
          <w:szCs w:val="24"/>
        </w:rPr>
        <w:t>8</w:t>
      </w:r>
      <w:r w:rsidRPr="00316AE7">
        <w:rPr>
          <w:rFonts w:ascii="Times New Roman" w:hAnsi="Times New Roman"/>
          <w:sz w:val="24"/>
          <w:szCs w:val="24"/>
        </w:rPr>
        <w:t xml:space="preserve"> февраля 202</w:t>
      </w:r>
      <w:r w:rsidR="00EE0C2D" w:rsidRPr="00316AE7">
        <w:rPr>
          <w:rFonts w:ascii="Times New Roman" w:hAnsi="Times New Roman"/>
          <w:sz w:val="24"/>
          <w:szCs w:val="24"/>
        </w:rPr>
        <w:t>6</w:t>
      </w:r>
      <w:r w:rsidR="0077400E" w:rsidRPr="00316AE7">
        <w:rPr>
          <w:rFonts w:ascii="Times New Roman" w:hAnsi="Times New Roman"/>
          <w:sz w:val="24"/>
          <w:szCs w:val="24"/>
        </w:rPr>
        <w:t xml:space="preserve"> года. </w:t>
      </w:r>
      <w:r w:rsidR="00563784" w:rsidRPr="00316AE7">
        <w:rPr>
          <w:rFonts w:ascii="Times New Roman" w:hAnsi="Times New Roman"/>
          <w:sz w:val="24"/>
          <w:szCs w:val="24"/>
        </w:rPr>
        <w:t>Если вы подаете заявку</w:t>
      </w:r>
      <w:r w:rsidRPr="00316AE7">
        <w:rPr>
          <w:rFonts w:ascii="Times New Roman" w:hAnsi="Times New Roman"/>
          <w:sz w:val="24"/>
          <w:szCs w:val="24"/>
        </w:rPr>
        <w:t xml:space="preserve"> только на </w:t>
      </w:r>
      <w:r w:rsidR="00563784" w:rsidRPr="00316AE7">
        <w:rPr>
          <w:rFonts w:ascii="Times New Roman" w:hAnsi="Times New Roman"/>
          <w:sz w:val="24"/>
          <w:szCs w:val="24"/>
        </w:rPr>
        <w:t xml:space="preserve">покрытие расходов на </w:t>
      </w:r>
      <w:r w:rsidR="00283761" w:rsidRPr="00316AE7">
        <w:rPr>
          <w:rFonts w:ascii="Times New Roman" w:hAnsi="Times New Roman"/>
          <w:sz w:val="24"/>
          <w:szCs w:val="24"/>
        </w:rPr>
        <w:t>«Перевод»</w:t>
      </w:r>
      <w:r w:rsidR="008F26D8" w:rsidRPr="00316AE7">
        <w:rPr>
          <w:rFonts w:ascii="Times New Roman" w:hAnsi="Times New Roman"/>
          <w:sz w:val="24"/>
          <w:szCs w:val="24"/>
        </w:rPr>
        <w:t xml:space="preserve"> </w:t>
      </w:r>
      <w:r w:rsidR="00490F46" w:rsidRPr="00316AE7">
        <w:rPr>
          <w:rFonts w:ascii="Times New Roman" w:hAnsi="Times New Roman"/>
          <w:sz w:val="24"/>
          <w:szCs w:val="24"/>
        </w:rPr>
        <w:t xml:space="preserve">и не подаете </w:t>
      </w:r>
      <w:r w:rsidR="008F26D8" w:rsidRPr="00316AE7">
        <w:rPr>
          <w:rFonts w:ascii="Times New Roman" w:hAnsi="Times New Roman"/>
          <w:sz w:val="24"/>
          <w:szCs w:val="24"/>
        </w:rPr>
        <w:t xml:space="preserve">заявку </w:t>
      </w:r>
      <w:r w:rsidR="00490F46" w:rsidRPr="00316AE7">
        <w:rPr>
          <w:rFonts w:ascii="Times New Roman" w:hAnsi="Times New Roman"/>
          <w:sz w:val="24"/>
          <w:szCs w:val="24"/>
        </w:rPr>
        <w:t xml:space="preserve">на </w:t>
      </w:r>
      <w:r w:rsidR="00B14A21" w:rsidRPr="00316AE7">
        <w:rPr>
          <w:rFonts w:ascii="Times New Roman" w:hAnsi="Times New Roman"/>
          <w:sz w:val="24"/>
          <w:szCs w:val="24"/>
        </w:rPr>
        <w:t xml:space="preserve">покрытие расходов на </w:t>
      </w:r>
      <w:r w:rsidR="00490F46" w:rsidRPr="00316AE7">
        <w:rPr>
          <w:rFonts w:ascii="Times New Roman" w:hAnsi="Times New Roman"/>
          <w:sz w:val="24"/>
          <w:szCs w:val="24"/>
        </w:rPr>
        <w:t>«Издание»</w:t>
      </w:r>
      <w:r w:rsidR="008F26D8" w:rsidRPr="00316AE7">
        <w:rPr>
          <w:rFonts w:ascii="Times New Roman" w:hAnsi="Times New Roman"/>
          <w:sz w:val="24"/>
          <w:szCs w:val="24"/>
        </w:rPr>
        <w:t>,</w:t>
      </w:r>
      <w:r w:rsidR="00490F46" w:rsidRPr="00316AE7">
        <w:rPr>
          <w:rFonts w:ascii="Times New Roman" w:hAnsi="Times New Roman"/>
          <w:sz w:val="24"/>
          <w:szCs w:val="24"/>
        </w:rPr>
        <w:t xml:space="preserve"> </w:t>
      </w:r>
      <w:r w:rsidRPr="00316AE7">
        <w:rPr>
          <w:rFonts w:ascii="Times New Roman" w:hAnsi="Times New Roman"/>
          <w:sz w:val="24"/>
          <w:szCs w:val="24"/>
        </w:rPr>
        <w:t>книга должна быть издана в течение 2-х лет по</w:t>
      </w:r>
      <w:r w:rsidR="008F26D8" w:rsidRPr="00316AE7">
        <w:rPr>
          <w:rFonts w:ascii="Times New Roman" w:hAnsi="Times New Roman"/>
          <w:sz w:val="24"/>
          <w:szCs w:val="24"/>
        </w:rPr>
        <w:t xml:space="preserve">сле завершения </w:t>
      </w:r>
      <w:r w:rsidRPr="00316AE7">
        <w:rPr>
          <w:rFonts w:ascii="Times New Roman" w:hAnsi="Times New Roman"/>
          <w:sz w:val="24"/>
          <w:szCs w:val="24"/>
        </w:rPr>
        <w:t>работы над переводом</w:t>
      </w:r>
      <w:r w:rsidR="007930FC" w:rsidRPr="00316AE7">
        <w:rPr>
          <w:rFonts w:ascii="Times New Roman" w:hAnsi="Times New Roman"/>
          <w:sz w:val="24"/>
          <w:szCs w:val="24"/>
        </w:rPr>
        <w:t>. Для одной и той же книги можно подать заявк</w:t>
      </w:r>
      <w:r w:rsidR="001914CB" w:rsidRPr="00316AE7">
        <w:rPr>
          <w:rFonts w:ascii="Times New Roman" w:hAnsi="Times New Roman"/>
          <w:sz w:val="24"/>
          <w:szCs w:val="24"/>
        </w:rPr>
        <w:t>и</w:t>
      </w:r>
      <w:r w:rsidR="007930FC" w:rsidRPr="00316AE7">
        <w:rPr>
          <w:rFonts w:ascii="Times New Roman" w:hAnsi="Times New Roman"/>
          <w:sz w:val="24"/>
          <w:szCs w:val="24"/>
        </w:rPr>
        <w:t xml:space="preserve"> </w:t>
      </w:r>
      <w:r w:rsidR="005D4F53" w:rsidRPr="00316AE7">
        <w:rPr>
          <w:rFonts w:ascii="Times New Roman" w:hAnsi="Times New Roman"/>
          <w:sz w:val="24"/>
          <w:szCs w:val="24"/>
        </w:rPr>
        <w:t xml:space="preserve">отдельно </w:t>
      </w:r>
      <w:r w:rsidR="007930FC" w:rsidRPr="00316AE7">
        <w:rPr>
          <w:rFonts w:ascii="Times New Roman" w:hAnsi="Times New Roman"/>
          <w:sz w:val="24"/>
          <w:szCs w:val="24"/>
        </w:rPr>
        <w:t xml:space="preserve">на </w:t>
      </w:r>
      <w:r w:rsidR="003E20EF" w:rsidRPr="00316AE7">
        <w:rPr>
          <w:rFonts w:ascii="Times New Roman" w:hAnsi="Times New Roman"/>
          <w:sz w:val="24"/>
          <w:szCs w:val="24"/>
        </w:rPr>
        <w:t xml:space="preserve">покрытие расходов на </w:t>
      </w:r>
      <w:r w:rsidR="007930FC" w:rsidRPr="00316AE7">
        <w:rPr>
          <w:rFonts w:ascii="Times New Roman" w:hAnsi="Times New Roman"/>
          <w:sz w:val="24"/>
          <w:szCs w:val="24"/>
        </w:rPr>
        <w:t xml:space="preserve">«Перевод» и </w:t>
      </w:r>
      <w:r w:rsidR="005D4F53" w:rsidRPr="00316AE7">
        <w:rPr>
          <w:rFonts w:ascii="Times New Roman" w:hAnsi="Times New Roman"/>
          <w:sz w:val="24"/>
          <w:szCs w:val="24"/>
        </w:rPr>
        <w:t xml:space="preserve">отдельно </w:t>
      </w:r>
      <w:r w:rsidR="007930FC" w:rsidRPr="00316AE7">
        <w:rPr>
          <w:rFonts w:ascii="Times New Roman" w:hAnsi="Times New Roman"/>
          <w:sz w:val="24"/>
          <w:szCs w:val="24"/>
        </w:rPr>
        <w:t xml:space="preserve">на </w:t>
      </w:r>
      <w:r w:rsidR="003E20EF" w:rsidRPr="00316AE7">
        <w:rPr>
          <w:rFonts w:ascii="Times New Roman" w:hAnsi="Times New Roman"/>
          <w:sz w:val="24"/>
          <w:szCs w:val="24"/>
        </w:rPr>
        <w:t xml:space="preserve">покрытие расходов на </w:t>
      </w:r>
      <w:r w:rsidR="007930FC" w:rsidRPr="00316AE7">
        <w:rPr>
          <w:rFonts w:ascii="Times New Roman" w:hAnsi="Times New Roman"/>
          <w:sz w:val="24"/>
          <w:szCs w:val="24"/>
        </w:rPr>
        <w:t>«Издание», но только в разные финансовые годы</w:t>
      </w:r>
      <w:r w:rsidR="000E7AD3" w:rsidRPr="0079327A">
        <w:rPr>
          <w:rFonts w:ascii="Times New Roman" w:hAnsi="Times New Roman"/>
          <w:sz w:val="24"/>
          <w:szCs w:val="24"/>
        </w:rPr>
        <w:t>. (Например, в первый год подавайте заявку только на покрытие расходов на "Перевод" и в следующем году только на покрытие расходов на "Издание")</w:t>
      </w:r>
      <w:r w:rsidR="007930FC" w:rsidRPr="0079327A">
        <w:rPr>
          <w:rFonts w:ascii="Times New Roman" w:hAnsi="Times New Roman"/>
          <w:sz w:val="24"/>
          <w:szCs w:val="24"/>
        </w:rPr>
        <w:t>;</w:t>
      </w:r>
    </w:p>
    <w:p w14:paraId="0228420D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Оригинал японской книги</w:t>
      </w:r>
      <w:r w:rsidRPr="0004038C">
        <w:rPr>
          <w:rFonts w:ascii="Times New Roman" w:hAnsi="Times New Roman"/>
          <w:sz w:val="24"/>
          <w:szCs w:val="24"/>
        </w:rPr>
        <w:t xml:space="preserve"> на момент перевода должен быть уже опубликован;</w:t>
      </w:r>
    </w:p>
    <w:p w14:paraId="5D7AA3B8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04038C">
        <w:rPr>
          <w:rFonts w:ascii="Times New Roman" w:hAnsi="Times New Roman"/>
          <w:sz w:val="24"/>
          <w:szCs w:val="24"/>
        </w:rPr>
        <w:t>Текст должен представлять собо</w:t>
      </w:r>
      <w:r>
        <w:rPr>
          <w:rFonts w:ascii="Times New Roman" w:hAnsi="Times New Roman"/>
          <w:sz w:val="24"/>
          <w:szCs w:val="24"/>
        </w:rPr>
        <w:t>й прямой перевод с оригинала. Однако, в</w:t>
      </w:r>
      <w:r w:rsidRPr="0004038C">
        <w:rPr>
          <w:rFonts w:ascii="Times New Roman" w:hAnsi="Times New Roman"/>
          <w:sz w:val="24"/>
          <w:szCs w:val="24"/>
        </w:rPr>
        <w:t xml:space="preserve"> случае </w:t>
      </w:r>
      <w:r>
        <w:rPr>
          <w:rFonts w:ascii="Times New Roman" w:hAnsi="Times New Roman"/>
          <w:sz w:val="24"/>
          <w:szCs w:val="24"/>
        </w:rPr>
        <w:t xml:space="preserve">поступления </w:t>
      </w:r>
      <w:r w:rsidRPr="0004038C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ки</w:t>
      </w:r>
      <w:r w:rsidRPr="0004038C">
        <w:rPr>
          <w:rFonts w:ascii="Times New Roman" w:hAnsi="Times New Roman"/>
          <w:sz w:val="24"/>
          <w:szCs w:val="24"/>
        </w:rPr>
        <w:t xml:space="preserve"> из стран</w:t>
      </w:r>
      <w:r>
        <w:rPr>
          <w:rFonts w:ascii="Times New Roman" w:hAnsi="Times New Roman"/>
          <w:sz w:val="24"/>
          <w:szCs w:val="24"/>
        </w:rPr>
        <w:t>ы</w:t>
      </w:r>
      <w:r w:rsidRPr="0004038C">
        <w:rPr>
          <w:rFonts w:ascii="Times New Roman" w:hAnsi="Times New Roman"/>
          <w:sz w:val="24"/>
          <w:szCs w:val="24"/>
        </w:rPr>
        <w:t xml:space="preserve"> с ограниченным </w:t>
      </w:r>
      <w:r>
        <w:rPr>
          <w:rFonts w:ascii="Times New Roman" w:hAnsi="Times New Roman"/>
          <w:sz w:val="24"/>
          <w:szCs w:val="24"/>
        </w:rPr>
        <w:t>числом</w:t>
      </w:r>
      <w:r w:rsidRPr="0004038C">
        <w:rPr>
          <w:rFonts w:ascii="Times New Roman" w:hAnsi="Times New Roman"/>
          <w:sz w:val="24"/>
          <w:szCs w:val="24"/>
        </w:rPr>
        <w:t xml:space="preserve"> переводчиков, в отдельных случая</w:t>
      </w:r>
      <w:r>
        <w:rPr>
          <w:rFonts w:ascii="Times New Roman" w:hAnsi="Times New Roman"/>
          <w:sz w:val="24"/>
          <w:szCs w:val="24"/>
        </w:rPr>
        <w:t>х допускается и двойной перевод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44E7B020" w14:textId="57EEB74D" w:rsidR="00742C48" w:rsidRDefault="00742C48" w:rsidP="000242A7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2D1930">
        <w:rPr>
          <w:rFonts w:ascii="Times New Roman" w:hAnsi="Times New Roman"/>
          <w:sz w:val="24"/>
          <w:szCs w:val="24"/>
        </w:rPr>
        <w:t xml:space="preserve">На момент подачи заявки </w:t>
      </w:r>
      <w:r w:rsidR="000242A7" w:rsidRPr="00CC60CD">
        <w:rPr>
          <w:rFonts w:ascii="Times New Roman" w:hAnsi="Times New Roman"/>
          <w:sz w:val="24"/>
          <w:szCs w:val="24"/>
        </w:rPr>
        <w:t>договор</w:t>
      </w:r>
      <w:r w:rsidRPr="00CC60CD">
        <w:rPr>
          <w:rFonts w:ascii="Times New Roman" w:hAnsi="Times New Roman"/>
          <w:sz w:val="24"/>
          <w:szCs w:val="24"/>
        </w:rPr>
        <w:t xml:space="preserve"> с обладателем авторских прав на перево</w:t>
      </w:r>
      <w:r w:rsidR="00854ADC" w:rsidRPr="00CC60CD">
        <w:rPr>
          <w:rFonts w:ascii="Times New Roman" w:hAnsi="Times New Roman"/>
          <w:sz w:val="24"/>
          <w:szCs w:val="24"/>
        </w:rPr>
        <w:t xml:space="preserve">д и издание произведения </w:t>
      </w:r>
      <w:r w:rsidR="000242A7">
        <w:rPr>
          <w:rFonts w:ascii="Times New Roman" w:hAnsi="Times New Roman"/>
          <w:sz w:val="24"/>
          <w:szCs w:val="24"/>
        </w:rPr>
        <w:t>должен быть заключен или готов к подписанию</w:t>
      </w:r>
      <w:r w:rsidR="001F79E8">
        <w:rPr>
          <w:rFonts w:ascii="Times New Roman" w:hAnsi="Times New Roman"/>
          <w:sz w:val="24"/>
          <w:szCs w:val="24"/>
        </w:rPr>
        <w:t xml:space="preserve"> </w:t>
      </w:r>
      <w:r w:rsidR="00854ADC">
        <w:rPr>
          <w:rFonts w:ascii="Times New Roman" w:hAnsi="Times New Roman"/>
          <w:sz w:val="24"/>
          <w:szCs w:val="24"/>
        </w:rPr>
        <w:t>(</w:t>
      </w:r>
      <w:r w:rsidRPr="002D1930">
        <w:rPr>
          <w:rFonts w:ascii="Times New Roman" w:hAnsi="Times New Roman"/>
          <w:sz w:val="24"/>
          <w:szCs w:val="24"/>
        </w:rPr>
        <w:t>в случае двойного перевода</w:t>
      </w:r>
      <w:r w:rsidR="00854ADC">
        <w:rPr>
          <w:rFonts w:ascii="Times New Roman" w:hAnsi="Times New Roman"/>
          <w:sz w:val="24"/>
          <w:szCs w:val="24"/>
        </w:rPr>
        <w:t xml:space="preserve"> необходимо</w:t>
      </w:r>
      <w:r w:rsidR="004C7141">
        <w:rPr>
          <w:rFonts w:ascii="Times New Roman" w:hAnsi="Times New Roman"/>
          <w:sz w:val="24"/>
          <w:szCs w:val="24"/>
        </w:rPr>
        <w:t xml:space="preserve"> также</w:t>
      </w:r>
      <w:r w:rsidR="00854ADC">
        <w:rPr>
          <w:rFonts w:ascii="Times New Roman" w:hAnsi="Times New Roman"/>
          <w:sz w:val="24"/>
          <w:szCs w:val="24"/>
        </w:rPr>
        <w:t xml:space="preserve"> получить разрешение от правообладателя версии, являющейся основой перевода</w:t>
      </w:r>
      <w:r w:rsidR="001F742B">
        <w:rPr>
          <w:rFonts w:ascii="Times New Roman" w:hAnsi="Times New Roman"/>
          <w:sz w:val="24"/>
          <w:szCs w:val="24"/>
        </w:rPr>
        <w:t>). М</w:t>
      </w:r>
      <w:r w:rsidRPr="002D1930">
        <w:rPr>
          <w:rFonts w:ascii="Times New Roman" w:hAnsi="Times New Roman"/>
          <w:sz w:val="24"/>
          <w:szCs w:val="24"/>
        </w:rPr>
        <w:t>ежду издательством и переводчиком</w:t>
      </w:r>
      <w:r w:rsidR="00CE48E3">
        <w:rPr>
          <w:rFonts w:ascii="Times New Roman" w:hAnsi="Times New Roman"/>
          <w:sz w:val="24"/>
          <w:szCs w:val="24"/>
        </w:rPr>
        <w:t xml:space="preserve"> уже</w:t>
      </w:r>
      <w:r w:rsidR="001F742B">
        <w:rPr>
          <w:rFonts w:ascii="Times New Roman" w:hAnsi="Times New Roman"/>
          <w:sz w:val="24"/>
          <w:szCs w:val="24"/>
        </w:rPr>
        <w:t xml:space="preserve"> должен быть подписан договор</w:t>
      </w:r>
      <w:r w:rsidRPr="002D19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указан гонорар переводчик</w:t>
      </w:r>
      <w:r w:rsidR="00BA137A">
        <w:rPr>
          <w:rFonts w:ascii="Times New Roman" w:hAnsi="Times New Roman"/>
          <w:sz w:val="24"/>
          <w:szCs w:val="24"/>
        </w:rPr>
        <w:t>а</w:t>
      </w:r>
      <w:r w:rsidR="002E6C65">
        <w:rPr>
          <w:rFonts w:ascii="Times New Roman" w:hAnsi="Times New Roman"/>
          <w:sz w:val="24"/>
          <w:szCs w:val="24"/>
        </w:rPr>
        <w:t xml:space="preserve">. К заявке требуется приложить копию </w:t>
      </w:r>
      <w:r w:rsidR="00BA7EA4">
        <w:rPr>
          <w:rFonts w:ascii="Times New Roman" w:hAnsi="Times New Roman"/>
          <w:sz w:val="24"/>
          <w:szCs w:val="24"/>
        </w:rPr>
        <w:t xml:space="preserve">каждого </w:t>
      </w:r>
      <w:r w:rsidR="002E6C65">
        <w:rPr>
          <w:rFonts w:ascii="Times New Roman" w:hAnsi="Times New Roman"/>
          <w:sz w:val="24"/>
          <w:szCs w:val="24"/>
        </w:rPr>
        <w:t>договора</w:t>
      </w:r>
      <w:r w:rsidR="00A733D3">
        <w:rPr>
          <w:rFonts w:ascii="Times New Roman" w:hAnsi="Times New Roman"/>
          <w:sz w:val="24"/>
          <w:szCs w:val="24"/>
        </w:rPr>
        <w:t xml:space="preserve"> </w:t>
      </w:r>
      <w:r w:rsidR="00A733D3" w:rsidRPr="00044359">
        <w:rPr>
          <w:rFonts w:ascii="Times New Roman" w:hAnsi="Times New Roman"/>
          <w:sz w:val="24"/>
          <w:szCs w:val="24"/>
        </w:rPr>
        <w:t>с переводом на английский язык</w:t>
      </w:r>
      <w:r w:rsidR="002E6C65" w:rsidRPr="00044359">
        <w:rPr>
          <w:rFonts w:ascii="Times New Roman" w:hAnsi="Times New Roman"/>
          <w:sz w:val="24"/>
          <w:szCs w:val="24"/>
        </w:rPr>
        <w:t>;</w:t>
      </w:r>
      <w:r w:rsidR="00B6290C">
        <w:rPr>
          <w:rFonts w:ascii="Times New Roman" w:hAnsi="Times New Roman"/>
          <w:sz w:val="24"/>
          <w:szCs w:val="24"/>
        </w:rPr>
        <w:t xml:space="preserve"> </w:t>
      </w:r>
    </w:p>
    <w:p w14:paraId="075C83C9" w14:textId="6C3CA004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04038C">
        <w:rPr>
          <w:rFonts w:ascii="Times New Roman" w:hAnsi="Times New Roman"/>
          <w:sz w:val="24"/>
          <w:szCs w:val="24"/>
        </w:rPr>
        <w:t xml:space="preserve">На момент подачи заявки </w:t>
      </w:r>
      <w:r w:rsidR="003D3799">
        <w:rPr>
          <w:rFonts w:ascii="Times New Roman" w:hAnsi="Times New Roman"/>
          <w:sz w:val="24"/>
          <w:szCs w:val="24"/>
        </w:rPr>
        <w:t>долж</w:t>
      </w:r>
      <w:r w:rsidR="00C5632E">
        <w:rPr>
          <w:rFonts w:ascii="Times New Roman" w:hAnsi="Times New Roman"/>
          <w:sz w:val="24"/>
          <w:szCs w:val="24"/>
        </w:rPr>
        <w:t>е</w:t>
      </w:r>
      <w:r w:rsidR="003D3799">
        <w:rPr>
          <w:rFonts w:ascii="Times New Roman" w:hAnsi="Times New Roman"/>
          <w:sz w:val="24"/>
          <w:szCs w:val="24"/>
        </w:rPr>
        <w:t xml:space="preserve">н быть </w:t>
      </w:r>
      <w:r w:rsidRPr="0004038C">
        <w:rPr>
          <w:rFonts w:ascii="Times New Roman" w:hAnsi="Times New Roman"/>
          <w:sz w:val="24"/>
          <w:szCs w:val="24"/>
        </w:rPr>
        <w:t>выполнен частичный перевод произведения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6D13EA">
        <w:rPr>
          <w:rFonts w:ascii="Times New Roman" w:hAnsi="Times New Roman"/>
          <w:sz w:val="24"/>
          <w:szCs w:val="24"/>
        </w:rPr>
        <w:t>К</w:t>
      </w:r>
      <w:r w:rsidR="00D615F2">
        <w:rPr>
          <w:rFonts w:ascii="Times New Roman" w:hAnsi="Times New Roman"/>
          <w:sz w:val="24"/>
          <w:szCs w:val="24"/>
        </w:rPr>
        <w:t xml:space="preserve"> заявке </w:t>
      </w:r>
      <w:r w:rsidR="006D13EA">
        <w:rPr>
          <w:rFonts w:ascii="Times New Roman" w:hAnsi="Times New Roman"/>
          <w:sz w:val="24"/>
          <w:szCs w:val="24"/>
        </w:rPr>
        <w:t xml:space="preserve">необходимо приложить </w:t>
      </w:r>
      <w:r w:rsidR="00D615F2">
        <w:rPr>
          <w:rFonts w:ascii="Times New Roman" w:hAnsi="Times New Roman"/>
          <w:sz w:val="24"/>
          <w:szCs w:val="24"/>
        </w:rPr>
        <w:t>о</w:t>
      </w:r>
      <w:r w:rsidRPr="0004038C">
        <w:rPr>
          <w:rFonts w:ascii="Times New Roman" w:hAnsi="Times New Roman"/>
          <w:sz w:val="24"/>
          <w:szCs w:val="24"/>
        </w:rPr>
        <w:t>бразец перевода</w:t>
      </w:r>
      <w:r>
        <w:rPr>
          <w:rFonts w:ascii="Times New Roman" w:hAnsi="Times New Roman"/>
          <w:sz w:val="24"/>
          <w:szCs w:val="24"/>
        </w:rPr>
        <w:t xml:space="preserve"> (</w:t>
      </w:r>
      <w:r w:rsidR="000F261E">
        <w:rPr>
          <w:rFonts w:ascii="Times New Roman" w:hAnsi="Times New Roman"/>
          <w:sz w:val="24"/>
          <w:szCs w:val="24"/>
        </w:rPr>
        <w:t>около</w:t>
      </w:r>
      <w:r>
        <w:rPr>
          <w:rFonts w:ascii="Times New Roman" w:hAnsi="Times New Roman"/>
          <w:sz w:val="24"/>
          <w:szCs w:val="24"/>
        </w:rPr>
        <w:t xml:space="preserve"> 30 </w:t>
      </w:r>
      <w:r w:rsidRPr="000242A7">
        <w:rPr>
          <w:rFonts w:ascii="Times New Roman" w:hAnsi="Times New Roman"/>
          <w:sz w:val="24"/>
          <w:szCs w:val="24"/>
        </w:rPr>
        <w:t>страниц</w:t>
      </w:r>
      <w:r w:rsidR="00D615F2" w:rsidRPr="000242A7">
        <w:rPr>
          <w:rFonts w:ascii="Times New Roman" w:hAnsi="Times New Roman"/>
          <w:sz w:val="24"/>
          <w:szCs w:val="24"/>
        </w:rPr>
        <w:t xml:space="preserve"> </w:t>
      </w:r>
      <w:r w:rsidR="000F261E">
        <w:rPr>
          <w:rFonts w:ascii="Times New Roman" w:hAnsi="Times New Roman"/>
          <w:sz w:val="24"/>
          <w:szCs w:val="24"/>
        </w:rPr>
        <w:t>оригинала произведения на японском языке</w:t>
      </w:r>
      <w:r w:rsidRPr="000242A7">
        <w:rPr>
          <w:rFonts w:ascii="Times New Roman" w:hAnsi="Times New Roman"/>
          <w:sz w:val="24"/>
          <w:szCs w:val="24"/>
        </w:rPr>
        <w:t>);</w:t>
      </w:r>
    </w:p>
    <w:p w14:paraId="0338666D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План и способ реализации проекта должны быть подходящими для достижения цели, а также в </w:t>
      </w:r>
      <w:r w:rsidR="00183CB3">
        <w:rPr>
          <w:rFonts w:ascii="Times New Roman" w:hAnsi="Times New Roman"/>
          <w:sz w:val="24"/>
          <w:szCs w:val="24"/>
        </w:rPr>
        <w:t>перспективе</w:t>
      </w:r>
      <w:r w:rsidR="002C13C0">
        <w:rPr>
          <w:rFonts w:ascii="Times New Roman" w:hAnsi="Times New Roman"/>
          <w:sz w:val="24"/>
          <w:szCs w:val="24"/>
        </w:rPr>
        <w:t xml:space="preserve"> можно ожидать достаточные результаты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25BE241D" w14:textId="77777777" w:rsidR="00742C48" w:rsidRDefault="00742C48" w:rsidP="00742C4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Книга не должна</w:t>
      </w:r>
      <w:r w:rsidRPr="0004038C">
        <w:rPr>
          <w:rFonts w:ascii="Times New Roman" w:hAnsi="Times New Roman"/>
          <w:sz w:val="24"/>
          <w:szCs w:val="24"/>
        </w:rPr>
        <w:t xml:space="preserve"> предназначаться для использования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04038C">
        <w:rPr>
          <w:rFonts w:ascii="Times New Roman" w:hAnsi="Times New Roman"/>
          <w:sz w:val="24"/>
          <w:szCs w:val="24"/>
        </w:rPr>
        <w:t>в религиозных или политических целях</w:t>
      </w:r>
      <w:r>
        <w:rPr>
          <w:rFonts w:ascii="Times New Roman" w:hAnsi="Times New Roman"/>
          <w:sz w:val="24"/>
          <w:szCs w:val="24"/>
        </w:rPr>
        <w:t>.</w:t>
      </w:r>
    </w:p>
    <w:p w14:paraId="0A7C2F14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54B">
        <w:rPr>
          <w:rFonts w:ascii="Times New Roman" w:hAnsi="Times New Roman"/>
          <w:sz w:val="24"/>
          <w:szCs w:val="24"/>
        </w:rPr>
        <w:t xml:space="preserve">* </w:t>
      </w:r>
      <w:r w:rsidR="009376D6">
        <w:rPr>
          <w:rFonts w:ascii="Times New Roman" w:hAnsi="Times New Roman"/>
          <w:sz w:val="24"/>
          <w:szCs w:val="24"/>
        </w:rPr>
        <w:t xml:space="preserve">Допускаются </w:t>
      </w: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04038C">
        <w:rPr>
          <w:rFonts w:ascii="Times New Roman" w:hAnsi="Times New Roman"/>
          <w:sz w:val="24"/>
          <w:szCs w:val="24"/>
        </w:rPr>
        <w:t xml:space="preserve">перевода </w:t>
      </w:r>
      <w:r w:rsidR="000624F0">
        <w:rPr>
          <w:rFonts w:ascii="Times New Roman" w:hAnsi="Times New Roman"/>
          <w:sz w:val="24"/>
          <w:szCs w:val="24"/>
        </w:rPr>
        <w:t xml:space="preserve">для </w:t>
      </w:r>
      <w:r w:rsidR="00FD1310">
        <w:rPr>
          <w:rFonts w:ascii="Times New Roman" w:hAnsi="Times New Roman"/>
          <w:sz w:val="24"/>
          <w:szCs w:val="24"/>
        </w:rPr>
        <w:t xml:space="preserve">публикации </w:t>
      </w:r>
      <w:r>
        <w:rPr>
          <w:rFonts w:ascii="Times New Roman" w:hAnsi="Times New Roman"/>
          <w:sz w:val="24"/>
          <w:szCs w:val="24"/>
        </w:rPr>
        <w:t xml:space="preserve">электронных </w:t>
      </w:r>
      <w:r w:rsidRPr="0004038C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>.</w:t>
      </w:r>
    </w:p>
    <w:p w14:paraId="5926C1C5" w14:textId="77777777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038C">
        <w:rPr>
          <w:rFonts w:ascii="Times New Roman" w:hAnsi="Times New Roman"/>
          <w:sz w:val="24"/>
          <w:szCs w:val="24"/>
        </w:rPr>
        <w:t>*</w:t>
      </w:r>
      <w:r w:rsidR="007700B2">
        <w:rPr>
          <w:rFonts w:ascii="Times New Roman" w:hAnsi="Times New Roman"/>
          <w:sz w:val="24"/>
          <w:szCs w:val="24"/>
        </w:rPr>
        <w:t xml:space="preserve"> </w:t>
      </w:r>
      <w:r w:rsidR="00F447E4">
        <w:rPr>
          <w:rFonts w:ascii="Times New Roman" w:hAnsi="Times New Roman"/>
          <w:sz w:val="24"/>
          <w:szCs w:val="24"/>
          <w:u w:val="single"/>
        </w:rPr>
        <w:t>Не допускаются с</w:t>
      </w:r>
      <w:r>
        <w:rPr>
          <w:rFonts w:ascii="Times New Roman" w:hAnsi="Times New Roman"/>
          <w:sz w:val="24"/>
          <w:szCs w:val="24"/>
          <w:u w:val="single"/>
        </w:rPr>
        <w:t xml:space="preserve">ледующие </w:t>
      </w:r>
      <w:r w:rsidR="00F447E4">
        <w:rPr>
          <w:rFonts w:ascii="Times New Roman" w:hAnsi="Times New Roman"/>
          <w:sz w:val="24"/>
          <w:szCs w:val="24"/>
          <w:u w:val="single"/>
        </w:rPr>
        <w:t xml:space="preserve">категории </w:t>
      </w:r>
      <w:r>
        <w:rPr>
          <w:rFonts w:ascii="Times New Roman" w:hAnsi="Times New Roman"/>
          <w:sz w:val="24"/>
          <w:szCs w:val="24"/>
          <w:u w:val="single"/>
        </w:rPr>
        <w:t>издани</w:t>
      </w:r>
      <w:r w:rsidR="00F447E4">
        <w:rPr>
          <w:rFonts w:ascii="Times New Roman" w:hAnsi="Times New Roman"/>
          <w:sz w:val="24"/>
          <w:szCs w:val="24"/>
          <w:u w:val="single"/>
        </w:rPr>
        <w:t>й</w:t>
      </w:r>
      <w:r w:rsidRPr="00693CBB">
        <w:rPr>
          <w:rFonts w:ascii="Times New Roman" w:hAnsi="Times New Roman"/>
          <w:sz w:val="24"/>
          <w:szCs w:val="24"/>
          <w:u w:val="single"/>
        </w:rPr>
        <w:t>:</w:t>
      </w:r>
    </w:p>
    <w:p w14:paraId="3EE4828D" w14:textId="77777777" w:rsidR="00742C48" w:rsidRDefault="00742C48" w:rsidP="00742C4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Издания, </w:t>
      </w:r>
      <w:r w:rsidR="00064AF1">
        <w:rPr>
          <w:rFonts w:ascii="Times New Roman" w:hAnsi="Times New Roman"/>
          <w:sz w:val="24"/>
          <w:szCs w:val="24"/>
        </w:rPr>
        <w:t xml:space="preserve">в оригинале </w:t>
      </w:r>
      <w:r>
        <w:rPr>
          <w:rFonts w:ascii="Times New Roman" w:hAnsi="Times New Roman"/>
          <w:sz w:val="24"/>
          <w:szCs w:val="24"/>
        </w:rPr>
        <w:t>написанные н</w:t>
      </w:r>
      <w:r w:rsidR="009376D6">
        <w:rPr>
          <w:rFonts w:ascii="Times New Roman" w:hAnsi="Times New Roman"/>
          <w:sz w:val="24"/>
          <w:szCs w:val="24"/>
        </w:rPr>
        <w:t>е на японском</w:t>
      </w:r>
      <w:r>
        <w:rPr>
          <w:rFonts w:ascii="Times New Roman" w:hAnsi="Times New Roman"/>
          <w:sz w:val="24"/>
          <w:szCs w:val="24"/>
        </w:rPr>
        <w:t xml:space="preserve"> языке</w:t>
      </w:r>
      <w:r w:rsidRPr="008D1127">
        <w:rPr>
          <w:rFonts w:ascii="Times New Roman" w:hAnsi="Times New Roman"/>
          <w:sz w:val="24"/>
          <w:szCs w:val="24"/>
        </w:rPr>
        <w:t>;</w:t>
      </w:r>
    </w:p>
    <w:p w14:paraId="5F7128D9" w14:textId="1F3844E8" w:rsidR="00010A17" w:rsidRDefault="00393C8B" w:rsidP="00393C8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C8B">
        <w:rPr>
          <w:rFonts w:ascii="Times New Roman" w:hAnsi="Times New Roman"/>
          <w:sz w:val="24"/>
          <w:szCs w:val="24"/>
        </w:rPr>
        <w:t>Переиздание</w:t>
      </w:r>
      <w:r w:rsidR="00182F7D">
        <w:rPr>
          <w:rFonts w:ascii="Times New Roman" w:hAnsi="Times New Roman"/>
          <w:sz w:val="24"/>
          <w:szCs w:val="24"/>
        </w:rPr>
        <w:t xml:space="preserve"> ранее изданных переводных книг</w:t>
      </w:r>
      <w:r w:rsidR="00010A17" w:rsidRPr="008D1127">
        <w:rPr>
          <w:rFonts w:ascii="Times New Roman" w:hAnsi="Times New Roman"/>
          <w:sz w:val="24"/>
          <w:szCs w:val="24"/>
        </w:rPr>
        <w:t>;</w:t>
      </w:r>
    </w:p>
    <w:p w14:paraId="1338ED91" w14:textId="77777777" w:rsidR="00010A17" w:rsidRPr="009F730E" w:rsidRDefault="00010A17" w:rsidP="00010A1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0E">
        <w:rPr>
          <w:rFonts w:ascii="Times New Roman" w:hAnsi="Times New Roman"/>
          <w:sz w:val="24"/>
          <w:szCs w:val="24"/>
        </w:rPr>
        <w:t>Периодические издания (в том числе специальные выпуски), протоколы конференций, каталоги выставок, путеводители, брошюры, словари, учебные пособия по японскому языку;</w:t>
      </w:r>
    </w:p>
    <w:p w14:paraId="09FE9A43" w14:textId="77777777" w:rsidR="00010A17" w:rsidRPr="00A72F5D" w:rsidRDefault="00FD776B" w:rsidP="007813C5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9B8">
        <w:rPr>
          <w:rFonts w:ascii="Times New Roman" w:hAnsi="Times New Roman"/>
          <w:sz w:val="24"/>
          <w:szCs w:val="24"/>
        </w:rPr>
        <w:t xml:space="preserve">Издания, у которых не предполагается свободная циркуляция в книжном товарообороте, а также издания, публикуемые исключительно в целях передачи в </w:t>
      </w:r>
      <w:r w:rsidR="00A67B8B">
        <w:rPr>
          <w:rFonts w:ascii="Times New Roman" w:hAnsi="Times New Roman"/>
          <w:sz w:val="24"/>
          <w:szCs w:val="24"/>
        </w:rPr>
        <w:t>дар.</w:t>
      </w:r>
    </w:p>
    <w:p w14:paraId="0770B3DE" w14:textId="77777777" w:rsidR="00742C48" w:rsidRDefault="00742C48" w:rsidP="00742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B43">
        <w:rPr>
          <w:rFonts w:ascii="Times New Roman" w:hAnsi="Times New Roman" w:cs="Times New Roman"/>
          <w:sz w:val="24"/>
          <w:szCs w:val="24"/>
        </w:rPr>
        <w:t>Кандидаты не могут повторно подавать заявку на проекты, которые были отклонены в прошлом, без нового плана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 и</w:t>
      </w:r>
      <w:r w:rsidR="00D80B43">
        <w:rPr>
          <w:rFonts w:ascii="Times New Roman" w:hAnsi="Times New Roman" w:cs="Times New Roman" w:hint="eastAsia"/>
          <w:sz w:val="24"/>
          <w:szCs w:val="24"/>
        </w:rPr>
        <w:t>/</w:t>
      </w:r>
      <w:r w:rsidR="00D80B4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B43">
        <w:rPr>
          <w:rFonts w:ascii="Times New Roman" w:hAnsi="Times New Roman" w:cs="Times New Roman"/>
          <w:sz w:val="24"/>
          <w:szCs w:val="24"/>
        </w:rPr>
        <w:t>исправленного перевода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0EF9E" w14:textId="77777777" w:rsidR="00132628" w:rsidRDefault="0013262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2B6">
        <w:rPr>
          <w:rFonts w:ascii="Times New Roman" w:hAnsi="Times New Roman" w:cs="Times New Roman"/>
          <w:sz w:val="24"/>
          <w:szCs w:val="24"/>
        </w:rPr>
        <w:t>*</w:t>
      </w:r>
      <w:r w:rsidR="00AE3F6B">
        <w:rPr>
          <w:rFonts w:ascii="Times New Roman" w:hAnsi="Times New Roman" w:cs="Times New Roman"/>
          <w:sz w:val="24"/>
          <w:szCs w:val="24"/>
        </w:rPr>
        <w:t xml:space="preserve"> Если оплата переводчику будет производиться исходя из количества проданных экземпляров, кандидат не может подать заявку на покрытие расходов на «Перевод», и может подать заявку только на покрытие расходов на «Издание».</w:t>
      </w:r>
    </w:p>
    <w:p w14:paraId="63E53B11" w14:textId="77777777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C6B22" w14:textId="77777777" w:rsidR="00A81BE3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39">
        <w:rPr>
          <w:rFonts w:ascii="Times New Roman" w:hAnsi="Times New Roman"/>
          <w:sz w:val="24"/>
          <w:szCs w:val="24"/>
          <w:u w:val="single"/>
        </w:rPr>
        <w:t>Покрываемые расходы</w:t>
      </w:r>
      <w:r w:rsidRPr="00505239">
        <w:rPr>
          <w:rFonts w:ascii="Times New Roman" w:hAnsi="Times New Roman"/>
          <w:sz w:val="24"/>
          <w:szCs w:val="24"/>
        </w:rPr>
        <w:t>:</w:t>
      </w:r>
    </w:p>
    <w:p w14:paraId="586C5284" w14:textId="33F42501" w:rsidR="00742C48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</w:t>
      </w:r>
      <w:r w:rsidR="0015697E">
        <w:rPr>
          <w:rFonts w:ascii="Times New Roman" w:hAnsi="Times New Roman"/>
          <w:sz w:val="24"/>
          <w:szCs w:val="24"/>
        </w:rPr>
        <w:t xml:space="preserve">частично </w:t>
      </w:r>
      <w:r>
        <w:rPr>
          <w:rFonts w:ascii="Times New Roman" w:hAnsi="Times New Roman"/>
          <w:sz w:val="24"/>
          <w:szCs w:val="24"/>
        </w:rPr>
        <w:t xml:space="preserve">покроет следующие расходы, </w:t>
      </w:r>
      <w:r w:rsidR="00D8465A">
        <w:rPr>
          <w:rFonts w:ascii="Times New Roman" w:hAnsi="Times New Roman"/>
          <w:sz w:val="24"/>
          <w:szCs w:val="24"/>
        </w:rPr>
        <w:t xml:space="preserve">которые возникнут и будут </w:t>
      </w:r>
      <w:r w:rsidR="00DC27E9">
        <w:rPr>
          <w:rFonts w:ascii="Times New Roman" w:hAnsi="Times New Roman"/>
          <w:sz w:val="24"/>
          <w:szCs w:val="24"/>
        </w:rPr>
        <w:t>покрыты</w:t>
      </w:r>
      <w:r w:rsidR="00D8465A">
        <w:rPr>
          <w:rFonts w:ascii="Times New Roman" w:hAnsi="Times New Roman"/>
          <w:sz w:val="24"/>
          <w:szCs w:val="24"/>
        </w:rPr>
        <w:t xml:space="preserve"> в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51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 апреля 202</w:t>
      </w:r>
      <w:r w:rsidR="003E2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2</w:t>
      </w:r>
      <w:r w:rsidR="005052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февраля 202</w:t>
      </w:r>
      <w:r w:rsidR="003E282E">
        <w:rPr>
          <w:rFonts w:ascii="Times New Roman" w:hAnsi="Times New Roman"/>
          <w:sz w:val="24"/>
          <w:szCs w:val="24"/>
        </w:rPr>
        <w:t>6</w:t>
      </w:r>
      <w:r w:rsidRPr="000403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04038C">
        <w:rPr>
          <w:rFonts w:ascii="Times New Roman" w:hAnsi="Times New Roman"/>
          <w:sz w:val="24"/>
          <w:szCs w:val="24"/>
        </w:rPr>
        <w:t>:</w:t>
      </w:r>
    </w:p>
    <w:p w14:paraId="4EA66BDE" w14:textId="77777777" w:rsidR="00742C48" w:rsidRDefault="00742C48" w:rsidP="00742C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Гонорар переводчику, выплачиваемый издательством за перевод;</w:t>
      </w:r>
    </w:p>
    <w:p w14:paraId="6184FC49" w14:textId="77777777" w:rsidR="00742C48" w:rsidRPr="006144B3" w:rsidRDefault="00742C48" w:rsidP="00742C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3149F">
        <w:rPr>
          <w:rFonts w:ascii="Times New Roman" w:hAnsi="Times New Roman"/>
          <w:sz w:val="24"/>
          <w:szCs w:val="24"/>
        </w:rPr>
        <w:t>асходы на публикацию (</w:t>
      </w:r>
      <w:r w:rsidR="00E21877">
        <w:rPr>
          <w:rFonts w:ascii="Times New Roman" w:hAnsi="Times New Roman"/>
          <w:sz w:val="24"/>
          <w:szCs w:val="24"/>
        </w:rPr>
        <w:t>бумагу</w:t>
      </w:r>
      <w:r>
        <w:rPr>
          <w:rFonts w:ascii="Times New Roman" w:hAnsi="Times New Roman"/>
          <w:sz w:val="24"/>
          <w:szCs w:val="24"/>
        </w:rPr>
        <w:t xml:space="preserve">, </w:t>
      </w:r>
      <w:r w:rsidR="00D4273F">
        <w:rPr>
          <w:rFonts w:ascii="Times New Roman" w:hAnsi="Times New Roman"/>
          <w:sz w:val="24"/>
          <w:szCs w:val="24"/>
        </w:rPr>
        <w:t>наборно</w:t>
      </w:r>
      <w:r w:rsidR="0063149F">
        <w:rPr>
          <w:rFonts w:ascii="Times New Roman" w:hAnsi="Times New Roman"/>
          <w:sz w:val="24"/>
          <w:szCs w:val="24"/>
        </w:rPr>
        <w:t>е</w:t>
      </w:r>
      <w:r w:rsidR="00D4273F">
        <w:rPr>
          <w:rFonts w:ascii="Times New Roman" w:hAnsi="Times New Roman"/>
          <w:sz w:val="24"/>
          <w:szCs w:val="24"/>
        </w:rPr>
        <w:t xml:space="preserve"> производств</w:t>
      </w:r>
      <w:r w:rsidR="0063149F">
        <w:rPr>
          <w:rFonts w:ascii="Times New Roman" w:hAnsi="Times New Roman"/>
          <w:sz w:val="24"/>
          <w:szCs w:val="24"/>
        </w:rPr>
        <w:t>о</w:t>
      </w:r>
      <w:r w:rsidR="00E21877">
        <w:rPr>
          <w:rFonts w:ascii="Times New Roman" w:hAnsi="Times New Roman"/>
          <w:sz w:val="24"/>
          <w:szCs w:val="24"/>
        </w:rPr>
        <w:t xml:space="preserve"> и наборную доску</w:t>
      </w:r>
      <w:r>
        <w:rPr>
          <w:rFonts w:ascii="Times New Roman" w:hAnsi="Times New Roman"/>
          <w:sz w:val="24"/>
          <w:szCs w:val="24"/>
        </w:rPr>
        <w:t>, печат</w:t>
      </w:r>
      <w:r w:rsidR="0063149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44B3">
        <w:rPr>
          <w:rFonts w:ascii="Times New Roman" w:hAnsi="Times New Roman"/>
          <w:sz w:val="24"/>
          <w:szCs w:val="24"/>
        </w:rPr>
        <w:t xml:space="preserve">переплет и </w:t>
      </w:r>
      <w:r w:rsidR="00E21877" w:rsidRPr="006144B3">
        <w:rPr>
          <w:rFonts w:ascii="Times New Roman" w:hAnsi="Times New Roman"/>
          <w:sz w:val="24"/>
          <w:szCs w:val="24"/>
        </w:rPr>
        <w:t>др.</w:t>
      </w:r>
      <w:r w:rsidRPr="006144B3">
        <w:rPr>
          <w:rFonts w:ascii="Times New Roman" w:hAnsi="Times New Roman"/>
          <w:sz w:val="24"/>
          <w:szCs w:val="24"/>
        </w:rPr>
        <w:t>).</w:t>
      </w:r>
    </w:p>
    <w:p w14:paraId="45CF7827" w14:textId="564279C4" w:rsidR="007A57B5" w:rsidRPr="006144B3" w:rsidRDefault="007A57B5" w:rsidP="007A57B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4B3">
        <w:rPr>
          <w:rFonts w:ascii="Times New Roman" w:hAnsi="Times New Roman" w:cs="Times New Roman"/>
          <w:sz w:val="24"/>
          <w:szCs w:val="24"/>
        </w:rPr>
        <w:t xml:space="preserve">※ </w:t>
      </w:r>
      <w:r w:rsidRPr="006144B3">
        <w:rPr>
          <w:rFonts w:ascii="Times New Roman" w:hAnsi="Times New Roman"/>
          <w:sz w:val="24"/>
          <w:szCs w:val="24"/>
        </w:rPr>
        <w:t xml:space="preserve">При подаче заявки на грант </w:t>
      </w:r>
      <w:r w:rsidRPr="006144B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85CFE" w:rsidRPr="006144B3">
        <w:rPr>
          <w:rFonts w:ascii="Times New Roman" w:hAnsi="Times New Roman" w:cs="Times New Roman"/>
          <w:sz w:val="24"/>
          <w:szCs w:val="24"/>
        </w:rPr>
        <w:t>приложить копию</w:t>
      </w:r>
      <w:r w:rsidRPr="006144B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85CFE" w:rsidRPr="006144B3">
        <w:rPr>
          <w:rFonts w:ascii="Times New Roman" w:hAnsi="Times New Roman" w:cs="Times New Roman"/>
          <w:sz w:val="24"/>
          <w:szCs w:val="24"/>
        </w:rPr>
        <w:t>а</w:t>
      </w:r>
      <w:r w:rsidRPr="006144B3">
        <w:rPr>
          <w:rFonts w:ascii="Times New Roman" w:hAnsi="Times New Roman" w:cs="Times New Roman"/>
          <w:sz w:val="24"/>
          <w:szCs w:val="24"/>
        </w:rPr>
        <w:t xml:space="preserve"> с переводчиком и предоставить смету от типографии и </w:t>
      </w:r>
      <w:r w:rsidR="004A41D8">
        <w:rPr>
          <w:rFonts w:ascii="Times New Roman" w:hAnsi="Times New Roman" w:cs="Times New Roman"/>
          <w:sz w:val="24"/>
          <w:szCs w:val="24"/>
        </w:rPr>
        <w:t>др</w:t>
      </w:r>
      <w:r w:rsidR="00185CFE" w:rsidRPr="006144B3">
        <w:rPr>
          <w:rFonts w:ascii="Times New Roman" w:hAnsi="Times New Roman" w:cs="Times New Roman"/>
          <w:sz w:val="24"/>
          <w:szCs w:val="24"/>
        </w:rPr>
        <w:t>.</w:t>
      </w:r>
      <w:r w:rsidRPr="006144B3">
        <w:rPr>
          <w:rFonts w:ascii="Times New Roman" w:hAnsi="Times New Roman" w:cs="Times New Roman"/>
          <w:sz w:val="24"/>
          <w:szCs w:val="24"/>
        </w:rPr>
        <w:t>,</w:t>
      </w:r>
      <w:r w:rsidR="00185CFE" w:rsidRPr="006144B3">
        <w:rPr>
          <w:rFonts w:ascii="Times New Roman" w:hAnsi="Times New Roman" w:cs="Times New Roman"/>
          <w:sz w:val="24"/>
          <w:szCs w:val="24"/>
        </w:rPr>
        <w:t xml:space="preserve"> а</w:t>
      </w:r>
      <w:r w:rsidRPr="006144B3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85CFE" w:rsidRPr="006144B3">
        <w:rPr>
          <w:rFonts w:ascii="Times New Roman" w:hAnsi="Times New Roman" w:cs="Times New Roman"/>
          <w:sz w:val="24"/>
          <w:szCs w:val="24"/>
        </w:rPr>
        <w:t xml:space="preserve">на этапе выплаты гранта </w:t>
      </w:r>
      <w:r w:rsidR="004F5ED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6144B3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68F7">
        <w:rPr>
          <w:rFonts w:ascii="Times New Roman" w:hAnsi="Times New Roman" w:cs="Times New Roman"/>
          <w:sz w:val="24"/>
          <w:szCs w:val="24"/>
        </w:rPr>
        <w:t>документ о получении оплаты</w:t>
      </w:r>
      <w:r w:rsidRPr="006144B3">
        <w:rPr>
          <w:rFonts w:ascii="Times New Roman" w:hAnsi="Times New Roman" w:cs="Times New Roman"/>
          <w:sz w:val="24"/>
          <w:szCs w:val="24"/>
        </w:rPr>
        <w:t xml:space="preserve"> переводчик</w:t>
      </w:r>
      <w:r w:rsidR="003C148E">
        <w:rPr>
          <w:rFonts w:ascii="Times New Roman" w:hAnsi="Times New Roman" w:cs="Times New Roman"/>
          <w:sz w:val="24"/>
          <w:szCs w:val="24"/>
        </w:rPr>
        <w:t>ом</w:t>
      </w:r>
      <w:r w:rsidRPr="006144B3">
        <w:rPr>
          <w:rFonts w:ascii="Times New Roman" w:hAnsi="Times New Roman" w:cs="Times New Roman"/>
          <w:sz w:val="24"/>
          <w:szCs w:val="24"/>
        </w:rPr>
        <w:t>, типографи</w:t>
      </w:r>
      <w:r w:rsidR="003C148E">
        <w:rPr>
          <w:rFonts w:ascii="Times New Roman" w:hAnsi="Times New Roman" w:cs="Times New Roman"/>
          <w:sz w:val="24"/>
          <w:szCs w:val="24"/>
        </w:rPr>
        <w:t>ей</w:t>
      </w:r>
      <w:r w:rsidRPr="006144B3">
        <w:rPr>
          <w:rFonts w:ascii="Times New Roman" w:hAnsi="Times New Roman" w:cs="Times New Roman"/>
          <w:sz w:val="24"/>
          <w:szCs w:val="24"/>
        </w:rPr>
        <w:t xml:space="preserve"> и </w:t>
      </w:r>
      <w:r w:rsidR="002358E9">
        <w:rPr>
          <w:rFonts w:ascii="Times New Roman" w:hAnsi="Times New Roman" w:cs="Times New Roman"/>
          <w:sz w:val="24"/>
          <w:szCs w:val="24"/>
        </w:rPr>
        <w:t>др.</w:t>
      </w:r>
    </w:p>
    <w:p w14:paraId="43413EC5" w14:textId="77777777" w:rsidR="007A57B5" w:rsidRPr="007A57B5" w:rsidRDefault="007A57B5" w:rsidP="007A57B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144B3">
        <w:rPr>
          <w:rFonts w:ascii="Times New Roman" w:hAnsi="Times New Roman" w:cs="Times New Roman"/>
          <w:sz w:val="24"/>
          <w:szCs w:val="24"/>
        </w:rPr>
        <w:t>※</w:t>
      </w:r>
      <w:r w:rsidR="00185CFE" w:rsidRPr="006144B3">
        <w:rPr>
          <w:rFonts w:ascii="Times New Roman" w:hAnsi="Times New Roman" w:cs="Times New Roman"/>
          <w:sz w:val="24"/>
          <w:szCs w:val="24"/>
        </w:rPr>
        <w:t xml:space="preserve"> Обратите внимание:</w:t>
      </w:r>
    </w:p>
    <w:p w14:paraId="3911D3CC" w14:textId="4F75C2BD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Компенсируются только те расходы, которые могут возникнуть после 31 марта 202</w:t>
      </w:r>
      <w:r w:rsidR="00457A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7BF716D7" w14:textId="77777777" w:rsidR="002371FF" w:rsidRDefault="002371FF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144B3">
        <w:rPr>
          <w:rFonts w:ascii="Times New Roman" w:hAnsi="Times New Roman"/>
          <w:sz w:val="24"/>
          <w:szCs w:val="24"/>
        </w:rPr>
        <w:t>*</w:t>
      </w:r>
      <w:r w:rsidR="00AA2E28" w:rsidRPr="006144B3">
        <w:rPr>
          <w:rFonts w:ascii="Times New Roman" w:hAnsi="Times New Roman"/>
          <w:sz w:val="24"/>
          <w:szCs w:val="24"/>
        </w:rPr>
        <w:t xml:space="preserve"> Размер</w:t>
      </w:r>
      <w:r w:rsidRPr="006144B3">
        <w:rPr>
          <w:rFonts w:ascii="Times New Roman" w:hAnsi="Times New Roman"/>
          <w:sz w:val="24"/>
          <w:szCs w:val="24"/>
        </w:rPr>
        <w:t xml:space="preserve"> гранта на перевод, издание, переплет составит </w:t>
      </w:r>
      <w:r w:rsidR="00F67B37">
        <w:rPr>
          <w:rFonts w:ascii="Times New Roman" w:hAnsi="Times New Roman"/>
          <w:sz w:val="24"/>
          <w:szCs w:val="24"/>
        </w:rPr>
        <w:t xml:space="preserve">лишь часть </w:t>
      </w:r>
      <w:r w:rsidRPr="006144B3">
        <w:rPr>
          <w:rFonts w:ascii="Times New Roman" w:hAnsi="Times New Roman"/>
          <w:sz w:val="24"/>
          <w:szCs w:val="24"/>
        </w:rPr>
        <w:t>общ</w:t>
      </w:r>
      <w:r w:rsidR="00092372">
        <w:rPr>
          <w:rFonts w:ascii="Times New Roman" w:hAnsi="Times New Roman"/>
          <w:sz w:val="24"/>
          <w:szCs w:val="24"/>
        </w:rPr>
        <w:t>их расходов</w:t>
      </w:r>
      <w:r w:rsidR="0041278B" w:rsidRPr="006144B3">
        <w:rPr>
          <w:rFonts w:ascii="Times New Roman" w:hAnsi="Times New Roman"/>
          <w:sz w:val="24"/>
          <w:szCs w:val="24"/>
        </w:rPr>
        <w:t xml:space="preserve"> каждого назначения</w:t>
      </w:r>
      <w:r w:rsidRPr="006144B3">
        <w:rPr>
          <w:rFonts w:ascii="Times New Roman" w:hAnsi="Times New Roman"/>
          <w:sz w:val="24"/>
          <w:szCs w:val="24"/>
        </w:rPr>
        <w:t>;</w:t>
      </w:r>
    </w:p>
    <w:p w14:paraId="51343F39" w14:textId="00A1C0AB" w:rsidR="00567CCE" w:rsidRPr="006144B3" w:rsidRDefault="00567CCE" w:rsidP="00567C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4B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Грант не покрывает р</w:t>
      </w:r>
      <w:r w:rsidRPr="000E62B6">
        <w:rPr>
          <w:rFonts w:ascii="Times New Roman" w:hAnsi="Times New Roman" w:cs="Times New Roman"/>
          <w:sz w:val="24"/>
          <w:szCs w:val="24"/>
        </w:rPr>
        <w:t>асходы на редакт</w:t>
      </w:r>
      <w:r w:rsidR="00077885">
        <w:rPr>
          <w:rFonts w:ascii="Times New Roman" w:hAnsi="Times New Roman" w:cs="Times New Roman"/>
          <w:sz w:val="24"/>
          <w:szCs w:val="24"/>
        </w:rPr>
        <w:t>и</w:t>
      </w:r>
      <w:r w:rsidRPr="000E62B6">
        <w:rPr>
          <w:rFonts w:ascii="Times New Roman" w:hAnsi="Times New Roman" w:cs="Times New Roman"/>
          <w:sz w:val="24"/>
          <w:szCs w:val="24"/>
        </w:rPr>
        <w:t>р</w:t>
      </w:r>
      <w:r w:rsidR="006C151F">
        <w:rPr>
          <w:rFonts w:ascii="Times New Roman" w:hAnsi="Times New Roman" w:cs="Times New Roman"/>
          <w:sz w:val="24"/>
          <w:szCs w:val="24"/>
        </w:rPr>
        <w:t>ование</w:t>
      </w:r>
      <w:r w:rsidRPr="000E62B6">
        <w:rPr>
          <w:rFonts w:ascii="Times New Roman" w:hAnsi="Times New Roman" w:cs="Times New Roman"/>
          <w:sz w:val="24"/>
          <w:szCs w:val="24"/>
        </w:rPr>
        <w:t xml:space="preserve">, </w:t>
      </w:r>
      <w:r w:rsidR="00077885">
        <w:rPr>
          <w:rFonts w:ascii="Times New Roman" w:hAnsi="Times New Roman" w:cs="Times New Roman"/>
          <w:sz w:val="24"/>
          <w:szCs w:val="24"/>
        </w:rPr>
        <w:t xml:space="preserve">приобретение прав на перевод, оформление авторских прав, </w:t>
      </w:r>
      <w:r w:rsidR="007E63FE">
        <w:rPr>
          <w:rFonts w:ascii="Times New Roman" w:hAnsi="Times New Roman" w:cs="Times New Roman"/>
          <w:sz w:val="24"/>
          <w:szCs w:val="24"/>
        </w:rPr>
        <w:t>корректуру</w:t>
      </w:r>
      <w:r w:rsidR="00077885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="007710C3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="00077885">
        <w:rPr>
          <w:rFonts w:ascii="Times New Roman" w:hAnsi="Times New Roman" w:cs="Times New Roman"/>
          <w:sz w:val="24"/>
          <w:szCs w:val="24"/>
        </w:rPr>
        <w:t xml:space="preserve">расходы, понесенные </w:t>
      </w:r>
      <w:r w:rsidR="00AA0BD2">
        <w:rPr>
          <w:rFonts w:ascii="Times New Roman" w:hAnsi="Times New Roman" w:cs="Times New Roman"/>
          <w:sz w:val="24"/>
          <w:szCs w:val="24"/>
        </w:rPr>
        <w:t>учреждени</w:t>
      </w:r>
      <w:r w:rsidR="00C155CC">
        <w:rPr>
          <w:rFonts w:ascii="Times New Roman" w:hAnsi="Times New Roman" w:cs="Times New Roman"/>
          <w:sz w:val="24"/>
          <w:szCs w:val="24"/>
        </w:rPr>
        <w:t>ем</w:t>
      </w:r>
      <w:r w:rsidR="00AA0BD2">
        <w:rPr>
          <w:rFonts w:ascii="Times New Roman" w:hAnsi="Times New Roman" w:cs="Times New Roman"/>
          <w:sz w:val="24"/>
          <w:szCs w:val="24"/>
        </w:rPr>
        <w:t>-</w:t>
      </w:r>
      <w:r w:rsidR="00077885">
        <w:rPr>
          <w:rFonts w:ascii="Times New Roman" w:hAnsi="Times New Roman" w:cs="Times New Roman"/>
          <w:sz w:val="24"/>
          <w:szCs w:val="24"/>
        </w:rPr>
        <w:t>заявителе</w:t>
      </w:r>
      <w:r w:rsidR="00C155CC">
        <w:rPr>
          <w:rFonts w:ascii="Times New Roman" w:hAnsi="Times New Roman" w:cs="Times New Roman"/>
          <w:sz w:val="24"/>
          <w:szCs w:val="24"/>
        </w:rPr>
        <w:t>м</w:t>
      </w:r>
      <w:r w:rsidRPr="006144B3">
        <w:rPr>
          <w:rFonts w:ascii="Times New Roman" w:hAnsi="Times New Roman"/>
          <w:sz w:val="24"/>
          <w:szCs w:val="24"/>
        </w:rPr>
        <w:t>;</w:t>
      </w:r>
    </w:p>
    <w:p w14:paraId="5C6A5721" w14:textId="77777777" w:rsidR="00237BA3" w:rsidRPr="006144B3" w:rsidRDefault="00237BA3" w:rsidP="00237BA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144B3">
        <w:rPr>
          <w:rFonts w:ascii="Times New Roman" w:hAnsi="Times New Roman"/>
          <w:sz w:val="24"/>
          <w:szCs w:val="24"/>
        </w:rPr>
        <w:t>* Выплата гранта осуществляется после получения перев</w:t>
      </w:r>
      <w:r w:rsidR="00325FEB">
        <w:rPr>
          <w:rFonts w:ascii="Times New Roman" w:hAnsi="Times New Roman"/>
          <w:sz w:val="24"/>
          <w:szCs w:val="24"/>
        </w:rPr>
        <w:t>ода</w:t>
      </w:r>
      <w:r w:rsidRPr="006144B3">
        <w:rPr>
          <w:rFonts w:ascii="Times New Roman" w:hAnsi="Times New Roman"/>
          <w:sz w:val="24"/>
          <w:szCs w:val="24"/>
        </w:rPr>
        <w:t xml:space="preserve"> </w:t>
      </w:r>
      <w:r w:rsidR="001B45CC">
        <w:rPr>
          <w:rFonts w:ascii="Times New Roman" w:hAnsi="Times New Roman"/>
          <w:sz w:val="24"/>
          <w:szCs w:val="24"/>
        </w:rPr>
        <w:t>книги</w:t>
      </w:r>
      <w:r w:rsidRPr="006144B3">
        <w:rPr>
          <w:rFonts w:ascii="Times New Roman" w:hAnsi="Times New Roman"/>
          <w:sz w:val="24"/>
          <w:szCs w:val="24"/>
        </w:rPr>
        <w:t xml:space="preserve"> или </w:t>
      </w:r>
      <w:r w:rsidR="009E707D">
        <w:rPr>
          <w:rFonts w:ascii="Times New Roman" w:hAnsi="Times New Roman"/>
          <w:sz w:val="24"/>
          <w:szCs w:val="24"/>
        </w:rPr>
        <w:t>изданной</w:t>
      </w:r>
      <w:r w:rsidRPr="006144B3">
        <w:rPr>
          <w:rFonts w:ascii="Times New Roman" w:hAnsi="Times New Roman"/>
          <w:sz w:val="24"/>
          <w:szCs w:val="24"/>
        </w:rPr>
        <w:t xml:space="preserve"> книги; </w:t>
      </w:r>
    </w:p>
    <w:p w14:paraId="769D7CA1" w14:textId="77777777" w:rsidR="00742C48" w:rsidRDefault="00DD064E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144B3">
        <w:rPr>
          <w:rFonts w:ascii="Times New Roman" w:hAnsi="Times New Roman" w:cs="Times New Roman"/>
          <w:sz w:val="24"/>
          <w:szCs w:val="24"/>
        </w:rPr>
        <w:t xml:space="preserve">* </w:t>
      </w:r>
      <w:r w:rsidR="00230299" w:rsidRPr="006144B3">
        <w:rPr>
          <w:rFonts w:ascii="Times New Roman" w:hAnsi="Times New Roman" w:cs="Times New Roman"/>
          <w:sz w:val="24"/>
          <w:szCs w:val="24"/>
        </w:rPr>
        <w:t>Грант Японского фонда</w:t>
      </w:r>
      <w:r w:rsidR="007A57B5" w:rsidRPr="006144B3">
        <w:rPr>
          <w:rFonts w:ascii="Times New Roman" w:hAnsi="Times New Roman" w:cs="Times New Roman"/>
          <w:sz w:val="24"/>
          <w:szCs w:val="24"/>
        </w:rPr>
        <w:t>,</w:t>
      </w:r>
      <w:r w:rsidR="00230299" w:rsidRPr="006144B3">
        <w:rPr>
          <w:rFonts w:ascii="Times New Roman" w:hAnsi="Times New Roman" w:cs="Times New Roman"/>
          <w:sz w:val="24"/>
          <w:szCs w:val="24"/>
        </w:rPr>
        <w:t xml:space="preserve"> а также гранты и пожертвования от других организаций не могут покрывать одни и те же расходы</w:t>
      </w:r>
      <w:r w:rsidR="00742C48" w:rsidRPr="006144B3">
        <w:rPr>
          <w:rFonts w:ascii="Times New Roman" w:hAnsi="Times New Roman"/>
          <w:sz w:val="24"/>
          <w:szCs w:val="24"/>
        </w:rPr>
        <w:t>.</w:t>
      </w:r>
    </w:p>
    <w:p w14:paraId="12C31F0F" w14:textId="77777777" w:rsidR="00206F55" w:rsidRDefault="00206F55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8B2B95" w14:textId="41278B19" w:rsidR="00742C48" w:rsidRPr="0004038C" w:rsidRDefault="00742C48" w:rsidP="00742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Число грантов в 20</w:t>
      </w:r>
      <w:r w:rsidR="00A03F96">
        <w:rPr>
          <w:rFonts w:ascii="Times New Roman" w:hAnsi="Times New Roman"/>
          <w:sz w:val="24"/>
          <w:szCs w:val="24"/>
          <w:u w:val="single"/>
        </w:rPr>
        <w:t>2</w:t>
      </w:r>
      <w:r w:rsidR="00F60919">
        <w:rPr>
          <w:rFonts w:ascii="Times New Roman" w:hAnsi="Times New Roman"/>
          <w:sz w:val="24"/>
          <w:szCs w:val="24"/>
          <w:u w:val="single"/>
        </w:rPr>
        <w:t>4</w:t>
      </w:r>
      <w:r w:rsidRPr="0004038C">
        <w:rPr>
          <w:rFonts w:ascii="Times New Roman" w:hAnsi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/>
          <w:sz w:val="24"/>
          <w:szCs w:val="24"/>
          <w:u w:val="single"/>
        </w:rPr>
        <w:t>у</w:t>
      </w:r>
      <w:r w:rsidRPr="0004038C">
        <w:rPr>
          <w:rFonts w:ascii="Times New Roman" w:hAnsi="Times New Roman"/>
          <w:sz w:val="24"/>
          <w:szCs w:val="24"/>
        </w:rPr>
        <w:t xml:space="preserve">: </w:t>
      </w:r>
    </w:p>
    <w:p w14:paraId="1013E89F" w14:textId="391237DB" w:rsidR="00742C48" w:rsidRDefault="00F60919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020ACF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7</w:t>
      </w:r>
      <w:r w:rsidR="0079327A">
        <w:rPr>
          <w:rFonts w:ascii="Times New Roman" w:hAnsi="Times New Roman"/>
          <w:sz w:val="24"/>
          <w:szCs w:val="24"/>
        </w:rPr>
        <w:t>0</w:t>
      </w:r>
      <w:r w:rsidR="00742C48">
        <w:rPr>
          <w:rFonts w:ascii="Times New Roman" w:hAnsi="Times New Roman"/>
          <w:sz w:val="24"/>
          <w:szCs w:val="24"/>
        </w:rPr>
        <w:t xml:space="preserve"> заявок.</w:t>
      </w:r>
    </w:p>
    <w:p w14:paraId="66CFC80B" w14:textId="0AF5B191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BA1500">
        <w:rPr>
          <w:rFonts w:ascii="Times New Roman" w:hAnsi="Times New Roman"/>
          <w:sz w:val="24"/>
          <w:szCs w:val="24"/>
        </w:rPr>
        <w:t>2</w:t>
      </w:r>
      <w:r w:rsidR="00F60919">
        <w:rPr>
          <w:rFonts w:ascii="Times New Roman" w:hAnsi="Times New Roman"/>
          <w:sz w:val="24"/>
          <w:szCs w:val="24"/>
        </w:rPr>
        <w:t>4</w:t>
      </w:r>
      <w:r w:rsidRPr="000403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04038C">
        <w:rPr>
          <w:rFonts w:ascii="Times New Roman" w:hAnsi="Times New Roman"/>
          <w:sz w:val="24"/>
          <w:szCs w:val="24"/>
        </w:rPr>
        <w:t xml:space="preserve"> средняя сумма </w:t>
      </w:r>
      <w:r w:rsidR="00A4416C">
        <w:rPr>
          <w:rFonts w:ascii="Times New Roman" w:hAnsi="Times New Roman"/>
          <w:sz w:val="24"/>
          <w:szCs w:val="24"/>
        </w:rPr>
        <w:t xml:space="preserve">выделенного гранта </w:t>
      </w:r>
      <w:r w:rsidRPr="0004038C">
        <w:rPr>
          <w:rFonts w:ascii="Times New Roman" w:hAnsi="Times New Roman"/>
          <w:sz w:val="24"/>
          <w:szCs w:val="24"/>
        </w:rPr>
        <w:t>сост</w:t>
      </w:r>
      <w:r w:rsidR="00BA1500">
        <w:rPr>
          <w:rFonts w:ascii="Times New Roman" w:hAnsi="Times New Roman"/>
          <w:sz w:val="24"/>
          <w:szCs w:val="24"/>
        </w:rPr>
        <w:t xml:space="preserve">авила </w:t>
      </w:r>
      <w:r w:rsidR="00F60919">
        <w:rPr>
          <w:rFonts w:ascii="Times New Roman" w:hAnsi="Times New Roman"/>
          <w:sz w:val="24"/>
          <w:szCs w:val="24"/>
        </w:rPr>
        <w:t>50</w:t>
      </w:r>
      <w:r w:rsidR="007B5BFE">
        <w:rPr>
          <w:rFonts w:ascii="Times New Roman" w:hAnsi="Times New Roman"/>
          <w:sz w:val="24"/>
          <w:szCs w:val="24"/>
        </w:rPr>
        <w:t>0</w:t>
      </w:r>
      <w:r w:rsidR="0079327A">
        <w:rPr>
          <w:rFonts w:ascii="Times New Roman" w:hAnsi="Times New Roman"/>
          <w:sz w:val="24"/>
          <w:szCs w:val="24"/>
        </w:rPr>
        <w:t>.</w:t>
      </w:r>
      <w:r w:rsidR="007B5BFE">
        <w:rPr>
          <w:rFonts w:ascii="Times New Roman" w:hAnsi="Times New Roman"/>
          <w:sz w:val="24"/>
          <w:szCs w:val="24"/>
        </w:rPr>
        <w:t>000</w:t>
      </w:r>
      <w:r w:rsidRPr="0004038C">
        <w:rPr>
          <w:rFonts w:ascii="Times New Roman" w:hAnsi="Times New Roman"/>
          <w:sz w:val="24"/>
          <w:szCs w:val="24"/>
        </w:rPr>
        <w:t xml:space="preserve"> йен</w:t>
      </w:r>
      <w:r>
        <w:rPr>
          <w:rFonts w:ascii="Times New Roman" w:hAnsi="Times New Roman"/>
          <w:sz w:val="24"/>
          <w:szCs w:val="24"/>
        </w:rPr>
        <w:t>.</w:t>
      </w:r>
    </w:p>
    <w:p w14:paraId="4C3A353F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199743" w14:textId="77777777" w:rsidR="00742C48" w:rsidRPr="0004038C" w:rsidRDefault="00742C48" w:rsidP="00742C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20CCDC54" w14:textId="77777777" w:rsidR="00742C48" w:rsidRPr="00685F9B" w:rsidRDefault="00742C48" w:rsidP="00742C4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E5A5A">
        <w:rPr>
          <w:rFonts w:ascii="Times New Roman" w:hAnsi="Times New Roman"/>
          <w:sz w:val="24"/>
          <w:szCs w:val="24"/>
        </w:rPr>
        <w:t xml:space="preserve">аявки будут оцениваться по </w:t>
      </w:r>
      <w:r>
        <w:rPr>
          <w:rFonts w:ascii="Times New Roman" w:hAnsi="Times New Roman"/>
          <w:sz w:val="24"/>
          <w:szCs w:val="24"/>
        </w:rPr>
        <w:t>общим требованиям для всех программ:</w:t>
      </w:r>
    </w:p>
    <w:p w14:paraId="6E2D4713" w14:textId="77777777" w:rsidR="00563AC2" w:rsidRPr="00F01558" w:rsidRDefault="00742C48" w:rsidP="00563A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 w:rsidR="00563AC2" w:rsidRPr="00F01558">
        <w:rPr>
          <w:rFonts w:ascii="Times New Roman" w:hAnsi="Times New Roman"/>
          <w:sz w:val="24"/>
          <w:szCs w:val="24"/>
        </w:rPr>
        <w:t>необходимость поддержки проекта Японским фондом;</w:t>
      </w:r>
    </w:p>
    <w:p w14:paraId="5A0C8575" w14:textId="77777777" w:rsidR="00563AC2" w:rsidRPr="00F01558" w:rsidRDefault="00563AC2" w:rsidP="00563A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осуществимость и эффективность проекта;</w:t>
      </w:r>
    </w:p>
    <w:p w14:paraId="2D68C687" w14:textId="77777777" w:rsidR="00563AC2" w:rsidRPr="00F01558" w:rsidRDefault="00563AC2" w:rsidP="00563A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адекватность бюджетного плана;</w:t>
      </w:r>
    </w:p>
    <w:p w14:paraId="2794E789" w14:textId="77777777" w:rsidR="00563AC2" w:rsidRPr="00F01558" w:rsidRDefault="00563AC2" w:rsidP="00563AC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558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168338FB" w14:textId="77777777" w:rsidR="00742C48" w:rsidRDefault="00742C48" w:rsidP="00563AC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4038C">
        <w:rPr>
          <w:rFonts w:ascii="Times New Roman" w:hAnsi="Times New Roman"/>
          <w:sz w:val="24"/>
          <w:szCs w:val="24"/>
        </w:rPr>
        <w:t>2) Реше</w:t>
      </w:r>
      <w:r>
        <w:rPr>
          <w:rFonts w:ascii="Times New Roman" w:hAnsi="Times New Roman"/>
          <w:sz w:val="24"/>
          <w:szCs w:val="24"/>
        </w:rPr>
        <w:t>ние</w:t>
      </w:r>
      <w:r w:rsidRPr="0004038C">
        <w:rPr>
          <w:rFonts w:ascii="Times New Roman" w:hAnsi="Times New Roman"/>
          <w:sz w:val="24"/>
          <w:szCs w:val="24"/>
        </w:rPr>
        <w:t xml:space="preserve"> по заяв</w:t>
      </w:r>
      <w:r>
        <w:rPr>
          <w:rFonts w:ascii="Times New Roman" w:hAnsi="Times New Roman"/>
          <w:sz w:val="24"/>
          <w:szCs w:val="24"/>
        </w:rPr>
        <w:t xml:space="preserve">кам будет принято </w:t>
      </w:r>
      <w:r w:rsidRPr="0004038C">
        <w:rPr>
          <w:rFonts w:ascii="Times New Roman" w:hAnsi="Times New Roman"/>
          <w:sz w:val="24"/>
          <w:szCs w:val="24"/>
        </w:rPr>
        <w:t xml:space="preserve">после </w:t>
      </w:r>
      <w:r w:rsidR="00434B3B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консультаций</w:t>
      </w:r>
      <w:r w:rsidRPr="0004038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независимыми специалистами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432DB03A" w14:textId="77777777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Приоритет будет отдан с</w:t>
      </w:r>
      <w:r w:rsidRPr="0004038C">
        <w:rPr>
          <w:rFonts w:ascii="Times New Roman" w:hAnsi="Times New Roman"/>
          <w:sz w:val="24"/>
          <w:szCs w:val="24"/>
        </w:rPr>
        <w:t>ледующим проектам по переводу и изданию книг:</w:t>
      </w:r>
    </w:p>
    <w:p w14:paraId="4ACE8001" w14:textId="77777777" w:rsidR="00020ACF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а</w:t>
      </w:r>
      <w:r w:rsidRPr="008178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Книгам</w:t>
      </w:r>
      <w:r w:rsidRPr="0081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81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списка</w:t>
      </w:r>
      <w:r w:rsidR="00A4402D">
        <w:rPr>
          <w:rFonts w:ascii="Times New Roman" w:hAnsi="Times New Roman"/>
          <w:sz w:val="24"/>
          <w:szCs w:val="24"/>
        </w:rPr>
        <w:t>, подготовленного</w:t>
      </w:r>
      <w:r w:rsidR="00A4402D" w:rsidRPr="00817825">
        <w:rPr>
          <w:rFonts w:ascii="Times New Roman" w:hAnsi="Times New Roman"/>
          <w:sz w:val="24"/>
          <w:szCs w:val="24"/>
        </w:rPr>
        <w:t xml:space="preserve"> </w:t>
      </w:r>
      <w:r w:rsidR="00A4402D">
        <w:rPr>
          <w:rFonts w:ascii="Times New Roman" w:hAnsi="Times New Roman"/>
          <w:sz w:val="24"/>
          <w:szCs w:val="24"/>
        </w:rPr>
        <w:t>Японским</w:t>
      </w:r>
      <w:r w:rsidR="00A4402D" w:rsidRPr="00817825">
        <w:rPr>
          <w:rFonts w:ascii="Times New Roman" w:hAnsi="Times New Roman"/>
          <w:sz w:val="24"/>
          <w:szCs w:val="24"/>
        </w:rPr>
        <w:t xml:space="preserve"> </w:t>
      </w:r>
      <w:r w:rsidR="00A4402D">
        <w:rPr>
          <w:rFonts w:ascii="Times New Roman" w:hAnsi="Times New Roman"/>
          <w:sz w:val="24"/>
          <w:szCs w:val="24"/>
        </w:rPr>
        <w:t>фондом</w:t>
      </w:r>
      <w:r w:rsidR="00020ACF">
        <w:rPr>
          <w:rFonts w:ascii="Times New Roman" w:hAnsi="Times New Roman"/>
          <w:sz w:val="24"/>
          <w:szCs w:val="24"/>
        </w:rPr>
        <w:t>:</w:t>
      </w:r>
    </w:p>
    <w:p w14:paraId="6F118585" w14:textId="77777777" w:rsidR="00020ACF" w:rsidRPr="00020ACF" w:rsidRDefault="00020ACF" w:rsidP="00742C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A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Worth Sharing―A Selection of Japanese Books Recommended for Translation </w:t>
      </w:r>
    </w:p>
    <w:p w14:paraId="0E3C3362" w14:textId="15F3A65C" w:rsidR="00020ACF" w:rsidRPr="007241D7" w:rsidRDefault="00020ACF" w:rsidP="00742C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ACF">
        <w:rPr>
          <w:rFonts w:ascii="Times New Roman" w:hAnsi="Times New Roman" w:cs="Times New Roman"/>
          <w:i/>
          <w:sz w:val="24"/>
          <w:szCs w:val="24"/>
          <w:lang w:val="en-US"/>
        </w:rPr>
        <w:t>Lifelong Favorites―Selections from the Bookshelves of Young Readers in Japan</w:t>
      </w:r>
      <w:r w:rsidR="007241D7" w:rsidRPr="007241D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368BF804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Style w:val="ac"/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Список рекомендуемых книг для перевода опубликован </w:t>
      </w:r>
      <w:r>
        <w:rPr>
          <w:rFonts w:ascii="Times New Roman" w:hAnsi="Times New Roman"/>
          <w:sz w:val="24"/>
          <w:szCs w:val="24"/>
        </w:rPr>
        <w:t xml:space="preserve">на сайте: </w:t>
      </w:r>
      <w:r w:rsidR="00C505C7" w:rsidRPr="00C505C7">
        <w:rPr>
          <w:rFonts w:ascii="Times New Roman" w:hAnsi="Times New Roman"/>
          <w:sz w:val="24"/>
          <w:szCs w:val="24"/>
        </w:rPr>
        <w:t>htt</w:t>
      </w:r>
      <w:r w:rsidR="00C505C7">
        <w:rPr>
          <w:rFonts w:ascii="Times New Roman" w:hAnsi="Times New Roman"/>
          <w:sz w:val="24"/>
          <w:szCs w:val="24"/>
        </w:rPr>
        <w:t>ps://www.worthsharing.jpf.go.jp</w:t>
      </w:r>
    </w:p>
    <w:p w14:paraId="32B67AE2" w14:textId="77777777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Книгам</w:t>
      </w:r>
      <w:r w:rsidRPr="0004038C">
        <w:rPr>
          <w:rFonts w:ascii="Times New Roman" w:hAnsi="Times New Roman"/>
          <w:sz w:val="24"/>
          <w:szCs w:val="24"/>
        </w:rPr>
        <w:t xml:space="preserve">, которые могут оказать широкое влияние на общество. Предпочтение отдается произведениям и переводам, которые, как ожидается, будут востребованы </w:t>
      </w:r>
      <w:r>
        <w:rPr>
          <w:rFonts w:ascii="Times New Roman" w:hAnsi="Times New Roman"/>
          <w:sz w:val="24"/>
          <w:szCs w:val="24"/>
        </w:rPr>
        <w:t>не только специалистами</w:t>
      </w:r>
      <w:r w:rsidRPr="0004038C">
        <w:rPr>
          <w:rFonts w:ascii="Times New Roman" w:hAnsi="Times New Roman"/>
          <w:sz w:val="24"/>
          <w:szCs w:val="24"/>
        </w:rPr>
        <w:t xml:space="preserve"> в узких областях, </w:t>
      </w:r>
      <w:r>
        <w:rPr>
          <w:rFonts w:ascii="Times New Roman" w:hAnsi="Times New Roman"/>
          <w:sz w:val="24"/>
          <w:szCs w:val="24"/>
        </w:rPr>
        <w:t>но и простыми читателями;</w:t>
      </w:r>
    </w:p>
    <w:p w14:paraId="79B6B3B4" w14:textId="201DCB42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4038C">
        <w:rPr>
          <w:rFonts w:ascii="Times New Roman" w:hAnsi="Times New Roman"/>
          <w:sz w:val="24"/>
          <w:szCs w:val="24"/>
        </w:rPr>
        <w:t>. Книг</w:t>
      </w:r>
      <w:r>
        <w:rPr>
          <w:rFonts w:ascii="Times New Roman" w:hAnsi="Times New Roman"/>
          <w:sz w:val="24"/>
          <w:szCs w:val="24"/>
        </w:rPr>
        <w:t>ам</w:t>
      </w:r>
      <w:r w:rsidRPr="0004038C">
        <w:rPr>
          <w:rFonts w:ascii="Times New Roman" w:hAnsi="Times New Roman"/>
          <w:sz w:val="24"/>
          <w:szCs w:val="24"/>
        </w:rPr>
        <w:t xml:space="preserve"> тех авторов, которые впервые пред</w:t>
      </w:r>
      <w:r w:rsidR="007241D7">
        <w:rPr>
          <w:rFonts w:ascii="Times New Roman" w:hAnsi="Times New Roman"/>
          <w:sz w:val="24"/>
          <w:szCs w:val="24"/>
        </w:rPr>
        <w:t>ставляются в стране-заявителе, а также к</w:t>
      </w:r>
      <w:r w:rsidR="009F46FF">
        <w:rPr>
          <w:rFonts w:ascii="Times New Roman" w:hAnsi="Times New Roman"/>
          <w:sz w:val="24"/>
          <w:szCs w:val="24"/>
        </w:rPr>
        <w:t xml:space="preserve">нигам, </w:t>
      </w:r>
      <w:r w:rsidR="0062335C">
        <w:rPr>
          <w:rFonts w:ascii="Times New Roman" w:hAnsi="Times New Roman"/>
          <w:sz w:val="24"/>
          <w:szCs w:val="24"/>
        </w:rPr>
        <w:t>напрямую переведенным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1D4C">
        <w:rPr>
          <w:rFonts w:ascii="Times New Roman" w:hAnsi="Times New Roman"/>
          <w:sz w:val="24"/>
          <w:szCs w:val="24"/>
        </w:rPr>
        <w:t xml:space="preserve"> японского</w:t>
      </w:r>
      <w:r>
        <w:rPr>
          <w:rFonts w:ascii="Times New Roman" w:hAnsi="Times New Roman"/>
          <w:sz w:val="24"/>
          <w:szCs w:val="24"/>
        </w:rPr>
        <w:t xml:space="preserve"> языка</w:t>
      </w:r>
      <w:r w:rsidRPr="002C1D4C">
        <w:rPr>
          <w:rFonts w:ascii="Times New Roman" w:hAnsi="Times New Roman"/>
          <w:sz w:val="24"/>
          <w:szCs w:val="24"/>
        </w:rPr>
        <w:t xml:space="preserve"> </w:t>
      </w:r>
      <w:r w:rsidR="0062335C">
        <w:rPr>
          <w:rFonts w:ascii="Times New Roman" w:hAnsi="Times New Roman"/>
          <w:sz w:val="24"/>
          <w:szCs w:val="24"/>
        </w:rPr>
        <w:t>на языки тех</w:t>
      </w:r>
      <w:r w:rsidRPr="002C1D4C">
        <w:rPr>
          <w:rFonts w:ascii="Times New Roman" w:hAnsi="Times New Roman"/>
          <w:sz w:val="24"/>
          <w:szCs w:val="24"/>
        </w:rPr>
        <w:t xml:space="preserve"> регион</w:t>
      </w:r>
      <w:r w:rsidR="0062335C">
        <w:rPr>
          <w:rFonts w:ascii="Times New Roman" w:hAnsi="Times New Roman"/>
          <w:sz w:val="24"/>
          <w:szCs w:val="24"/>
        </w:rPr>
        <w:t>ов</w:t>
      </w:r>
      <w:r w:rsidRPr="002C1D4C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 xml:space="preserve">редко </w:t>
      </w:r>
      <w:r w:rsidR="0062335C">
        <w:rPr>
          <w:rFonts w:ascii="Times New Roman" w:hAnsi="Times New Roman"/>
          <w:sz w:val="24"/>
          <w:szCs w:val="24"/>
        </w:rPr>
        <w:t>издаются</w:t>
      </w:r>
      <w:r>
        <w:rPr>
          <w:rFonts w:ascii="Times New Roman" w:hAnsi="Times New Roman"/>
          <w:sz w:val="24"/>
          <w:szCs w:val="24"/>
        </w:rPr>
        <w:t xml:space="preserve"> книги </w:t>
      </w:r>
      <w:r w:rsidRPr="002C1D4C">
        <w:rPr>
          <w:rFonts w:ascii="Times New Roman" w:hAnsi="Times New Roman"/>
          <w:sz w:val="24"/>
          <w:szCs w:val="24"/>
        </w:rPr>
        <w:t>по японской тематике.</w:t>
      </w:r>
    </w:p>
    <w:p w14:paraId="7118EFA8" w14:textId="77777777" w:rsidR="00485F25" w:rsidRDefault="00485F25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="00703DE4">
        <w:rPr>
          <w:rFonts w:ascii="Times New Roman" w:hAnsi="Times New Roman"/>
          <w:sz w:val="24"/>
          <w:szCs w:val="24"/>
        </w:rPr>
        <w:t xml:space="preserve"> </w:t>
      </w:r>
      <w:r w:rsidR="00703DE4" w:rsidRPr="00703DE4">
        <w:rPr>
          <w:rFonts w:ascii="Times New Roman" w:hAnsi="Times New Roman"/>
          <w:sz w:val="24"/>
          <w:szCs w:val="24"/>
        </w:rPr>
        <w:t>Размер гранта будет определ</w:t>
      </w:r>
      <w:r w:rsidR="00EF1A65">
        <w:rPr>
          <w:rFonts w:ascii="Times New Roman" w:hAnsi="Times New Roman"/>
          <w:sz w:val="24"/>
          <w:szCs w:val="24"/>
        </w:rPr>
        <w:t>яться</w:t>
      </w:r>
      <w:r w:rsidR="00703DE4" w:rsidRPr="00703DE4">
        <w:rPr>
          <w:rFonts w:ascii="Times New Roman" w:hAnsi="Times New Roman"/>
          <w:sz w:val="24"/>
          <w:szCs w:val="24"/>
        </w:rPr>
        <w:t xml:space="preserve"> на основании содержания заявки и с учетом результатов </w:t>
      </w:r>
      <w:r w:rsidR="00703DE4">
        <w:rPr>
          <w:rFonts w:ascii="Times New Roman" w:hAnsi="Times New Roman"/>
          <w:sz w:val="24"/>
          <w:szCs w:val="24"/>
        </w:rPr>
        <w:t>рассмотрения заявки</w:t>
      </w:r>
      <w:r w:rsidR="00703DE4" w:rsidRPr="00703DE4">
        <w:rPr>
          <w:rFonts w:ascii="Times New Roman" w:hAnsi="Times New Roman"/>
          <w:sz w:val="24"/>
          <w:szCs w:val="24"/>
        </w:rPr>
        <w:t>.</w:t>
      </w:r>
    </w:p>
    <w:p w14:paraId="64AEF631" w14:textId="77777777" w:rsidR="00742C48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7A0E0" w14:textId="77777777" w:rsidR="00742C48" w:rsidRPr="0004038C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04038C">
        <w:rPr>
          <w:rFonts w:ascii="Times New Roman" w:hAnsi="Times New Roman"/>
          <w:sz w:val="24"/>
          <w:szCs w:val="24"/>
        </w:rPr>
        <w:t xml:space="preserve">:  </w:t>
      </w:r>
    </w:p>
    <w:p w14:paraId="0CE73871" w14:textId="0D414C76" w:rsidR="00742C48" w:rsidRDefault="004A3B2C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декабря</w:t>
      </w:r>
      <w:r w:rsidR="00742C48">
        <w:rPr>
          <w:rFonts w:ascii="Times New Roman" w:hAnsi="Times New Roman"/>
          <w:sz w:val="24"/>
          <w:szCs w:val="24"/>
        </w:rPr>
        <w:t xml:space="preserve"> 20</w:t>
      </w:r>
      <w:r w:rsidR="00F759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742C48" w:rsidRPr="0004038C">
        <w:rPr>
          <w:rFonts w:ascii="Times New Roman" w:hAnsi="Times New Roman"/>
          <w:sz w:val="24"/>
          <w:szCs w:val="24"/>
        </w:rPr>
        <w:t xml:space="preserve"> года</w:t>
      </w:r>
      <w:r w:rsidR="00817825">
        <w:rPr>
          <w:rFonts w:ascii="Times New Roman" w:hAnsi="Times New Roman"/>
          <w:sz w:val="24"/>
          <w:szCs w:val="24"/>
        </w:rPr>
        <w:t xml:space="preserve"> </w:t>
      </w:r>
      <w:r w:rsidR="00C051C7" w:rsidRPr="00B1668F">
        <w:rPr>
          <w:rFonts w:ascii="Times New Roman" w:hAnsi="Times New Roman"/>
          <w:sz w:val="24"/>
          <w:szCs w:val="24"/>
        </w:rPr>
        <w:t>(</w:t>
      </w:r>
      <w:r w:rsidR="006334EC">
        <w:rPr>
          <w:rFonts w:ascii="Times New Roman" w:hAnsi="Times New Roman"/>
          <w:sz w:val="24"/>
          <w:szCs w:val="24"/>
        </w:rPr>
        <w:t>до 24:00 МСК</w:t>
      </w:r>
      <w:r w:rsidR="00C051C7" w:rsidRPr="00B1668F">
        <w:rPr>
          <w:rFonts w:ascii="Times New Roman" w:hAnsi="Times New Roman"/>
          <w:sz w:val="24"/>
          <w:szCs w:val="24"/>
        </w:rPr>
        <w:t>)</w:t>
      </w:r>
    </w:p>
    <w:p w14:paraId="2D4C2C55" w14:textId="77777777" w:rsidR="00E06B1A" w:rsidRPr="0004038C" w:rsidRDefault="00E06B1A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9BCFF0" w14:textId="750C1B8A" w:rsidR="00813A76" w:rsidRDefault="00742C48" w:rsidP="00742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04038C">
        <w:rPr>
          <w:rFonts w:ascii="Times New Roman" w:hAnsi="Times New Roman"/>
          <w:sz w:val="24"/>
          <w:szCs w:val="24"/>
        </w:rPr>
        <w:t>:</w:t>
      </w:r>
      <w:r w:rsidR="00A81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Последняя декада апреля 202</w:t>
      </w:r>
      <w:r w:rsidR="00DE0036">
        <w:rPr>
          <w:rFonts w:ascii="Times New Roman" w:hAnsi="Times New Roman"/>
          <w:sz w:val="24"/>
          <w:szCs w:val="24"/>
        </w:rPr>
        <w:t>5</w:t>
      </w:r>
      <w:r w:rsidRPr="0004038C">
        <w:rPr>
          <w:rFonts w:ascii="Times New Roman" w:hAnsi="Times New Roman"/>
          <w:sz w:val="24"/>
          <w:szCs w:val="24"/>
        </w:rPr>
        <w:t xml:space="preserve"> года</w:t>
      </w:r>
    </w:p>
    <w:sectPr w:rsidR="0081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50BE" w14:textId="77777777" w:rsidR="00754B79" w:rsidRDefault="00754B79" w:rsidP="00742C48">
      <w:pPr>
        <w:spacing w:after="0" w:line="240" w:lineRule="auto"/>
      </w:pPr>
      <w:r>
        <w:separator/>
      </w:r>
    </w:p>
  </w:endnote>
  <w:endnote w:type="continuationSeparator" w:id="0">
    <w:p w14:paraId="171A7851" w14:textId="77777777" w:rsidR="00754B79" w:rsidRDefault="00754B79" w:rsidP="0074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Medium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659D7" w14:textId="77777777" w:rsidR="00754B79" w:rsidRDefault="00754B79" w:rsidP="00742C48">
      <w:pPr>
        <w:spacing w:after="0" w:line="240" w:lineRule="auto"/>
      </w:pPr>
      <w:r>
        <w:separator/>
      </w:r>
    </w:p>
  </w:footnote>
  <w:footnote w:type="continuationSeparator" w:id="0">
    <w:p w14:paraId="5F368C40" w14:textId="77777777" w:rsidR="00754B79" w:rsidRDefault="00754B79" w:rsidP="0074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66A"/>
    <w:multiLevelType w:val="hybridMultilevel"/>
    <w:tmpl w:val="15EC44CE"/>
    <w:lvl w:ilvl="0" w:tplc="413AA3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3143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7BE"/>
    <w:multiLevelType w:val="hybridMultilevel"/>
    <w:tmpl w:val="5B043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DFA"/>
    <w:multiLevelType w:val="hybridMultilevel"/>
    <w:tmpl w:val="6CE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4A15"/>
    <w:multiLevelType w:val="hybridMultilevel"/>
    <w:tmpl w:val="4404C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269A0"/>
    <w:multiLevelType w:val="hybridMultilevel"/>
    <w:tmpl w:val="BFBC3EB0"/>
    <w:lvl w:ilvl="0" w:tplc="92DECA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D73BF3"/>
    <w:multiLevelType w:val="hybridMultilevel"/>
    <w:tmpl w:val="FB5ECF8E"/>
    <w:lvl w:ilvl="0" w:tplc="709EC82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AA2DDFA">
      <w:start w:val="1"/>
      <w:numFmt w:val="decimal"/>
      <w:lvlText w:val="(%2)"/>
      <w:lvlJc w:val="left"/>
      <w:pPr>
        <w:ind w:left="846" w:hanging="42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319C9F44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C4172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76FB"/>
    <w:multiLevelType w:val="hybridMultilevel"/>
    <w:tmpl w:val="A938622C"/>
    <w:lvl w:ilvl="0" w:tplc="BB72A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A3479"/>
    <w:multiLevelType w:val="hybridMultilevel"/>
    <w:tmpl w:val="9ED257CC"/>
    <w:lvl w:ilvl="0" w:tplc="FA18F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03553"/>
    <w:multiLevelType w:val="hybridMultilevel"/>
    <w:tmpl w:val="F526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0C82"/>
    <w:multiLevelType w:val="multilevel"/>
    <w:tmpl w:val="B7780104"/>
    <w:lvl w:ilvl="0">
      <w:start w:val="6"/>
      <w:numFmt w:val="decimal"/>
      <w:lvlText w:val="%1"/>
      <w:lvlJc w:val="left"/>
      <w:pPr>
        <w:ind w:left="482" w:hanging="482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681" w:hanging="482"/>
      </w:pPr>
      <w:rPr>
        <w:rFonts w:hint="eastAsia"/>
        <w:b w:val="0"/>
        <w:sz w:val="20"/>
        <w:szCs w:val="20"/>
      </w:rPr>
    </w:lvl>
    <w:lvl w:ilvl="2">
      <w:start w:val="1"/>
      <w:numFmt w:val="aiueoFullWidth"/>
      <w:lvlText w:val="%3"/>
      <w:lvlJc w:val="left"/>
      <w:pPr>
        <w:ind w:left="880" w:hanging="482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079" w:hanging="482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278" w:hanging="482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477" w:hanging="482"/>
      </w:pPr>
      <w:rPr>
        <w:rFonts w:hint="eastAsia"/>
      </w:rPr>
    </w:lvl>
    <w:lvl w:ilvl="6">
      <w:start w:val="1"/>
      <w:numFmt w:val="none"/>
      <w:lvlText w:val=""/>
      <w:lvlJc w:val="left"/>
      <w:pPr>
        <w:ind w:left="1676" w:hanging="482"/>
      </w:pPr>
      <w:rPr>
        <w:rFonts w:hint="eastAsia"/>
      </w:rPr>
    </w:lvl>
    <w:lvl w:ilvl="7">
      <w:start w:val="1"/>
      <w:numFmt w:val="none"/>
      <w:lvlText w:val=""/>
      <w:lvlJc w:val="left"/>
      <w:pPr>
        <w:ind w:left="1875" w:hanging="482"/>
      </w:pPr>
      <w:rPr>
        <w:rFonts w:hint="eastAsia"/>
      </w:rPr>
    </w:lvl>
    <w:lvl w:ilvl="8">
      <w:start w:val="1"/>
      <w:numFmt w:val="none"/>
      <w:lvlText w:val=""/>
      <w:lvlJc w:val="left"/>
      <w:pPr>
        <w:ind w:left="2074" w:hanging="482"/>
      </w:pPr>
      <w:rPr>
        <w:rFonts w:hint="eastAsia"/>
      </w:rPr>
    </w:lvl>
  </w:abstractNum>
  <w:abstractNum w:abstractNumId="12" w15:restartNumberingAfterBreak="0">
    <w:nsid w:val="2DF54124"/>
    <w:multiLevelType w:val="hybridMultilevel"/>
    <w:tmpl w:val="8280F1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0C467C"/>
    <w:multiLevelType w:val="hybridMultilevel"/>
    <w:tmpl w:val="91D6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4A39"/>
    <w:multiLevelType w:val="hybridMultilevel"/>
    <w:tmpl w:val="8076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4786"/>
    <w:multiLevelType w:val="hybridMultilevel"/>
    <w:tmpl w:val="17206774"/>
    <w:lvl w:ilvl="0" w:tplc="AEEC0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E6AA1"/>
    <w:multiLevelType w:val="hybridMultilevel"/>
    <w:tmpl w:val="1B225E6E"/>
    <w:lvl w:ilvl="0" w:tplc="A73E9E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0C233F"/>
    <w:multiLevelType w:val="hybridMultilevel"/>
    <w:tmpl w:val="E6DC4D40"/>
    <w:lvl w:ilvl="0" w:tplc="796CA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79DD"/>
    <w:multiLevelType w:val="hybridMultilevel"/>
    <w:tmpl w:val="DE923464"/>
    <w:lvl w:ilvl="0" w:tplc="EE0CF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5279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2702"/>
    <w:multiLevelType w:val="hybridMultilevel"/>
    <w:tmpl w:val="8CF037FA"/>
    <w:lvl w:ilvl="0" w:tplc="F9D4E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93C8F"/>
    <w:multiLevelType w:val="hybridMultilevel"/>
    <w:tmpl w:val="F4D2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34DA"/>
    <w:multiLevelType w:val="hybridMultilevel"/>
    <w:tmpl w:val="B142B652"/>
    <w:lvl w:ilvl="0" w:tplc="F5901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02020"/>
    <w:multiLevelType w:val="hybridMultilevel"/>
    <w:tmpl w:val="B62E7866"/>
    <w:lvl w:ilvl="0" w:tplc="955439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F56B71"/>
    <w:multiLevelType w:val="hybridMultilevel"/>
    <w:tmpl w:val="85B4C8CA"/>
    <w:lvl w:ilvl="0" w:tplc="AFC82A7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F851E8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92188D"/>
    <w:multiLevelType w:val="hybridMultilevel"/>
    <w:tmpl w:val="F5264684"/>
    <w:lvl w:ilvl="0" w:tplc="1772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07220"/>
    <w:multiLevelType w:val="hybridMultilevel"/>
    <w:tmpl w:val="B5D2A726"/>
    <w:lvl w:ilvl="0" w:tplc="F5901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72F7"/>
    <w:multiLevelType w:val="hybridMultilevel"/>
    <w:tmpl w:val="AAE6E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81AF0"/>
    <w:multiLevelType w:val="hybridMultilevel"/>
    <w:tmpl w:val="A0AC5A56"/>
    <w:lvl w:ilvl="0" w:tplc="69BA8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B0C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27007"/>
    <w:multiLevelType w:val="hybridMultilevel"/>
    <w:tmpl w:val="29BA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97F31"/>
    <w:multiLevelType w:val="hybridMultilevel"/>
    <w:tmpl w:val="192E69C2"/>
    <w:lvl w:ilvl="0" w:tplc="6090FE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81371EB"/>
    <w:multiLevelType w:val="hybridMultilevel"/>
    <w:tmpl w:val="6B94915C"/>
    <w:lvl w:ilvl="0" w:tplc="94400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50D41"/>
    <w:multiLevelType w:val="hybridMultilevel"/>
    <w:tmpl w:val="065C36B4"/>
    <w:lvl w:ilvl="0" w:tplc="1772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F560E"/>
    <w:multiLevelType w:val="hybridMultilevel"/>
    <w:tmpl w:val="DAEC3424"/>
    <w:lvl w:ilvl="0" w:tplc="0734CF2A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5F31"/>
    <w:multiLevelType w:val="hybridMultilevel"/>
    <w:tmpl w:val="29867FE2"/>
    <w:lvl w:ilvl="0" w:tplc="ADAAC5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F5558D"/>
    <w:multiLevelType w:val="hybridMultilevel"/>
    <w:tmpl w:val="862245CE"/>
    <w:lvl w:ilvl="0" w:tplc="470E5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0296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3877B0"/>
    <w:multiLevelType w:val="hybridMultilevel"/>
    <w:tmpl w:val="88FCBF5E"/>
    <w:lvl w:ilvl="0" w:tplc="58A2D94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B6ACA"/>
    <w:multiLevelType w:val="hybridMultilevel"/>
    <w:tmpl w:val="CB9A6C22"/>
    <w:lvl w:ilvl="0" w:tplc="EA3C85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3009D"/>
    <w:multiLevelType w:val="hybridMultilevel"/>
    <w:tmpl w:val="F5264684"/>
    <w:lvl w:ilvl="0" w:tplc="1772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E6CB9"/>
    <w:multiLevelType w:val="hybridMultilevel"/>
    <w:tmpl w:val="02944BFC"/>
    <w:lvl w:ilvl="0" w:tplc="3DEE2E0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0"/>
  </w:num>
  <w:num w:numId="3">
    <w:abstractNumId w:val="36"/>
  </w:num>
  <w:num w:numId="4">
    <w:abstractNumId w:val="5"/>
  </w:num>
  <w:num w:numId="5">
    <w:abstractNumId w:val="23"/>
  </w:num>
  <w:num w:numId="6">
    <w:abstractNumId w:val="16"/>
  </w:num>
  <w:num w:numId="7">
    <w:abstractNumId w:val="28"/>
  </w:num>
  <w:num w:numId="8">
    <w:abstractNumId w:val="9"/>
  </w:num>
  <w:num w:numId="9">
    <w:abstractNumId w:val="27"/>
  </w:num>
  <w:num w:numId="10">
    <w:abstractNumId w:val="37"/>
  </w:num>
  <w:num w:numId="11">
    <w:abstractNumId w:val="8"/>
  </w:num>
  <w:num w:numId="12">
    <w:abstractNumId w:val="30"/>
  </w:num>
  <w:num w:numId="13">
    <w:abstractNumId w:val="35"/>
  </w:num>
  <w:num w:numId="14">
    <w:abstractNumId w:val="26"/>
  </w:num>
  <w:num w:numId="15">
    <w:abstractNumId w:val="10"/>
  </w:num>
  <w:num w:numId="16">
    <w:abstractNumId w:val="42"/>
  </w:num>
  <w:num w:numId="17">
    <w:abstractNumId w:val="6"/>
  </w:num>
  <w:num w:numId="18">
    <w:abstractNumId w:val="1"/>
  </w:num>
  <w:num w:numId="19">
    <w:abstractNumId w:val="7"/>
  </w:num>
  <w:num w:numId="20">
    <w:abstractNumId w:val="13"/>
  </w:num>
  <w:num w:numId="21">
    <w:abstractNumId w:val="25"/>
  </w:num>
  <w:num w:numId="22">
    <w:abstractNumId w:val="32"/>
  </w:num>
  <w:num w:numId="23">
    <w:abstractNumId w:val="20"/>
  </w:num>
  <w:num w:numId="24">
    <w:abstractNumId w:val="39"/>
  </w:num>
  <w:num w:numId="25">
    <w:abstractNumId w:val="38"/>
  </w:num>
  <w:num w:numId="26">
    <w:abstractNumId w:val="12"/>
  </w:num>
  <w:num w:numId="27">
    <w:abstractNumId w:val="11"/>
  </w:num>
  <w:num w:numId="28">
    <w:abstractNumId w:val="41"/>
  </w:num>
  <w:num w:numId="29">
    <w:abstractNumId w:val="34"/>
  </w:num>
  <w:num w:numId="30">
    <w:abstractNumId w:val="22"/>
  </w:num>
  <w:num w:numId="31">
    <w:abstractNumId w:val="21"/>
  </w:num>
  <w:num w:numId="32">
    <w:abstractNumId w:val="14"/>
  </w:num>
  <w:num w:numId="33">
    <w:abstractNumId w:val="3"/>
  </w:num>
  <w:num w:numId="34">
    <w:abstractNumId w:val="4"/>
  </w:num>
  <w:num w:numId="35">
    <w:abstractNumId w:val="31"/>
  </w:num>
  <w:num w:numId="36">
    <w:abstractNumId w:val="33"/>
  </w:num>
  <w:num w:numId="37">
    <w:abstractNumId w:val="24"/>
  </w:num>
  <w:num w:numId="38">
    <w:abstractNumId w:val="2"/>
  </w:num>
  <w:num w:numId="39">
    <w:abstractNumId w:val="15"/>
  </w:num>
  <w:num w:numId="40">
    <w:abstractNumId w:val="29"/>
  </w:num>
  <w:num w:numId="41">
    <w:abstractNumId w:val="19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D7"/>
    <w:rsid w:val="00001D62"/>
    <w:rsid w:val="00003705"/>
    <w:rsid w:val="00007779"/>
    <w:rsid w:val="0001071D"/>
    <w:rsid w:val="00010A17"/>
    <w:rsid w:val="000118BD"/>
    <w:rsid w:val="00013189"/>
    <w:rsid w:val="00015F5A"/>
    <w:rsid w:val="00015FB7"/>
    <w:rsid w:val="00017104"/>
    <w:rsid w:val="000171B2"/>
    <w:rsid w:val="00020ACF"/>
    <w:rsid w:val="000220F4"/>
    <w:rsid w:val="000242A7"/>
    <w:rsid w:val="0002450F"/>
    <w:rsid w:val="00032BF2"/>
    <w:rsid w:val="000330C0"/>
    <w:rsid w:val="000341C3"/>
    <w:rsid w:val="00040817"/>
    <w:rsid w:val="0004288E"/>
    <w:rsid w:val="00042AC1"/>
    <w:rsid w:val="00042CF9"/>
    <w:rsid w:val="00044359"/>
    <w:rsid w:val="000461FD"/>
    <w:rsid w:val="000547B4"/>
    <w:rsid w:val="00054DE2"/>
    <w:rsid w:val="000579C3"/>
    <w:rsid w:val="00057E57"/>
    <w:rsid w:val="000624F0"/>
    <w:rsid w:val="00064AF1"/>
    <w:rsid w:val="000660B3"/>
    <w:rsid w:val="0006681B"/>
    <w:rsid w:val="000711C0"/>
    <w:rsid w:val="00071386"/>
    <w:rsid w:val="00071B9C"/>
    <w:rsid w:val="00076528"/>
    <w:rsid w:val="0007706B"/>
    <w:rsid w:val="00077885"/>
    <w:rsid w:val="000779DB"/>
    <w:rsid w:val="00083E43"/>
    <w:rsid w:val="000905DF"/>
    <w:rsid w:val="00090654"/>
    <w:rsid w:val="00091F9D"/>
    <w:rsid w:val="00092372"/>
    <w:rsid w:val="000A121A"/>
    <w:rsid w:val="000A2AF5"/>
    <w:rsid w:val="000B1C45"/>
    <w:rsid w:val="000B404F"/>
    <w:rsid w:val="000B614C"/>
    <w:rsid w:val="000B7D47"/>
    <w:rsid w:val="000C7533"/>
    <w:rsid w:val="000D11D9"/>
    <w:rsid w:val="000D22EE"/>
    <w:rsid w:val="000E7AD3"/>
    <w:rsid w:val="000F08F4"/>
    <w:rsid w:val="000F1822"/>
    <w:rsid w:val="000F261E"/>
    <w:rsid w:val="000F3DE1"/>
    <w:rsid w:val="001001FD"/>
    <w:rsid w:val="001010CD"/>
    <w:rsid w:val="00105948"/>
    <w:rsid w:val="00111371"/>
    <w:rsid w:val="0011137F"/>
    <w:rsid w:val="0012469B"/>
    <w:rsid w:val="001255D0"/>
    <w:rsid w:val="00132628"/>
    <w:rsid w:val="00136B3B"/>
    <w:rsid w:val="001442CE"/>
    <w:rsid w:val="00151D29"/>
    <w:rsid w:val="0015676B"/>
    <w:rsid w:val="0015697E"/>
    <w:rsid w:val="00161DCF"/>
    <w:rsid w:val="0016299F"/>
    <w:rsid w:val="00165B9D"/>
    <w:rsid w:val="00166F2C"/>
    <w:rsid w:val="00176B71"/>
    <w:rsid w:val="001810CA"/>
    <w:rsid w:val="00182233"/>
    <w:rsid w:val="00182F7D"/>
    <w:rsid w:val="00183C57"/>
    <w:rsid w:val="00183CB3"/>
    <w:rsid w:val="00185482"/>
    <w:rsid w:val="00185CFE"/>
    <w:rsid w:val="001873BA"/>
    <w:rsid w:val="00187F40"/>
    <w:rsid w:val="00190B8D"/>
    <w:rsid w:val="001914CB"/>
    <w:rsid w:val="00191EE4"/>
    <w:rsid w:val="001A1ECF"/>
    <w:rsid w:val="001A32A9"/>
    <w:rsid w:val="001A44F0"/>
    <w:rsid w:val="001A476B"/>
    <w:rsid w:val="001B45CC"/>
    <w:rsid w:val="001B5116"/>
    <w:rsid w:val="001C0458"/>
    <w:rsid w:val="001D790F"/>
    <w:rsid w:val="001F6967"/>
    <w:rsid w:val="001F742B"/>
    <w:rsid w:val="001F79E8"/>
    <w:rsid w:val="00200912"/>
    <w:rsid w:val="00206F55"/>
    <w:rsid w:val="0021440D"/>
    <w:rsid w:val="002228AE"/>
    <w:rsid w:val="00227F03"/>
    <w:rsid w:val="00227FFE"/>
    <w:rsid w:val="00230299"/>
    <w:rsid w:val="00234264"/>
    <w:rsid w:val="002358E9"/>
    <w:rsid w:val="002371FF"/>
    <w:rsid w:val="00237BA3"/>
    <w:rsid w:val="00242911"/>
    <w:rsid w:val="00243C33"/>
    <w:rsid w:val="00246096"/>
    <w:rsid w:val="00251B0E"/>
    <w:rsid w:val="00255D79"/>
    <w:rsid w:val="002609C4"/>
    <w:rsid w:val="00261D5D"/>
    <w:rsid w:val="002624B8"/>
    <w:rsid w:val="002663DB"/>
    <w:rsid w:val="00267208"/>
    <w:rsid w:val="0027737E"/>
    <w:rsid w:val="00280C14"/>
    <w:rsid w:val="002824F0"/>
    <w:rsid w:val="0028335E"/>
    <w:rsid w:val="00283761"/>
    <w:rsid w:val="00290C84"/>
    <w:rsid w:val="00292572"/>
    <w:rsid w:val="002A218F"/>
    <w:rsid w:val="002A4171"/>
    <w:rsid w:val="002A766E"/>
    <w:rsid w:val="002A7D7A"/>
    <w:rsid w:val="002B0B3C"/>
    <w:rsid w:val="002B781E"/>
    <w:rsid w:val="002C0E82"/>
    <w:rsid w:val="002C13C0"/>
    <w:rsid w:val="002C31C0"/>
    <w:rsid w:val="002C405D"/>
    <w:rsid w:val="002D099C"/>
    <w:rsid w:val="002D3698"/>
    <w:rsid w:val="002D51F5"/>
    <w:rsid w:val="002D7437"/>
    <w:rsid w:val="002E1D8D"/>
    <w:rsid w:val="002E3E06"/>
    <w:rsid w:val="002E3EA5"/>
    <w:rsid w:val="002E4370"/>
    <w:rsid w:val="002E5210"/>
    <w:rsid w:val="002E6C65"/>
    <w:rsid w:val="002F48A3"/>
    <w:rsid w:val="002F78EB"/>
    <w:rsid w:val="0030100D"/>
    <w:rsid w:val="00301F7D"/>
    <w:rsid w:val="0030252F"/>
    <w:rsid w:val="00303D17"/>
    <w:rsid w:val="00306BA6"/>
    <w:rsid w:val="00311877"/>
    <w:rsid w:val="00313995"/>
    <w:rsid w:val="003156AB"/>
    <w:rsid w:val="00316AE7"/>
    <w:rsid w:val="003233B0"/>
    <w:rsid w:val="003240FF"/>
    <w:rsid w:val="0032458F"/>
    <w:rsid w:val="00325FEB"/>
    <w:rsid w:val="003351DA"/>
    <w:rsid w:val="00353DDE"/>
    <w:rsid w:val="00354E21"/>
    <w:rsid w:val="003565A2"/>
    <w:rsid w:val="00356CC6"/>
    <w:rsid w:val="00356DA7"/>
    <w:rsid w:val="00357B62"/>
    <w:rsid w:val="00367426"/>
    <w:rsid w:val="0036743D"/>
    <w:rsid w:val="00372962"/>
    <w:rsid w:val="003738D3"/>
    <w:rsid w:val="003753B5"/>
    <w:rsid w:val="00375834"/>
    <w:rsid w:val="00383775"/>
    <w:rsid w:val="003857C9"/>
    <w:rsid w:val="00387C1C"/>
    <w:rsid w:val="00393C8B"/>
    <w:rsid w:val="00394AA1"/>
    <w:rsid w:val="003A11B5"/>
    <w:rsid w:val="003A4336"/>
    <w:rsid w:val="003A4770"/>
    <w:rsid w:val="003A659D"/>
    <w:rsid w:val="003B09C4"/>
    <w:rsid w:val="003B181E"/>
    <w:rsid w:val="003C148E"/>
    <w:rsid w:val="003C4052"/>
    <w:rsid w:val="003C5917"/>
    <w:rsid w:val="003C7731"/>
    <w:rsid w:val="003D0312"/>
    <w:rsid w:val="003D0523"/>
    <w:rsid w:val="003D2FCA"/>
    <w:rsid w:val="003D3799"/>
    <w:rsid w:val="003D63C8"/>
    <w:rsid w:val="003E0F76"/>
    <w:rsid w:val="003E20EF"/>
    <w:rsid w:val="003E282E"/>
    <w:rsid w:val="003E30CC"/>
    <w:rsid w:val="003E523B"/>
    <w:rsid w:val="003E7458"/>
    <w:rsid w:val="003F20CF"/>
    <w:rsid w:val="003F37BD"/>
    <w:rsid w:val="003F4932"/>
    <w:rsid w:val="004069F8"/>
    <w:rsid w:val="004073CC"/>
    <w:rsid w:val="0041278B"/>
    <w:rsid w:val="00417D4F"/>
    <w:rsid w:val="00423903"/>
    <w:rsid w:val="00423D59"/>
    <w:rsid w:val="0042750F"/>
    <w:rsid w:val="00431352"/>
    <w:rsid w:val="0043222A"/>
    <w:rsid w:val="00434B3B"/>
    <w:rsid w:val="0044318B"/>
    <w:rsid w:val="004445F0"/>
    <w:rsid w:val="00444AB9"/>
    <w:rsid w:val="004476F7"/>
    <w:rsid w:val="004507B5"/>
    <w:rsid w:val="004566AB"/>
    <w:rsid w:val="004574C2"/>
    <w:rsid w:val="00457A85"/>
    <w:rsid w:val="00461B38"/>
    <w:rsid w:val="00462CC9"/>
    <w:rsid w:val="00463BE0"/>
    <w:rsid w:val="004805B4"/>
    <w:rsid w:val="00482421"/>
    <w:rsid w:val="00483E55"/>
    <w:rsid w:val="00485889"/>
    <w:rsid w:val="00485F25"/>
    <w:rsid w:val="00490F46"/>
    <w:rsid w:val="00496F74"/>
    <w:rsid w:val="004A3B2C"/>
    <w:rsid w:val="004A41D8"/>
    <w:rsid w:val="004A7F3F"/>
    <w:rsid w:val="004B0249"/>
    <w:rsid w:val="004B115E"/>
    <w:rsid w:val="004B2AD5"/>
    <w:rsid w:val="004B566F"/>
    <w:rsid w:val="004C40E1"/>
    <w:rsid w:val="004C4F49"/>
    <w:rsid w:val="004C52DA"/>
    <w:rsid w:val="004C6D3A"/>
    <w:rsid w:val="004C7141"/>
    <w:rsid w:val="004D1882"/>
    <w:rsid w:val="004D21EA"/>
    <w:rsid w:val="004E5763"/>
    <w:rsid w:val="004E5F0C"/>
    <w:rsid w:val="004E68E7"/>
    <w:rsid w:val="004E7964"/>
    <w:rsid w:val="004F3E7B"/>
    <w:rsid w:val="004F456B"/>
    <w:rsid w:val="004F5ED3"/>
    <w:rsid w:val="00505239"/>
    <w:rsid w:val="00506FA7"/>
    <w:rsid w:val="00521AB9"/>
    <w:rsid w:val="005229D7"/>
    <w:rsid w:val="0052413D"/>
    <w:rsid w:val="0052548E"/>
    <w:rsid w:val="00544290"/>
    <w:rsid w:val="005478DD"/>
    <w:rsid w:val="005514F2"/>
    <w:rsid w:val="00553836"/>
    <w:rsid w:val="005577B9"/>
    <w:rsid w:val="00561ACD"/>
    <w:rsid w:val="00563784"/>
    <w:rsid w:val="00563AC2"/>
    <w:rsid w:val="00567CCE"/>
    <w:rsid w:val="00573500"/>
    <w:rsid w:val="0058583D"/>
    <w:rsid w:val="00586695"/>
    <w:rsid w:val="00586E7E"/>
    <w:rsid w:val="00590EC3"/>
    <w:rsid w:val="0059315D"/>
    <w:rsid w:val="00593807"/>
    <w:rsid w:val="00596A1B"/>
    <w:rsid w:val="005A24AF"/>
    <w:rsid w:val="005A60FD"/>
    <w:rsid w:val="005A7890"/>
    <w:rsid w:val="005B199B"/>
    <w:rsid w:val="005B4A8D"/>
    <w:rsid w:val="005B5DE0"/>
    <w:rsid w:val="005C0135"/>
    <w:rsid w:val="005C0941"/>
    <w:rsid w:val="005C47E6"/>
    <w:rsid w:val="005D1B70"/>
    <w:rsid w:val="005D4F53"/>
    <w:rsid w:val="005D7A6D"/>
    <w:rsid w:val="005E4CA6"/>
    <w:rsid w:val="005E6F8E"/>
    <w:rsid w:val="006064DA"/>
    <w:rsid w:val="006073F7"/>
    <w:rsid w:val="006104E6"/>
    <w:rsid w:val="00611550"/>
    <w:rsid w:val="00612525"/>
    <w:rsid w:val="006144B3"/>
    <w:rsid w:val="006205BF"/>
    <w:rsid w:val="00622281"/>
    <w:rsid w:val="0062335C"/>
    <w:rsid w:val="00627037"/>
    <w:rsid w:val="0063149F"/>
    <w:rsid w:val="0063275D"/>
    <w:rsid w:val="006334EC"/>
    <w:rsid w:val="00642112"/>
    <w:rsid w:val="00643DF1"/>
    <w:rsid w:val="00662E24"/>
    <w:rsid w:val="00663A79"/>
    <w:rsid w:val="00672C3C"/>
    <w:rsid w:val="006744B0"/>
    <w:rsid w:val="00675A80"/>
    <w:rsid w:val="0067790C"/>
    <w:rsid w:val="006801DE"/>
    <w:rsid w:val="006867F4"/>
    <w:rsid w:val="00687E93"/>
    <w:rsid w:val="00691F30"/>
    <w:rsid w:val="0069229B"/>
    <w:rsid w:val="006944C1"/>
    <w:rsid w:val="00697504"/>
    <w:rsid w:val="006A09B4"/>
    <w:rsid w:val="006A26FC"/>
    <w:rsid w:val="006A4BDE"/>
    <w:rsid w:val="006A5404"/>
    <w:rsid w:val="006A6829"/>
    <w:rsid w:val="006B2681"/>
    <w:rsid w:val="006B68BD"/>
    <w:rsid w:val="006B7E15"/>
    <w:rsid w:val="006C151F"/>
    <w:rsid w:val="006C3982"/>
    <w:rsid w:val="006D13EA"/>
    <w:rsid w:val="006D1B8A"/>
    <w:rsid w:val="006D258B"/>
    <w:rsid w:val="006D32E1"/>
    <w:rsid w:val="006E3487"/>
    <w:rsid w:val="006F1D12"/>
    <w:rsid w:val="006F205B"/>
    <w:rsid w:val="00700468"/>
    <w:rsid w:val="00700502"/>
    <w:rsid w:val="00703DE4"/>
    <w:rsid w:val="00707367"/>
    <w:rsid w:val="00710CF4"/>
    <w:rsid w:val="00711F71"/>
    <w:rsid w:val="00713C16"/>
    <w:rsid w:val="007215BE"/>
    <w:rsid w:val="007241D7"/>
    <w:rsid w:val="00724BC4"/>
    <w:rsid w:val="007262C8"/>
    <w:rsid w:val="00730F1B"/>
    <w:rsid w:val="0073248E"/>
    <w:rsid w:val="00733A72"/>
    <w:rsid w:val="007372CE"/>
    <w:rsid w:val="00742C48"/>
    <w:rsid w:val="00751AB1"/>
    <w:rsid w:val="00751F60"/>
    <w:rsid w:val="00752889"/>
    <w:rsid w:val="00754B79"/>
    <w:rsid w:val="00755430"/>
    <w:rsid w:val="00757E0C"/>
    <w:rsid w:val="00765B01"/>
    <w:rsid w:val="007700B2"/>
    <w:rsid w:val="00770CE3"/>
    <w:rsid w:val="007710C3"/>
    <w:rsid w:val="007718F4"/>
    <w:rsid w:val="00771A70"/>
    <w:rsid w:val="007721EB"/>
    <w:rsid w:val="0077223A"/>
    <w:rsid w:val="0077400E"/>
    <w:rsid w:val="00774BD0"/>
    <w:rsid w:val="0077607C"/>
    <w:rsid w:val="00781270"/>
    <w:rsid w:val="007813C5"/>
    <w:rsid w:val="0078755A"/>
    <w:rsid w:val="00792B4D"/>
    <w:rsid w:val="007930FC"/>
    <w:rsid w:val="0079327A"/>
    <w:rsid w:val="007A1EBC"/>
    <w:rsid w:val="007A57B5"/>
    <w:rsid w:val="007A60C3"/>
    <w:rsid w:val="007A6CCA"/>
    <w:rsid w:val="007B5492"/>
    <w:rsid w:val="007B5BFE"/>
    <w:rsid w:val="007B6EE2"/>
    <w:rsid w:val="007B7D13"/>
    <w:rsid w:val="007C02FC"/>
    <w:rsid w:val="007C7DB7"/>
    <w:rsid w:val="007D0E4C"/>
    <w:rsid w:val="007D0ED5"/>
    <w:rsid w:val="007D2CDF"/>
    <w:rsid w:val="007D589E"/>
    <w:rsid w:val="007E073A"/>
    <w:rsid w:val="007E0CCE"/>
    <w:rsid w:val="007E2D9A"/>
    <w:rsid w:val="007E63FE"/>
    <w:rsid w:val="007E7ACE"/>
    <w:rsid w:val="007F2568"/>
    <w:rsid w:val="008002AB"/>
    <w:rsid w:val="0080393E"/>
    <w:rsid w:val="00813A76"/>
    <w:rsid w:val="00813F40"/>
    <w:rsid w:val="00814435"/>
    <w:rsid w:val="008158A5"/>
    <w:rsid w:val="00816A04"/>
    <w:rsid w:val="00817825"/>
    <w:rsid w:val="00821BF7"/>
    <w:rsid w:val="008354AB"/>
    <w:rsid w:val="00835D3E"/>
    <w:rsid w:val="00840FF6"/>
    <w:rsid w:val="0084556C"/>
    <w:rsid w:val="008457BE"/>
    <w:rsid w:val="0085115A"/>
    <w:rsid w:val="008519A6"/>
    <w:rsid w:val="00852959"/>
    <w:rsid w:val="00854ADC"/>
    <w:rsid w:val="0085561E"/>
    <w:rsid w:val="008558EA"/>
    <w:rsid w:val="00856D1E"/>
    <w:rsid w:val="008576C5"/>
    <w:rsid w:val="00862AD7"/>
    <w:rsid w:val="00862C18"/>
    <w:rsid w:val="008755C9"/>
    <w:rsid w:val="008772E6"/>
    <w:rsid w:val="00877701"/>
    <w:rsid w:val="00884824"/>
    <w:rsid w:val="00893915"/>
    <w:rsid w:val="00894D16"/>
    <w:rsid w:val="008A311A"/>
    <w:rsid w:val="008A319F"/>
    <w:rsid w:val="008A3AFA"/>
    <w:rsid w:val="008A3C6E"/>
    <w:rsid w:val="008A4C8B"/>
    <w:rsid w:val="008B0063"/>
    <w:rsid w:val="008B29EA"/>
    <w:rsid w:val="008B300B"/>
    <w:rsid w:val="008B55AF"/>
    <w:rsid w:val="008C332F"/>
    <w:rsid w:val="008D0104"/>
    <w:rsid w:val="008D03FF"/>
    <w:rsid w:val="008D3D74"/>
    <w:rsid w:val="008D4DAB"/>
    <w:rsid w:val="008E2B14"/>
    <w:rsid w:val="008E53FD"/>
    <w:rsid w:val="008E5D08"/>
    <w:rsid w:val="008E7154"/>
    <w:rsid w:val="008F26D8"/>
    <w:rsid w:val="008F4B3B"/>
    <w:rsid w:val="008F4C20"/>
    <w:rsid w:val="008F7EFF"/>
    <w:rsid w:val="0090106C"/>
    <w:rsid w:val="00907583"/>
    <w:rsid w:val="00917BF3"/>
    <w:rsid w:val="00921B50"/>
    <w:rsid w:val="009223C2"/>
    <w:rsid w:val="0093043D"/>
    <w:rsid w:val="0093213C"/>
    <w:rsid w:val="00935C04"/>
    <w:rsid w:val="00936823"/>
    <w:rsid w:val="00936C23"/>
    <w:rsid w:val="00936D00"/>
    <w:rsid w:val="009376BE"/>
    <w:rsid w:val="009376D6"/>
    <w:rsid w:val="00937C54"/>
    <w:rsid w:val="00951D7E"/>
    <w:rsid w:val="009524B3"/>
    <w:rsid w:val="009649CF"/>
    <w:rsid w:val="009724A7"/>
    <w:rsid w:val="00975542"/>
    <w:rsid w:val="00983D20"/>
    <w:rsid w:val="009852AD"/>
    <w:rsid w:val="00985AA8"/>
    <w:rsid w:val="00992577"/>
    <w:rsid w:val="00992669"/>
    <w:rsid w:val="00994739"/>
    <w:rsid w:val="00994BFD"/>
    <w:rsid w:val="009A1ADE"/>
    <w:rsid w:val="009A62D2"/>
    <w:rsid w:val="009B091A"/>
    <w:rsid w:val="009B4192"/>
    <w:rsid w:val="009B69D7"/>
    <w:rsid w:val="009C3617"/>
    <w:rsid w:val="009C48DC"/>
    <w:rsid w:val="009C4A55"/>
    <w:rsid w:val="009C5C14"/>
    <w:rsid w:val="009C74B8"/>
    <w:rsid w:val="009E18B2"/>
    <w:rsid w:val="009E1A31"/>
    <w:rsid w:val="009E37B7"/>
    <w:rsid w:val="009E62C9"/>
    <w:rsid w:val="009E6E03"/>
    <w:rsid w:val="009E707D"/>
    <w:rsid w:val="009E7557"/>
    <w:rsid w:val="009F125B"/>
    <w:rsid w:val="009F46FF"/>
    <w:rsid w:val="009F674F"/>
    <w:rsid w:val="009F730E"/>
    <w:rsid w:val="00A03F96"/>
    <w:rsid w:val="00A079D7"/>
    <w:rsid w:val="00A12AA2"/>
    <w:rsid w:val="00A21C0C"/>
    <w:rsid w:val="00A234D6"/>
    <w:rsid w:val="00A26BB2"/>
    <w:rsid w:val="00A3102B"/>
    <w:rsid w:val="00A32351"/>
    <w:rsid w:val="00A35F3E"/>
    <w:rsid w:val="00A361C0"/>
    <w:rsid w:val="00A36B60"/>
    <w:rsid w:val="00A36FE2"/>
    <w:rsid w:val="00A4402D"/>
    <w:rsid w:val="00A4416C"/>
    <w:rsid w:val="00A446E1"/>
    <w:rsid w:val="00A533C3"/>
    <w:rsid w:val="00A5553E"/>
    <w:rsid w:val="00A55CD8"/>
    <w:rsid w:val="00A57015"/>
    <w:rsid w:val="00A65BE6"/>
    <w:rsid w:val="00A6789E"/>
    <w:rsid w:val="00A67B8B"/>
    <w:rsid w:val="00A717E0"/>
    <w:rsid w:val="00A72F5D"/>
    <w:rsid w:val="00A733D3"/>
    <w:rsid w:val="00A77A90"/>
    <w:rsid w:val="00A800CA"/>
    <w:rsid w:val="00A81BE3"/>
    <w:rsid w:val="00A947B5"/>
    <w:rsid w:val="00A9700F"/>
    <w:rsid w:val="00AA0BD2"/>
    <w:rsid w:val="00AA2E28"/>
    <w:rsid w:val="00AA3BAB"/>
    <w:rsid w:val="00AA3C05"/>
    <w:rsid w:val="00AA69B9"/>
    <w:rsid w:val="00AA7BE6"/>
    <w:rsid w:val="00AB5B22"/>
    <w:rsid w:val="00AD309C"/>
    <w:rsid w:val="00AD5374"/>
    <w:rsid w:val="00AE1BF2"/>
    <w:rsid w:val="00AE31D5"/>
    <w:rsid w:val="00AE3D12"/>
    <w:rsid w:val="00AE3F6B"/>
    <w:rsid w:val="00AE4B66"/>
    <w:rsid w:val="00AE6212"/>
    <w:rsid w:val="00AE77C2"/>
    <w:rsid w:val="00AE7D92"/>
    <w:rsid w:val="00AF27F4"/>
    <w:rsid w:val="00AF2FC2"/>
    <w:rsid w:val="00AF76A4"/>
    <w:rsid w:val="00B0249F"/>
    <w:rsid w:val="00B13EA3"/>
    <w:rsid w:val="00B14A21"/>
    <w:rsid w:val="00B1668F"/>
    <w:rsid w:val="00B21D55"/>
    <w:rsid w:val="00B32833"/>
    <w:rsid w:val="00B370F6"/>
    <w:rsid w:val="00B403B3"/>
    <w:rsid w:val="00B4289C"/>
    <w:rsid w:val="00B43E6C"/>
    <w:rsid w:val="00B54790"/>
    <w:rsid w:val="00B5620D"/>
    <w:rsid w:val="00B56398"/>
    <w:rsid w:val="00B6290C"/>
    <w:rsid w:val="00B65293"/>
    <w:rsid w:val="00B65D2D"/>
    <w:rsid w:val="00B72032"/>
    <w:rsid w:val="00B75BF1"/>
    <w:rsid w:val="00B778CB"/>
    <w:rsid w:val="00B91CA1"/>
    <w:rsid w:val="00B92810"/>
    <w:rsid w:val="00B96768"/>
    <w:rsid w:val="00BA137A"/>
    <w:rsid w:val="00BA1500"/>
    <w:rsid w:val="00BA6144"/>
    <w:rsid w:val="00BA68B4"/>
    <w:rsid w:val="00BA7EA4"/>
    <w:rsid w:val="00BB0961"/>
    <w:rsid w:val="00BB34FA"/>
    <w:rsid w:val="00BB3E62"/>
    <w:rsid w:val="00BB6319"/>
    <w:rsid w:val="00BB7B33"/>
    <w:rsid w:val="00BC485D"/>
    <w:rsid w:val="00BC5AE0"/>
    <w:rsid w:val="00BD04E2"/>
    <w:rsid w:val="00BD60DC"/>
    <w:rsid w:val="00BD74CC"/>
    <w:rsid w:val="00BE753E"/>
    <w:rsid w:val="00BF1708"/>
    <w:rsid w:val="00BF21AD"/>
    <w:rsid w:val="00BF7AB3"/>
    <w:rsid w:val="00C051C7"/>
    <w:rsid w:val="00C0723E"/>
    <w:rsid w:val="00C155CC"/>
    <w:rsid w:val="00C16887"/>
    <w:rsid w:val="00C212C2"/>
    <w:rsid w:val="00C25C2E"/>
    <w:rsid w:val="00C25E1D"/>
    <w:rsid w:val="00C32A74"/>
    <w:rsid w:val="00C357F4"/>
    <w:rsid w:val="00C458D5"/>
    <w:rsid w:val="00C47AAC"/>
    <w:rsid w:val="00C505C7"/>
    <w:rsid w:val="00C51152"/>
    <w:rsid w:val="00C51B06"/>
    <w:rsid w:val="00C51D26"/>
    <w:rsid w:val="00C525A6"/>
    <w:rsid w:val="00C539BD"/>
    <w:rsid w:val="00C5632E"/>
    <w:rsid w:val="00C601EC"/>
    <w:rsid w:val="00C60563"/>
    <w:rsid w:val="00C60BAC"/>
    <w:rsid w:val="00C60ED3"/>
    <w:rsid w:val="00C66363"/>
    <w:rsid w:val="00C66BC7"/>
    <w:rsid w:val="00C7300F"/>
    <w:rsid w:val="00C75526"/>
    <w:rsid w:val="00C80D51"/>
    <w:rsid w:val="00C817D5"/>
    <w:rsid w:val="00C838DF"/>
    <w:rsid w:val="00C83D4E"/>
    <w:rsid w:val="00CA5A50"/>
    <w:rsid w:val="00CB02D0"/>
    <w:rsid w:val="00CB0A6D"/>
    <w:rsid w:val="00CC0E7A"/>
    <w:rsid w:val="00CC3B7D"/>
    <w:rsid w:val="00CC518B"/>
    <w:rsid w:val="00CC60CD"/>
    <w:rsid w:val="00CC6868"/>
    <w:rsid w:val="00CD4A4C"/>
    <w:rsid w:val="00CD73EC"/>
    <w:rsid w:val="00CE0E6E"/>
    <w:rsid w:val="00CE25EC"/>
    <w:rsid w:val="00CE48E3"/>
    <w:rsid w:val="00CF3E99"/>
    <w:rsid w:val="00CF72B6"/>
    <w:rsid w:val="00CF7F10"/>
    <w:rsid w:val="00CF7F43"/>
    <w:rsid w:val="00CF7FDC"/>
    <w:rsid w:val="00D03E8E"/>
    <w:rsid w:val="00D154CA"/>
    <w:rsid w:val="00D1745C"/>
    <w:rsid w:val="00D31EFD"/>
    <w:rsid w:val="00D3548D"/>
    <w:rsid w:val="00D37604"/>
    <w:rsid w:val="00D4273F"/>
    <w:rsid w:val="00D43EBB"/>
    <w:rsid w:val="00D45BFC"/>
    <w:rsid w:val="00D464FE"/>
    <w:rsid w:val="00D54E33"/>
    <w:rsid w:val="00D5511F"/>
    <w:rsid w:val="00D56A31"/>
    <w:rsid w:val="00D615F2"/>
    <w:rsid w:val="00D641DC"/>
    <w:rsid w:val="00D70802"/>
    <w:rsid w:val="00D71A64"/>
    <w:rsid w:val="00D76628"/>
    <w:rsid w:val="00D776D7"/>
    <w:rsid w:val="00D803B1"/>
    <w:rsid w:val="00D80B43"/>
    <w:rsid w:val="00D8465A"/>
    <w:rsid w:val="00D94019"/>
    <w:rsid w:val="00D95780"/>
    <w:rsid w:val="00DB43CC"/>
    <w:rsid w:val="00DB79B7"/>
    <w:rsid w:val="00DC27E9"/>
    <w:rsid w:val="00DC49B8"/>
    <w:rsid w:val="00DD064E"/>
    <w:rsid w:val="00DD0955"/>
    <w:rsid w:val="00DD3BEC"/>
    <w:rsid w:val="00DE0036"/>
    <w:rsid w:val="00DE5E77"/>
    <w:rsid w:val="00DF1E16"/>
    <w:rsid w:val="00DF2749"/>
    <w:rsid w:val="00E05A7B"/>
    <w:rsid w:val="00E06B1A"/>
    <w:rsid w:val="00E075C7"/>
    <w:rsid w:val="00E107B6"/>
    <w:rsid w:val="00E13769"/>
    <w:rsid w:val="00E166FA"/>
    <w:rsid w:val="00E177C3"/>
    <w:rsid w:val="00E178D0"/>
    <w:rsid w:val="00E17C41"/>
    <w:rsid w:val="00E21877"/>
    <w:rsid w:val="00E23592"/>
    <w:rsid w:val="00E2610E"/>
    <w:rsid w:val="00E268EB"/>
    <w:rsid w:val="00E2765B"/>
    <w:rsid w:val="00E30611"/>
    <w:rsid w:val="00E32018"/>
    <w:rsid w:val="00E34F79"/>
    <w:rsid w:val="00E369B9"/>
    <w:rsid w:val="00E45604"/>
    <w:rsid w:val="00E52761"/>
    <w:rsid w:val="00E62CAF"/>
    <w:rsid w:val="00E67078"/>
    <w:rsid w:val="00E702FD"/>
    <w:rsid w:val="00E71337"/>
    <w:rsid w:val="00E724CC"/>
    <w:rsid w:val="00E80CA0"/>
    <w:rsid w:val="00E81386"/>
    <w:rsid w:val="00E85E10"/>
    <w:rsid w:val="00E86556"/>
    <w:rsid w:val="00E868BD"/>
    <w:rsid w:val="00E97EE1"/>
    <w:rsid w:val="00EA0862"/>
    <w:rsid w:val="00EA402B"/>
    <w:rsid w:val="00EA55E9"/>
    <w:rsid w:val="00EA5E82"/>
    <w:rsid w:val="00EA76AA"/>
    <w:rsid w:val="00EB011B"/>
    <w:rsid w:val="00EB0514"/>
    <w:rsid w:val="00EB192F"/>
    <w:rsid w:val="00ED0358"/>
    <w:rsid w:val="00ED1EC3"/>
    <w:rsid w:val="00ED20E7"/>
    <w:rsid w:val="00ED42A7"/>
    <w:rsid w:val="00ED57AB"/>
    <w:rsid w:val="00ED5B03"/>
    <w:rsid w:val="00EE0861"/>
    <w:rsid w:val="00EE0C2D"/>
    <w:rsid w:val="00EE2418"/>
    <w:rsid w:val="00EE4815"/>
    <w:rsid w:val="00EE4C5F"/>
    <w:rsid w:val="00EE7F6D"/>
    <w:rsid w:val="00EF1A65"/>
    <w:rsid w:val="00EF4858"/>
    <w:rsid w:val="00EF592B"/>
    <w:rsid w:val="00F01558"/>
    <w:rsid w:val="00F04E0D"/>
    <w:rsid w:val="00F113C1"/>
    <w:rsid w:val="00F14776"/>
    <w:rsid w:val="00F15820"/>
    <w:rsid w:val="00F1619B"/>
    <w:rsid w:val="00F16A80"/>
    <w:rsid w:val="00F24D61"/>
    <w:rsid w:val="00F255C9"/>
    <w:rsid w:val="00F25CAA"/>
    <w:rsid w:val="00F30347"/>
    <w:rsid w:val="00F3272B"/>
    <w:rsid w:val="00F407F2"/>
    <w:rsid w:val="00F447E4"/>
    <w:rsid w:val="00F45B5A"/>
    <w:rsid w:val="00F52AB5"/>
    <w:rsid w:val="00F52C1A"/>
    <w:rsid w:val="00F60395"/>
    <w:rsid w:val="00F60919"/>
    <w:rsid w:val="00F62C6B"/>
    <w:rsid w:val="00F63E1D"/>
    <w:rsid w:val="00F64F25"/>
    <w:rsid w:val="00F65458"/>
    <w:rsid w:val="00F668F7"/>
    <w:rsid w:val="00F67B37"/>
    <w:rsid w:val="00F7597A"/>
    <w:rsid w:val="00F80953"/>
    <w:rsid w:val="00F923E7"/>
    <w:rsid w:val="00F94330"/>
    <w:rsid w:val="00F9494B"/>
    <w:rsid w:val="00F95594"/>
    <w:rsid w:val="00F961D1"/>
    <w:rsid w:val="00F9719F"/>
    <w:rsid w:val="00FA1F6F"/>
    <w:rsid w:val="00FA44D5"/>
    <w:rsid w:val="00FB1B83"/>
    <w:rsid w:val="00FB1DFB"/>
    <w:rsid w:val="00FC05CB"/>
    <w:rsid w:val="00FD1066"/>
    <w:rsid w:val="00FD1310"/>
    <w:rsid w:val="00FD2A20"/>
    <w:rsid w:val="00FD4A81"/>
    <w:rsid w:val="00FD776B"/>
    <w:rsid w:val="00FF0268"/>
    <w:rsid w:val="00FF0A2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,"/>
  <w:listSeparator w:val=";"/>
  <w14:docId w14:val="4D96D246"/>
  <w15:chartTrackingRefBased/>
  <w15:docId w15:val="{F4351DDE-4DB3-4D8D-BF72-C7FEA2BC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2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2C48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48"/>
  </w:style>
  <w:style w:type="paragraph" w:styleId="a5">
    <w:name w:val="footer"/>
    <w:basedOn w:val="a"/>
    <w:link w:val="a6"/>
    <w:uiPriority w:val="99"/>
    <w:unhideWhenUsed/>
    <w:rsid w:val="0074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48"/>
  </w:style>
  <w:style w:type="character" w:customStyle="1" w:styleId="10">
    <w:name w:val="Заголовок 1 Знак"/>
    <w:basedOn w:val="a0"/>
    <w:link w:val="1"/>
    <w:uiPriority w:val="9"/>
    <w:rsid w:val="00742C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C48"/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paragraph" w:styleId="a7">
    <w:name w:val="List Paragraph"/>
    <w:basedOn w:val="a"/>
    <w:uiPriority w:val="34"/>
    <w:qFormat/>
    <w:rsid w:val="00742C48"/>
    <w:pPr>
      <w:ind w:left="720"/>
      <w:contextualSpacing/>
    </w:pPr>
  </w:style>
  <w:style w:type="character" w:styleId="a8">
    <w:name w:val="Strong"/>
    <w:basedOn w:val="a0"/>
    <w:uiPriority w:val="22"/>
    <w:qFormat/>
    <w:rsid w:val="00742C48"/>
    <w:rPr>
      <w:b/>
      <w:bCs/>
    </w:rPr>
  </w:style>
  <w:style w:type="character" w:styleId="a9">
    <w:name w:val="Emphasis"/>
    <w:basedOn w:val="a0"/>
    <w:uiPriority w:val="20"/>
    <w:qFormat/>
    <w:rsid w:val="00742C48"/>
    <w:rPr>
      <w:b/>
      <w:bCs/>
      <w:i w:val="0"/>
      <w:iCs w:val="0"/>
    </w:rPr>
  </w:style>
  <w:style w:type="paragraph" w:styleId="aa">
    <w:name w:val="Balloon Text"/>
    <w:basedOn w:val="a"/>
    <w:link w:val="ab"/>
    <w:uiPriority w:val="99"/>
    <w:semiHidden/>
    <w:unhideWhenUsed/>
    <w:rsid w:val="00742C4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2C48"/>
    <w:rPr>
      <w:rFonts w:ascii="MS UI Gothic" w:eastAsia="MS UI Gothic"/>
      <w:sz w:val="18"/>
      <w:szCs w:val="18"/>
    </w:rPr>
  </w:style>
  <w:style w:type="character" w:styleId="ac">
    <w:name w:val="Hyperlink"/>
    <w:basedOn w:val="a0"/>
    <w:uiPriority w:val="99"/>
    <w:unhideWhenUsed/>
    <w:rsid w:val="00742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42C4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2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C48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742C48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val="en-US"/>
    </w:rPr>
  </w:style>
  <w:style w:type="character" w:customStyle="1" w:styleId="shorttext">
    <w:name w:val="short_text"/>
    <w:basedOn w:val="a0"/>
    <w:rsid w:val="00742C48"/>
  </w:style>
  <w:style w:type="character" w:styleId="af">
    <w:name w:val="annotation reference"/>
    <w:basedOn w:val="a0"/>
    <w:uiPriority w:val="99"/>
    <w:semiHidden/>
    <w:unhideWhenUsed/>
    <w:rsid w:val="00742C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2C4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2C4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C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2C48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742C48"/>
  </w:style>
  <w:style w:type="table" w:styleId="af4">
    <w:name w:val="Table Grid"/>
    <w:basedOn w:val="a1"/>
    <w:uiPriority w:val="39"/>
    <w:rsid w:val="00E8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a0"/>
    <w:rsid w:val="00A717E0"/>
  </w:style>
  <w:style w:type="character" w:customStyle="1" w:styleId="20">
    <w:name w:val="Заголовок 2 Знак"/>
    <w:basedOn w:val="a0"/>
    <w:link w:val="2"/>
    <w:uiPriority w:val="9"/>
    <w:semiHidden/>
    <w:rsid w:val="00461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ztplmc">
    <w:name w:val="ztplmc"/>
    <w:basedOn w:val="a0"/>
    <w:rsid w:val="00461B38"/>
  </w:style>
  <w:style w:type="character" w:customStyle="1" w:styleId="material-icons-extended">
    <w:name w:val="material-icons-extended"/>
    <w:basedOn w:val="a0"/>
    <w:rsid w:val="0046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26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4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f.go.jp/e/about/are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pf.go.jp/e/about/are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6854-9F60-47AB-8DD1-F498FFE7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9</Pages>
  <Words>3327</Words>
  <Characters>18970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JFDR-6</dc:creator>
  <cp:keywords/>
  <dc:description/>
  <cp:lastModifiedBy>JFDR-6</cp:lastModifiedBy>
  <cp:revision>261</cp:revision>
  <cp:lastPrinted>2021-10-12T08:42:00Z</cp:lastPrinted>
  <dcterms:created xsi:type="dcterms:W3CDTF">2023-09-07T08:38:00Z</dcterms:created>
  <dcterms:modified xsi:type="dcterms:W3CDTF">2024-09-13T06:15:00Z</dcterms:modified>
</cp:coreProperties>
</file>