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52" w:rsidRDefault="00C20B52" w:rsidP="00F25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C20B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ПРОГРАММ</w:t>
      </w:r>
      <w:r w:rsidR="00054E2C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>ПО ПРЕПОДАВАНИЮ ЯПОНСКОГО ЯЗЫКА ЗА РУБЕЖОМ</w:t>
      </w:r>
    </w:p>
    <w:p w:rsid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DA0" w:rsidRDefault="00C51DA0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DA0" w:rsidRDefault="00C51DA0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C51DA0">
        <w:rPr>
          <w:rFonts w:ascii="Times New Roman" w:hAnsi="Times New Roman"/>
          <w:sz w:val="24"/>
          <w:szCs w:val="24"/>
        </w:rPr>
        <w:t xml:space="preserve">РОГРАММА </w:t>
      </w:r>
      <w:r w:rsidR="00B66A05">
        <w:rPr>
          <w:rFonts w:ascii="Times New Roman" w:hAnsi="Times New Roman"/>
          <w:sz w:val="24"/>
          <w:szCs w:val="24"/>
        </w:rPr>
        <w:t xml:space="preserve">ПОДДЕРЖКИ </w:t>
      </w:r>
      <w:r w:rsidRPr="00C51DA0">
        <w:rPr>
          <w:rFonts w:ascii="Times New Roman" w:hAnsi="Times New Roman"/>
          <w:sz w:val="24"/>
          <w:szCs w:val="24"/>
        </w:rPr>
        <w:t>ОБРАЗОВАТЕЛЬНЫХ УЧРЕЖДЕНИЙ</w:t>
      </w:r>
      <w:r w:rsidR="004F30F3">
        <w:rPr>
          <w:rFonts w:ascii="Times New Roman" w:hAnsi="Times New Roman"/>
          <w:sz w:val="24"/>
          <w:szCs w:val="24"/>
        </w:rPr>
        <w:t>,</w:t>
      </w:r>
      <w:r w:rsidR="00011B13">
        <w:rPr>
          <w:rFonts w:ascii="Times New Roman" w:hAnsi="Times New Roman"/>
          <w:sz w:val="24"/>
          <w:szCs w:val="24"/>
        </w:rPr>
        <w:t xml:space="preserve"> В КОТОРЫХ ВЕДЕТСЯ </w:t>
      </w:r>
      <w:r w:rsidR="004F30F3">
        <w:rPr>
          <w:rFonts w:ascii="Times New Roman" w:hAnsi="Times New Roman"/>
          <w:sz w:val="24"/>
          <w:szCs w:val="24"/>
        </w:rPr>
        <w:t>ПРЕПОДАВАНИЕ ЯПОНСКОГО ЯЗЫКА</w:t>
      </w:r>
    </w:p>
    <w:p w:rsidR="00C80967" w:rsidRDefault="00C80967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85A" w:rsidRDefault="00C2185A" w:rsidP="00C2185A">
      <w:pPr>
        <w:spacing w:after="0" w:line="240" w:lineRule="auto"/>
        <w:contextualSpacing/>
        <w:jc w:val="right"/>
        <w:rPr>
          <w:rFonts w:ascii="Times New Roman" w:hAnsi="Times New Roman" w:hint="eastAsia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Номе</w:t>
      </w:r>
      <w:r w:rsidR="0068435B">
        <w:rPr>
          <w:rFonts w:ascii="Times New Roman" w:hAnsi="Times New Roman"/>
          <w:sz w:val="24"/>
          <w:szCs w:val="24"/>
        </w:rPr>
        <w:t xml:space="preserve">р программы Японского Фонда: </w:t>
      </w:r>
      <w:r w:rsidRPr="0078104E">
        <w:rPr>
          <w:rFonts w:ascii="Times New Roman" w:hAnsi="Times New Roman"/>
          <w:sz w:val="24"/>
          <w:szCs w:val="24"/>
        </w:rPr>
        <w:t>J</w:t>
      </w:r>
      <w:r w:rsidR="0068435B">
        <w:rPr>
          <w:rFonts w:ascii="Times New Roman" w:hAnsi="Times New Roman" w:hint="eastAsia"/>
          <w:sz w:val="24"/>
          <w:szCs w:val="24"/>
        </w:rPr>
        <w:t>N-FK</w:t>
      </w:r>
    </w:p>
    <w:p w:rsidR="0068435B" w:rsidRDefault="0068435B" w:rsidP="00CD7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435B" w:rsidRPr="0078104E" w:rsidRDefault="00CD758D" w:rsidP="00CD7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</w:t>
      </w:r>
      <w:r w:rsidR="00B11F44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редназначена для образовательных учреждений, </w:t>
      </w:r>
      <w:r w:rsidR="0086253D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, осуществляющих </w:t>
      </w:r>
      <w:r w:rsidR="00B11F44">
        <w:rPr>
          <w:rFonts w:ascii="Times New Roman" w:hAnsi="Times New Roman"/>
          <w:sz w:val="24"/>
          <w:szCs w:val="24"/>
        </w:rPr>
        <w:t>преподавание японского языка и частично покрывает расходы на</w:t>
      </w:r>
      <w:r w:rsidR="007E3191">
        <w:rPr>
          <w:rFonts w:ascii="Times New Roman" w:hAnsi="Times New Roman"/>
          <w:sz w:val="24"/>
          <w:szCs w:val="24"/>
        </w:rPr>
        <w:t xml:space="preserve"> мероприятия</w:t>
      </w:r>
      <w:r>
        <w:rPr>
          <w:rFonts w:ascii="Times New Roman" w:hAnsi="Times New Roman"/>
          <w:sz w:val="24"/>
          <w:szCs w:val="24"/>
        </w:rPr>
        <w:t xml:space="preserve"> по распространению японского языка и развитию преподавания японского языка.</w:t>
      </w:r>
    </w:p>
    <w:p w:rsidR="00C80967" w:rsidRDefault="00C80967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4EA" w:rsidRDefault="005C04EA" w:rsidP="005C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822C41" w:rsidRPr="0078104E" w:rsidRDefault="00822C41" w:rsidP="005C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04EA" w:rsidRPr="00A62F5C" w:rsidRDefault="005C04EA" w:rsidP="005C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Учебные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 xml:space="preserve">, </w:t>
      </w:r>
      <w:r w:rsidR="0061230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(включая ассоциации преподавателей и научные сообщества), </w:t>
      </w:r>
      <w:r w:rsidRPr="0078104E">
        <w:rPr>
          <w:rFonts w:ascii="Times New Roman" w:hAnsi="Times New Roman"/>
          <w:sz w:val="24"/>
          <w:szCs w:val="24"/>
        </w:rPr>
        <w:t xml:space="preserve">в которых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</w:t>
      </w:r>
      <w:r w:rsidR="00A965D0">
        <w:rPr>
          <w:rFonts w:ascii="Times New Roman" w:hAnsi="Times New Roman"/>
          <w:sz w:val="24"/>
          <w:szCs w:val="24"/>
        </w:rPr>
        <w:t xml:space="preserve"> (за исключением учреждений, которые не могут получать помощь от зарубежных правительственных организаций в соответствии с законодательством России)</w:t>
      </w:r>
      <w:r w:rsidRPr="007810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30F3" w:rsidRDefault="004F30F3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C41" w:rsidRDefault="00822C41" w:rsidP="00822C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Программа ориентирована на следующие </w:t>
      </w:r>
      <w:r>
        <w:rPr>
          <w:rFonts w:ascii="Times New Roman" w:hAnsi="Times New Roman"/>
          <w:sz w:val="24"/>
          <w:szCs w:val="24"/>
          <w:u w:val="single"/>
        </w:rPr>
        <w:t>мероприятия</w:t>
      </w:r>
      <w:r w:rsidRPr="00A44C80">
        <w:rPr>
          <w:rFonts w:ascii="Times New Roman" w:hAnsi="Times New Roman"/>
          <w:sz w:val="24"/>
          <w:szCs w:val="24"/>
          <w:u w:val="single"/>
        </w:rPr>
        <w:t>:</w:t>
      </w:r>
    </w:p>
    <w:p w:rsidR="00822C41" w:rsidRPr="00A44C80" w:rsidRDefault="00822C41" w:rsidP="00822C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0AFC" w:rsidRDefault="00822C41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Некоммерческие мероприятия по распространению японского языка, которые </w:t>
      </w:r>
      <w:r w:rsidR="004F4221">
        <w:rPr>
          <w:rFonts w:ascii="Times New Roman" w:hAnsi="Times New Roman"/>
          <w:sz w:val="24"/>
          <w:szCs w:val="24"/>
        </w:rPr>
        <w:t>проводят</w:t>
      </w:r>
      <w:r>
        <w:rPr>
          <w:rFonts w:ascii="Times New Roman" w:hAnsi="Times New Roman"/>
          <w:sz w:val="24"/>
          <w:szCs w:val="24"/>
        </w:rPr>
        <w:t xml:space="preserve"> учебные учреждения, </w:t>
      </w:r>
      <w:r w:rsidR="003904D5">
        <w:rPr>
          <w:rFonts w:ascii="Times New Roman" w:hAnsi="Times New Roman"/>
          <w:sz w:val="24"/>
          <w:szCs w:val="24"/>
        </w:rPr>
        <w:t>организации</w:t>
      </w:r>
      <w:r w:rsidR="00754536">
        <w:rPr>
          <w:rFonts w:ascii="Times New Roman" w:hAnsi="Times New Roman"/>
          <w:sz w:val="24"/>
          <w:szCs w:val="24"/>
        </w:rPr>
        <w:t xml:space="preserve">, </w:t>
      </w:r>
      <w:r w:rsidR="001B1A24">
        <w:rPr>
          <w:rFonts w:ascii="Times New Roman" w:hAnsi="Times New Roman"/>
          <w:sz w:val="24"/>
          <w:szCs w:val="24"/>
        </w:rPr>
        <w:t>где</w:t>
      </w:r>
      <w:r w:rsidR="00754536">
        <w:rPr>
          <w:rFonts w:ascii="Times New Roman" w:hAnsi="Times New Roman"/>
          <w:sz w:val="24"/>
          <w:szCs w:val="24"/>
        </w:rPr>
        <w:t xml:space="preserve"> ведется</w:t>
      </w:r>
      <w:r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 w:rsidR="00926D72">
        <w:rPr>
          <w:rFonts w:ascii="Times New Roman" w:hAnsi="Times New Roman"/>
          <w:sz w:val="24"/>
          <w:szCs w:val="24"/>
        </w:rPr>
        <w:t xml:space="preserve"> В зависимости от мероприятия, можно подать заявку на получение помощи сразу по нескольким пунктам.</w:t>
      </w:r>
    </w:p>
    <w:p w:rsidR="00926D72" w:rsidRDefault="00805DDD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мероприятий, которые может поддержать Японский Фонд:</w:t>
      </w:r>
    </w:p>
    <w:p w:rsidR="00805DDD" w:rsidRDefault="00805DDD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C41" w:rsidRDefault="00446E58" w:rsidP="00BA1A1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Гранты на проведение мероприятий с целью мотивации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учащихся.</w:t>
      </w:r>
    </w:p>
    <w:p w:rsidR="00BA1A1C" w:rsidRDefault="00BA1A1C" w:rsidP="00BA1A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Будет компенсирована часть расходов на </w:t>
      </w:r>
      <w:r w:rsidR="000F0331">
        <w:rPr>
          <w:rFonts w:ascii="Times New Roman" w:hAnsi="Times New Roman"/>
          <w:sz w:val="24"/>
          <w:szCs w:val="24"/>
        </w:rPr>
        <w:t xml:space="preserve">проведение </w:t>
      </w:r>
      <w:r>
        <w:rPr>
          <w:rFonts w:ascii="Times New Roman" w:hAnsi="Times New Roman"/>
          <w:sz w:val="24"/>
          <w:szCs w:val="24"/>
        </w:rPr>
        <w:t>мероприяти</w:t>
      </w:r>
      <w:r w:rsidR="000F0331">
        <w:rPr>
          <w:rFonts w:ascii="Times New Roman" w:hAnsi="Times New Roman"/>
          <w:sz w:val="24"/>
          <w:szCs w:val="24"/>
        </w:rPr>
        <w:t>й</w:t>
      </w:r>
      <w:r w:rsidR="00647782">
        <w:rPr>
          <w:rFonts w:ascii="Times New Roman" w:hAnsi="Times New Roman"/>
          <w:sz w:val="24"/>
          <w:szCs w:val="24"/>
        </w:rPr>
        <w:t xml:space="preserve"> (конкурс на лучшее выступление на японском языке, презентации, дебаты и др.)</w:t>
      </w:r>
      <w:r>
        <w:rPr>
          <w:rFonts w:ascii="Times New Roman" w:hAnsi="Times New Roman"/>
          <w:sz w:val="24"/>
          <w:szCs w:val="24"/>
        </w:rPr>
        <w:t>, с целью мотиваци</w:t>
      </w:r>
      <w:r w:rsidR="00965388">
        <w:rPr>
          <w:rFonts w:ascii="Times New Roman" w:hAnsi="Times New Roman"/>
          <w:sz w:val="24"/>
          <w:szCs w:val="24"/>
        </w:rPr>
        <w:t>и</w:t>
      </w:r>
      <w:r w:rsidR="000F0331">
        <w:rPr>
          <w:rFonts w:ascii="Times New Roman" w:hAnsi="Times New Roman"/>
          <w:sz w:val="24"/>
          <w:szCs w:val="24"/>
        </w:rPr>
        <w:t xml:space="preserve"> учащихся и вызвать </w:t>
      </w:r>
      <w:r>
        <w:rPr>
          <w:rFonts w:ascii="Times New Roman" w:hAnsi="Times New Roman"/>
          <w:sz w:val="24"/>
          <w:szCs w:val="24"/>
        </w:rPr>
        <w:t>интерес к изучению японско</w:t>
      </w:r>
      <w:r w:rsidR="000F0331">
        <w:rPr>
          <w:rFonts w:ascii="Times New Roman" w:hAnsi="Times New Roman"/>
          <w:sz w:val="24"/>
          <w:szCs w:val="24"/>
        </w:rPr>
        <w:t>го языка.</w:t>
      </w:r>
    </w:p>
    <w:p w:rsidR="00F965B1" w:rsidRDefault="00F965B1" w:rsidP="00F965B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Выплата </w:t>
      </w:r>
      <w:r w:rsidR="002F09E1">
        <w:rPr>
          <w:rFonts w:ascii="Times New Roman" w:hAnsi="Times New Roman"/>
          <w:sz w:val="24"/>
          <w:szCs w:val="24"/>
        </w:rPr>
        <w:t xml:space="preserve">части </w:t>
      </w:r>
      <w:r w:rsidR="001A6567">
        <w:rPr>
          <w:rFonts w:ascii="Times New Roman" w:hAnsi="Times New Roman"/>
          <w:sz w:val="24"/>
          <w:szCs w:val="24"/>
        </w:rPr>
        <w:t>зарплаты</w:t>
      </w:r>
      <w:r>
        <w:rPr>
          <w:rFonts w:ascii="Times New Roman" w:hAnsi="Times New Roman"/>
          <w:sz w:val="24"/>
          <w:szCs w:val="24"/>
        </w:rPr>
        <w:t xml:space="preserve"> преподавателям японского языка в указанных учреждениях за преподавание на курсах японского языка</w:t>
      </w:r>
      <w:r w:rsidR="001A6567">
        <w:rPr>
          <w:rFonts w:ascii="Times New Roman" w:hAnsi="Times New Roman"/>
          <w:sz w:val="24"/>
          <w:szCs w:val="24"/>
        </w:rPr>
        <w:t>;</w:t>
      </w:r>
      <w:r w:rsidR="001A6567" w:rsidRPr="001A6567">
        <w:rPr>
          <w:rFonts w:ascii="Times New Roman" w:hAnsi="Times New Roman"/>
          <w:sz w:val="24"/>
          <w:szCs w:val="24"/>
        </w:rPr>
        <w:t xml:space="preserve"> </w:t>
      </w:r>
      <w:r w:rsidR="002F09E1">
        <w:rPr>
          <w:rFonts w:ascii="Times New Roman" w:hAnsi="Times New Roman"/>
          <w:sz w:val="24"/>
          <w:szCs w:val="24"/>
        </w:rPr>
        <w:t>сотрудникам, которые проводят мероприятия</w:t>
      </w:r>
      <w:r w:rsidR="00D97D52">
        <w:rPr>
          <w:rFonts w:ascii="Times New Roman" w:hAnsi="Times New Roman"/>
          <w:sz w:val="24"/>
          <w:szCs w:val="24"/>
        </w:rPr>
        <w:t xml:space="preserve"> (д</w:t>
      </w:r>
      <w:r w:rsidR="00D97D52">
        <w:rPr>
          <w:rFonts w:ascii="Times New Roman" w:hAnsi="Times New Roman"/>
          <w:sz w:val="24"/>
          <w:szCs w:val="24"/>
        </w:rPr>
        <w:t>еятельность преподавательского сообщества</w:t>
      </w:r>
      <w:r w:rsidR="00D97D52">
        <w:rPr>
          <w:rFonts w:ascii="Times New Roman" w:hAnsi="Times New Roman"/>
          <w:sz w:val="24"/>
          <w:szCs w:val="24"/>
        </w:rPr>
        <w:t xml:space="preserve"> и др.)</w:t>
      </w:r>
      <w:r w:rsidR="002F09E1">
        <w:rPr>
          <w:rFonts w:ascii="Times New Roman" w:hAnsi="Times New Roman"/>
          <w:sz w:val="24"/>
          <w:szCs w:val="24"/>
        </w:rPr>
        <w:t xml:space="preserve">, способствующих укреплению сети </w:t>
      </w:r>
      <w:r w:rsidR="00411B26">
        <w:rPr>
          <w:rFonts w:ascii="Times New Roman" w:hAnsi="Times New Roman"/>
          <w:sz w:val="24"/>
          <w:szCs w:val="24"/>
        </w:rPr>
        <w:t xml:space="preserve">образовательных </w:t>
      </w:r>
      <w:r w:rsidR="002F09E1">
        <w:rPr>
          <w:rFonts w:ascii="Times New Roman" w:hAnsi="Times New Roman"/>
          <w:sz w:val="24"/>
          <w:szCs w:val="24"/>
        </w:rPr>
        <w:t xml:space="preserve">учреждений </w:t>
      </w:r>
      <w:r w:rsidR="00D97D52">
        <w:rPr>
          <w:rFonts w:ascii="Times New Roman" w:hAnsi="Times New Roman"/>
          <w:sz w:val="24"/>
          <w:szCs w:val="24"/>
        </w:rPr>
        <w:t>с преподаванием японского языка.</w:t>
      </w:r>
      <w:r w:rsidR="001B1A24">
        <w:rPr>
          <w:rFonts w:ascii="Times New Roman" w:hAnsi="Times New Roman"/>
          <w:sz w:val="24"/>
          <w:szCs w:val="24"/>
        </w:rPr>
        <w:t xml:space="preserve"> Выплаты будут осуществляться </w:t>
      </w:r>
      <w:r w:rsidR="007E0DF4">
        <w:rPr>
          <w:rFonts w:ascii="Times New Roman" w:hAnsi="Times New Roman"/>
          <w:sz w:val="24"/>
          <w:szCs w:val="24"/>
        </w:rPr>
        <w:t xml:space="preserve">максимум </w:t>
      </w:r>
      <w:r w:rsidR="001B1A24">
        <w:rPr>
          <w:rFonts w:ascii="Times New Roman" w:hAnsi="Times New Roman"/>
          <w:sz w:val="24"/>
          <w:szCs w:val="24"/>
        </w:rPr>
        <w:t xml:space="preserve">до 3-х лет (36 месяцев). </w:t>
      </w:r>
      <w:r w:rsidR="001D726C">
        <w:rPr>
          <w:rFonts w:ascii="Times New Roman" w:hAnsi="Times New Roman"/>
          <w:sz w:val="24"/>
          <w:szCs w:val="24"/>
        </w:rPr>
        <w:t>Однако выплаты невозможны тем учреждениям, которые в ближайшей перспективе могут стать независимыми.</w:t>
      </w:r>
    </w:p>
    <w:p w:rsidR="001D726C" w:rsidRDefault="00AE357C" w:rsidP="00F965B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</w:t>
      </w:r>
      <w:r w:rsidR="00111FED">
        <w:rPr>
          <w:rFonts w:ascii="Times New Roman" w:hAnsi="Times New Roman"/>
          <w:sz w:val="24"/>
          <w:szCs w:val="24"/>
        </w:rPr>
        <w:t xml:space="preserve"> на приобретение учебных материалов</w:t>
      </w:r>
      <w:r w:rsidR="007E0DF4">
        <w:rPr>
          <w:rFonts w:ascii="Times New Roman" w:hAnsi="Times New Roman"/>
          <w:sz w:val="24"/>
          <w:szCs w:val="24"/>
        </w:rPr>
        <w:t>.</w:t>
      </w:r>
    </w:p>
    <w:p w:rsidR="007E0DF4" w:rsidRDefault="00C47DD6" w:rsidP="007E0DF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Компенсируется часть </w:t>
      </w:r>
      <w:r w:rsidR="000B0781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на приобретение учебных материалов, вспомогательных учебных материалов, предмет</w:t>
      </w:r>
      <w:r w:rsidR="00276EE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для знакомства с японской культурой (наборы для каллиграфии, оригами, юката).</w:t>
      </w:r>
      <w:r w:rsidR="00276EEC">
        <w:rPr>
          <w:rFonts w:ascii="Times New Roman" w:hAnsi="Times New Roman"/>
          <w:sz w:val="24"/>
          <w:szCs w:val="24"/>
        </w:rPr>
        <w:t xml:space="preserve"> Также покрывается часть расходов </w:t>
      </w:r>
      <w:r w:rsidR="00EF4FF3">
        <w:rPr>
          <w:rFonts w:ascii="Times New Roman" w:hAnsi="Times New Roman"/>
          <w:sz w:val="24"/>
          <w:szCs w:val="24"/>
        </w:rPr>
        <w:t>на приобретение учебных материалов и др., которые способствуют изучению японского языка</w:t>
      </w:r>
      <w:r w:rsidR="00262897">
        <w:rPr>
          <w:rFonts w:ascii="Times New Roman" w:hAnsi="Times New Roman"/>
          <w:sz w:val="24"/>
          <w:szCs w:val="24"/>
        </w:rPr>
        <w:t>,</w:t>
      </w:r>
      <w:r w:rsidR="00EF4FF3">
        <w:rPr>
          <w:rFonts w:ascii="Times New Roman" w:hAnsi="Times New Roman"/>
          <w:sz w:val="24"/>
          <w:szCs w:val="24"/>
        </w:rPr>
        <w:t xml:space="preserve"> доступны и предоставляются в библиотеках и других учреждениях.</w:t>
      </w:r>
    </w:p>
    <w:p w:rsidR="00111FED" w:rsidRDefault="00AE357C" w:rsidP="00F965B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на проведение конференций</w:t>
      </w:r>
    </w:p>
    <w:p w:rsidR="008C6292" w:rsidRDefault="000B0781" w:rsidP="008C629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Компенсируется часть</w:t>
      </w:r>
      <w:r w:rsidR="005450CB">
        <w:rPr>
          <w:rFonts w:ascii="Times New Roman" w:hAnsi="Times New Roman"/>
          <w:sz w:val="24"/>
          <w:szCs w:val="24"/>
        </w:rPr>
        <w:t xml:space="preserve"> расходов на проведение мероприятий для преподавателей японского языка (семинары, мастер-классы, симпозиумы, стажировка для преподавателей, беседы).</w:t>
      </w:r>
    </w:p>
    <w:p w:rsidR="005450CB" w:rsidRDefault="005450CB" w:rsidP="005450C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на создание учебных материалов.</w:t>
      </w:r>
    </w:p>
    <w:p w:rsidR="005450CB" w:rsidRDefault="005450CB" w:rsidP="005450C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Компенсируется часть расходов на создание и публикацию учебных материалов в соответствии с необходимым объемом и требованиями программы.</w:t>
      </w:r>
    </w:p>
    <w:p w:rsidR="005450CB" w:rsidRDefault="005450CB" w:rsidP="005450C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Поддержка </w:t>
      </w:r>
      <w:r w:rsidR="00B83F6C">
        <w:rPr>
          <w:rFonts w:ascii="Times New Roman" w:hAnsi="Times New Roman"/>
          <w:sz w:val="24"/>
          <w:szCs w:val="24"/>
        </w:rPr>
        <w:t>независимых</w:t>
      </w:r>
      <w:r>
        <w:rPr>
          <w:rFonts w:ascii="Times New Roman" w:hAnsi="Times New Roman"/>
          <w:sz w:val="24"/>
          <w:szCs w:val="24"/>
        </w:rPr>
        <w:t xml:space="preserve"> проектов</w:t>
      </w:r>
      <w:r w:rsidR="00B83F6C">
        <w:rPr>
          <w:rFonts w:ascii="Times New Roman" w:hAnsi="Times New Roman"/>
          <w:sz w:val="24"/>
          <w:szCs w:val="24"/>
        </w:rPr>
        <w:t>.</w:t>
      </w:r>
    </w:p>
    <w:p w:rsidR="00B83F6C" w:rsidRDefault="00B83F6C" w:rsidP="00B83F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Компенсируется часть расходов на проведение мероприятий указанными организациями, с целью </w:t>
      </w:r>
      <w:r w:rsidR="004D1B8C">
        <w:rPr>
          <w:rFonts w:ascii="Times New Roman" w:hAnsi="Times New Roman"/>
          <w:sz w:val="24"/>
          <w:szCs w:val="24"/>
        </w:rPr>
        <w:t>продвижения</w:t>
      </w:r>
      <w:r>
        <w:rPr>
          <w:rFonts w:ascii="Times New Roman" w:hAnsi="Times New Roman"/>
          <w:sz w:val="24"/>
          <w:szCs w:val="24"/>
        </w:rPr>
        <w:t xml:space="preserve"> преподавания японского языка и подготовки преподавателей японского языка.</w:t>
      </w:r>
    </w:p>
    <w:p w:rsidR="005450CB" w:rsidRDefault="005450CB" w:rsidP="005450C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F9C" w:rsidRDefault="00DE3F9C" w:rsidP="00F96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F27" w:rsidRPr="0078104E" w:rsidRDefault="00E74F27" w:rsidP="00E74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E74F27" w:rsidRPr="0078104E" w:rsidRDefault="00E74F27" w:rsidP="00E74F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8104E">
        <w:rPr>
          <w:rFonts w:ascii="Times New Roman" w:hAnsi="Times New Roman"/>
          <w:sz w:val="24"/>
          <w:szCs w:val="24"/>
        </w:rPr>
        <w:t>Общие положения относительно порядка отбора:</w:t>
      </w:r>
    </w:p>
    <w:p w:rsidR="00E74F27" w:rsidRPr="0078104E" w:rsidRDefault="00E74F27" w:rsidP="00E74F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- необходимость для Японского фонда поддержать данный проект;</w:t>
      </w:r>
    </w:p>
    <w:p w:rsidR="00E74F27" w:rsidRPr="0078104E" w:rsidRDefault="00E74F27" w:rsidP="00E74F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- эффективность и целесообразность данного проекта;</w:t>
      </w:r>
    </w:p>
    <w:p w:rsidR="00E74F27" w:rsidRPr="0078104E" w:rsidRDefault="00E74F27" w:rsidP="00E74F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- соответствие бюджетных распределений</w:t>
      </w:r>
      <w:r>
        <w:rPr>
          <w:rFonts w:ascii="Times New Roman" w:hAnsi="Times New Roman"/>
          <w:sz w:val="24"/>
          <w:szCs w:val="24"/>
        </w:rPr>
        <w:t>.</w:t>
      </w:r>
    </w:p>
    <w:p w:rsidR="00E74F27" w:rsidRPr="0078104E" w:rsidRDefault="00E74F27" w:rsidP="00E74F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2) </w:t>
      </w:r>
      <w:r w:rsidR="00F47F14">
        <w:rPr>
          <w:rFonts w:ascii="Times New Roman" w:hAnsi="Times New Roman"/>
          <w:sz w:val="24"/>
          <w:szCs w:val="24"/>
        </w:rPr>
        <w:t>При отборе будут учитываться:</w:t>
      </w:r>
    </w:p>
    <w:p w:rsidR="00E74F27" w:rsidRPr="0078104E" w:rsidRDefault="00E74F27" w:rsidP="00E74F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а. </w:t>
      </w:r>
      <w:r w:rsidR="00F739AE">
        <w:rPr>
          <w:rFonts w:ascii="Times New Roman" w:hAnsi="Times New Roman"/>
          <w:sz w:val="24"/>
          <w:szCs w:val="24"/>
        </w:rPr>
        <w:t>Занимаемая позиция организации относительно других организаций в регионе</w:t>
      </w:r>
      <w:r w:rsidR="00F739AE">
        <w:rPr>
          <w:rFonts w:ascii="Times New Roman" w:hAnsi="Times New Roman" w:hint="eastAsia"/>
          <w:sz w:val="24"/>
          <w:szCs w:val="24"/>
        </w:rPr>
        <w:t>/</w:t>
      </w:r>
      <w:r w:rsidR="00F739AE">
        <w:rPr>
          <w:rFonts w:ascii="Times New Roman" w:hAnsi="Times New Roman"/>
          <w:sz w:val="24"/>
          <w:szCs w:val="24"/>
        </w:rPr>
        <w:t>стране, в которых ведется преподавание японскому языку;</w:t>
      </w:r>
    </w:p>
    <w:p w:rsidR="00E74F27" w:rsidRPr="0078104E" w:rsidRDefault="00E74F27" w:rsidP="00E74F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б.</w:t>
      </w:r>
      <w:r w:rsidR="00F739AE" w:rsidRPr="00F739AE">
        <w:rPr>
          <w:rFonts w:ascii="Times New Roman" w:hAnsi="Times New Roman"/>
          <w:sz w:val="24"/>
          <w:szCs w:val="24"/>
        </w:rPr>
        <w:t xml:space="preserve"> </w:t>
      </w:r>
      <w:r w:rsidR="00F739AE">
        <w:rPr>
          <w:rFonts w:ascii="Times New Roman" w:hAnsi="Times New Roman"/>
          <w:sz w:val="24"/>
          <w:szCs w:val="24"/>
        </w:rPr>
        <w:t>Учитывается членство образовательной организации в сети «Sakura Network»</w:t>
      </w:r>
      <w:r w:rsidR="00F739AE" w:rsidRPr="0078104E">
        <w:rPr>
          <w:rFonts w:ascii="Times New Roman" w:hAnsi="Times New Roman"/>
          <w:sz w:val="24"/>
          <w:szCs w:val="24"/>
        </w:rPr>
        <w:t>;</w:t>
      </w:r>
    </w:p>
    <w:p w:rsidR="00E74F27" w:rsidRDefault="00E74F27" w:rsidP="00E74F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в. </w:t>
      </w:r>
      <w:r w:rsidR="00F739AE">
        <w:rPr>
          <w:rFonts w:ascii="Times New Roman" w:hAnsi="Times New Roman"/>
          <w:sz w:val="24"/>
          <w:szCs w:val="24"/>
        </w:rPr>
        <w:t>Ожидаемый конкретный результат</w:t>
      </w:r>
      <w:r w:rsidR="00F739AE" w:rsidRPr="0078104E">
        <w:rPr>
          <w:rFonts w:ascii="Times New Roman" w:hAnsi="Times New Roman"/>
          <w:sz w:val="24"/>
          <w:szCs w:val="24"/>
        </w:rPr>
        <w:t>;</w:t>
      </w:r>
    </w:p>
    <w:p w:rsidR="00E74F27" w:rsidRDefault="00E74F27" w:rsidP="00E74F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3C18E5">
        <w:rPr>
          <w:rFonts w:ascii="Times New Roman" w:hAnsi="Times New Roman"/>
          <w:sz w:val="24"/>
          <w:szCs w:val="24"/>
        </w:rPr>
        <w:t xml:space="preserve"> Учитывается сотрудничество с другими организациями</w:t>
      </w:r>
      <w:r w:rsidR="003C18E5" w:rsidRPr="0078104E">
        <w:rPr>
          <w:rFonts w:ascii="Times New Roman" w:hAnsi="Times New Roman"/>
          <w:sz w:val="24"/>
          <w:szCs w:val="24"/>
        </w:rPr>
        <w:t>;</w:t>
      </w:r>
    </w:p>
    <w:p w:rsidR="00F739AE" w:rsidRDefault="003C18E5" w:rsidP="00E74F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7C1A18">
        <w:rPr>
          <w:rFonts w:ascii="Times New Roman" w:hAnsi="Times New Roman"/>
          <w:sz w:val="24"/>
          <w:szCs w:val="24"/>
        </w:rPr>
        <w:t xml:space="preserve"> Эффективность</w:t>
      </w:r>
      <w:r w:rsidR="00AA24D0">
        <w:rPr>
          <w:rFonts w:ascii="Times New Roman" w:hAnsi="Times New Roman"/>
          <w:sz w:val="24"/>
          <w:szCs w:val="24"/>
        </w:rPr>
        <w:t xml:space="preserve"> проводимых </w:t>
      </w:r>
      <w:r w:rsidR="007C1A18">
        <w:rPr>
          <w:rFonts w:ascii="Times New Roman" w:hAnsi="Times New Roman"/>
          <w:sz w:val="24"/>
          <w:szCs w:val="24"/>
        </w:rPr>
        <w:t>мероприятий по распространению японского языка в стране</w:t>
      </w:r>
      <w:r w:rsidR="007C1A18">
        <w:rPr>
          <w:rFonts w:ascii="Times New Roman" w:hAnsi="Times New Roman" w:hint="eastAsia"/>
          <w:sz w:val="24"/>
          <w:szCs w:val="24"/>
        </w:rPr>
        <w:t>/</w:t>
      </w:r>
      <w:r w:rsidR="007C1A18">
        <w:rPr>
          <w:rFonts w:ascii="Times New Roman" w:hAnsi="Times New Roman"/>
          <w:sz w:val="24"/>
          <w:szCs w:val="24"/>
        </w:rPr>
        <w:t>регионе.</w:t>
      </w:r>
    </w:p>
    <w:p w:rsidR="00E74F27" w:rsidRPr="0078104E" w:rsidRDefault="007C1A18" w:rsidP="00E74F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74F27" w:rsidRPr="00293A7A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</w:t>
      </w:r>
      <w:r w:rsidR="00E74F27">
        <w:rPr>
          <w:rFonts w:ascii="Times New Roman" w:hAnsi="Times New Roman"/>
          <w:sz w:val="24"/>
          <w:szCs w:val="24"/>
        </w:rPr>
        <w:t xml:space="preserve"> </w:t>
      </w:r>
      <w:r w:rsidR="00E74F27" w:rsidRPr="00293A7A">
        <w:rPr>
          <w:rFonts w:ascii="Times New Roman" w:hAnsi="Times New Roman"/>
          <w:sz w:val="24"/>
          <w:szCs w:val="24"/>
        </w:rPr>
        <w:t>«Sakura Network»</w:t>
      </w:r>
      <w:r w:rsidR="00E74F27">
        <w:rPr>
          <w:rFonts w:ascii="Times New Roman" w:hAnsi="Times New Roman"/>
          <w:sz w:val="24"/>
          <w:szCs w:val="24"/>
        </w:rPr>
        <w:t xml:space="preserve">:  </w:t>
      </w:r>
      <w:r w:rsidR="00E74F27" w:rsidRPr="00293A7A">
        <w:rPr>
          <w:rFonts w:ascii="Times New Roman" w:hAnsi="Times New Roman"/>
          <w:sz w:val="24"/>
          <w:szCs w:val="24"/>
        </w:rPr>
        <w:t xml:space="preserve"> https://www.jpf.go.jp/e/project/japanese/education/network/</w:t>
      </w:r>
    </w:p>
    <w:p w:rsidR="00E74F27" w:rsidRDefault="000840F3" w:rsidP="00E74F27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840F3" w:rsidRPr="0078104E" w:rsidRDefault="000840F3" w:rsidP="00E74F27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Количество участников: 187 из 234</w:t>
      </w:r>
      <w:r w:rsidR="00A57FAE">
        <w:rPr>
          <w:rFonts w:ascii="Times New Roman" w:hAnsi="Times New Roman"/>
          <w:sz w:val="24"/>
          <w:szCs w:val="24"/>
        </w:rPr>
        <w:t xml:space="preserve"> (в 2017 году)</w:t>
      </w:r>
    </w:p>
    <w:p w:rsidR="006A470D" w:rsidRDefault="006A470D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4D0" w:rsidRPr="0078104E" w:rsidRDefault="00AA24D0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AA24D0" w:rsidRPr="0078104E" w:rsidRDefault="00AA24D0" w:rsidP="00AA24D0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AA24D0" w:rsidRPr="0078104E" w:rsidRDefault="00AA24D0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декабря 2017</w:t>
      </w:r>
      <w:r w:rsidRPr="0078104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AA24D0" w:rsidRPr="0086253D" w:rsidRDefault="00AA24D0" w:rsidP="00AA24D0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  <w:lang w:val="en-US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AA24D0" w:rsidRPr="0078104E" w:rsidRDefault="00AA24D0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AA24D0" w:rsidRPr="0078104E" w:rsidRDefault="00AA24D0" w:rsidP="00AA24D0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AA24D0" w:rsidRPr="0078104E" w:rsidRDefault="00AA24D0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 апреля 2018</w:t>
      </w:r>
      <w:r w:rsidRPr="0078104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6A470D" w:rsidRPr="00C51DA0" w:rsidRDefault="006A470D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DA0" w:rsidRPr="00C51DA0" w:rsidRDefault="00C51DA0" w:rsidP="00C51DA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1C70E9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104E" w:rsidRPr="0078104E">
        <w:rPr>
          <w:rFonts w:ascii="Times New Roman" w:hAnsi="Times New Roman"/>
          <w:sz w:val="24"/>
          <w:szCs w:val="24"/>
        </w:rPr>
        <w:t>. ДОЛГОСРОЧНАЯ СТАЖИРОВКА ДЛЯ ПРЕПОДАВАТЕЛЕЙ ЯПОНСКОГО ЯЗЫКА</w:t>
      </w:r>
    </w:p>
    <w:p w:rsidR="0078104E" w:rsidRP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Номер программы Японского Фонда: NC-</w:t>
      </w:r>
      <w:r w:rsidR="00B1663F">
        <w:rPr>
          <w:rFonts w:ascii="Times New Roman" w:hAnsi="Times New Roman"/>
          <w:sz w:val="24"/>
          <w:szCs w:val="24"/>
          <w:lang w:val="en-US"/>
        </w:rPr>
        <w:t>L</w:t>
      </w:r>
      <w:r w:rsidRPr="0078104E">
        <w:rPr>
          <w:rFonts w:ascii="Times New Roman" w:hAnsi="Times New Roman"/>
          <w:sz w:val="24"/>
          <w:szCs w:val="24"/>
        </w:rPr>
        <w:t>JT</w:t>
      </w:r>
    </w:p>
    <w:p w:rsidR="0078104E" w:rsidRPr="0078104E" w:rsidRDefault="0078104E" w:rsidP="007810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Данная программа предназначена для молодых преподавателей японского языка, имеющих небольшую практику преподавания, с целью улучшения их навыков владения японским языком, освоения основных методик преподавания, а также углубления знаний о Японии.</w:t>
      </w:r>
    </w:p>
    <w:p w:rsidR="007A0032" w:rsidRPr="0078104E" w:rsidRDefault="007A0032" w:rsidP="007A003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0032" w:rsidRPr="0078104E" w:rsidRDefault="007A0032" w:rsidP="007A0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F91" w:rsidRPr="00A62F5C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Учебные </w:t>
      </w:r>
      <w:r w:rsidR="00380BD6"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>, в которых осуществляется преподавание японского языка.</w:t>
      </w:r>
      <w:r w:rsidR="00262C47"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Правом на участие в программе обладают лица, удовлетворяющие всем нижеизложенным требованиям:</w:t>
      </w:r>
    </w:p>
    <w:p w:rsidR="0078104E" w:rsidRPr="00CD7339" w:rsidRDefault="0078104E" w:rsidP="007810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Преподаватели японского языка, которые в настоящее время работают в учебном </w:t>
      </w:r>
      <w:r w:rsidR="00380BD6">
        <w:rPr>
          <w:rFonts w:ascii="Times New Roman" w:hAnsi="Times New Roman"/>
          <w:sz w:val="24"/>
          <w:szCs w:val="24"/>
        </w:rPr>
        <w:t>учреждени</w:t>
      </w:r>
      <w:r w:rsidRPr="0078104E">
        <w:rPr>
          <w:rFonts w:ascii="Times New Roman" w:hAnsi="Times New Roman"/>
          <w:sz w:val="24"/>
          <w:szCs w:val="24"/>
        </w:rPr>
        <w:t xml:space="preserve">и, от которого подается заявка, и продолжат работу </w:t>
      </w:r>
      <w:r w:rsidR="00380BD6">
        <w:rPr>
          <w:rFonts w:ascii="Times New Roman" w:hAnsi="Times New Roman"/>
          <w:sz w:val="24"/>
          <w:szCs w:val="24"/>
        </w:rPr>
        <w:t>в нем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 w:rsidRPr="0078104E">
        <w:rPr>
          <w:rFonts w:ascii="Times New Roman" w:hAnsi="Times New Roman"/>
          <w:sz w:val="24"/>
          <w:szCs w:val="24"/>
        </w:rPr>
        <w:lastRenderedPageBreak/>
        <w:t xml:space="preserve">после возвращения из Японии. При этом </w:t>
      </w:r>
      <w:r w:rsidR="00F6114B" w:rsidRPr="0078104E">
        <w:rPr>
          <w:rFonts w:ascii="Times New Roman" w:hAnsi="Times New Roman"/>
          <w:sz w:val="24"/>
          <w:szCs w:val="24"/>
        </w:rPr>
        <w:t>практик</w:t>
      </w:r>
      <w:r w:rsidR="00651A99">
        <w:rPr>
          <w:rFonts w:ascii="Times New Roman" w:hAnsi="Times New Roman"/>
          <w:sz w:val="24"/>
          <w:szCs w:val="24"/>
        </w:rPr>
        <w:t>анты</w:t>
      </w:r>
      <w:r w:rsidRPr="0078104E">
        <w:rPr>
          <w:rFonts w:ascii="Times New Roman" w:hAnsi="Times New Roman"/>
          <w:sz w:val="24"/>
          <w:szCs w:val="24"/>
        </w:rPr>
        <w:t xml:space="preserve"> не могут принимать участие в данной программе;</w:t>
      </w:r>
    </w:p>
    <w:p w:rsidR="00DD57FD" w:rsidRDefault="00CD7339" w:rsidP="00CD73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D7339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</w:t>
      </w:r>
      <w:r w:rsidR="00DD57FD" w:rsidRPr="0078104E">
        <w:rPr>
          <w:rFonts w:ascii="Times New Roman" w:hAnsi="Times New Roman"/>
          <w:sz w:val="24"/>
          <w:szCs w:val="24"/>
        </w:rPr>
        <w:t>;</w:t>
      </w:r>
    </w:p>
    <w:p w:rsidR="00CD7339" w:rsidRPr="00CD7339" w:rsidRDefault="00DD57FD" w:rsidP="00CD73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</w:t>
      </w:r>
      <w:r w:rsidR="00CD7339" w:rsidRPr="00CD7339">
        <w:rPr>
          <w:rFonts w:ascii="Times New Roman" w:hAnsi="Times New Roman"/>
          <w:sz w:val="24"/>
          <w:szCs w:val="24"/>
        </w:rPr>
        <w:t xml:space="preserve"> </w:t>
      </w:r>
      <w:r w:rsidR="006C1C4D">
        <w:rPr>
          <w:rFonts w:ascii="Times New Roman" w:hAnsi="Times New Roman"/>
          <w:sz w:val="24"/>
          <w:szCs w:val="24"/>
        </w:rPr>
        <w:t xml:space="preserve">не </w:t>
      </w:r>
      <w:r w:rsidR="00CD7339" w:rsidRPr="00CD7339">
        <w:rPr>
          <w:rFonts w:ascii="Times New Roman" w:hAnsi="Times New Roman"/>
          <w:sz w:val="24"/>
          <w:szCs w:val="24"/>
        </w:rPr>
        <w:t>получ</w:t>
      </w:r>
      <w:r w:rsidR="006C1C4D">
        <w:rPr>
          <w:rFonts w:ascii="Times New Roman" w:hAnsi="Times New Roman"/>
          <w:sz w:val="24"/>
          <w:szCs w:val="24"/>
        </w:rPr>
        <w:t>а</w:t>
      </w:r>
      <w:r w:rsidR="00CD7339" w:rsidRPr="00CD7339">
        <w:rPr>
          <w:rFonts w:ascii="Times New Roman" w:hAnsi="Times New Roman"/>
          <w:sz w:val="24"/>
          <w:szCs w:val="24"/>
        </w:rPr>
        <w:t>вшие обязательное образование в Японии с 1 по 9 классы школы;</w:t>
      </w:r>
    </w:p>
    <w:p w:rsidR="00862160" w:rsidRPr="00862160" w:rsidRDefault="00862160" w:rsidP="0086216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2160">
        <w:rPr>
          <w:rFonts w:ascii="Times New Roman" w:hAnsi="Times New Roman"/>
          <w:sz w:val="24"/>
          <w:szCs w:val="24"/>
        </w:rPr>
        <w:t>Лица не старше 3</w:t>
      </w:r>
      <w:r w:rsidR="0047760D" w:rsidRPr="00173C36">
        <w:rPr>
          <w:rFonts w:ascii="Times New Roman" w:hAnsi="Times New Roman"/>
          <w:sz w:val="24"/>
          <w:szCs w:val="24"/>
        </w:rPr>
        <w:t>5</w:t>
      </w:r>
      <w:r w:rsidRPr="00862160">
        <w:rPr>
          <w:rFonts w:ascii="Times New Roman" w:hAnsi="Times New Roman"/>
          <w:sz w:val="24"/>
          <w:szCs w:val="24"/>
        </w:rPr>
        <w:t xml:space="preserve"> лет на момент 1 декабря 201</w:t>
      </w:r>
      <w:r w:rsidR="0018353C">
        <w:rPr>
          <w:rFonts w:ascii="Times New Roman" w:hAnsi="Times New Roman"/>
          <w:sz w:val="24"/>
          <w:szCs w:val="24"/>
        </w:rPr>
        <w:t>7</w:t>
      </w:r>
      <w:r w:rsidRPr="00862160">
        <w:rPr>
          <w:rFonts w:ascii="Times New Roman" w:hAnsi="Times New Roman"/>
          <w:sz w:val="24"/>
          <w:szCs w:val="24"/>
        </w:rPr>
        <w:t xml:space="preserve"> г.;</w:t>
      </w:r>
    </w:p>
    <w:p w:rsidR="00173C36" w:rsidRDefault="00173C36" w:rsidP="004E383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3C36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173C36">
        <w:rPr>
          <w:rFonts w:ascii="Times New Roman" w:hAnsi="Times New Roman"/>
          <w:sz w:val="24"/>
          <w:szCs w:val="24"/>
        </w:rPr>
        <w:t>не имеющие психических</w:t>
      </w:r>
      <w:r w:rsidR="00493813">
        <w:rPr>
          <w:rFonts w:ascii="Times New Roman" w:hAnsi="Times New Roman"/>
          <w:sz w:val="24"/>
          <w:szCs w:val="24"/>
        </w:rPr>
        <w:t xml:space="preserve"> и физических</w:t>
      </w:r>
      <w:r w:rsidRPr="00173C36">
        <w:rPr>
          <w:rFonts w:ascii="Times New Roman" w:hAnsi="Times New Roman"/>
          <w:sz w:val="24"/>
          <w:szCs w:val="24"/>
        </w:rPr>
        <w:t xml:space="preserve"> заболеваний, которые могли бы препятствовать обучению</w:t>
      </w:r>
      <w:r w:rsidR="004E3832" w:rsidRPr="004E3832">
        <w:rPr>
          <w:rFonts w:ascii="Times New Roman" w:hAnsi="Times New Roman"/>
          <w:sz w:val="24"/>
          <w:szCs w:val="24"/>
        </w:rPr>
        <w:t>;</w:t>
      </w:r>
    </w:p>
    <w:p w:rsidR="00826464" w:rsidRPr="00826464" w:rsidRDefault="00826464" w:rsidP="0082646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6464">
        <w:rPr>
          <w:rFonts w:ascii="Times New Roman" w:hAnsi="Times New Roman"/>
          <w:sz w:val="24"/>
          <w:szCs w:val="24"/>
        </w:rPr>
        <w:t xml:space="preserve">Лица, имеющие преподавательский стаж </w:t>
      </w:r>
      <w:r w:rsidR="00A71202">
        <w:rPr>
          <w:rFonts w:ascii="Times New Roman" w:hAnsi="Times New Roman"/>
          <w:sz w:val="24"/>
          <w:szCs w:val="24"/>
        </w:rPr>
        <w:t>от</w:t>
      </w:r>
      <w:r w:rsidRPr="00826464">
        <w:rPr>
          <w:rFonts w:ascii="Times New Roman" w:hAnsi="Times New Roman"/>
          <w:sz w:val="24"/>
          <w:szCs w:val="24"/>
        </w:rPr>
        <w:t xml:space="preserve"> 6 месяцев </w:t>
      </w:r>
      <w:r w:rsidR="00A71202">
        <w:rPr>
          <w:rFonts w:ascii="Times New Roman" w:hAnsi="Times New Roman"/>
          <w:sz w:val="24"/>
          <w:szCs w:val="24"/>
        </w:rPr>
        <w:t>до</w:t>
      </w:r>
      <w:r w:rsidRPr="00826464">
        <w:rPr>
          <w:rFonts w:ascii="Times New Roman" w:hAnsi="Times New Roman"/>
          <w:sz w:val="24"/>
          <w:szCs w:val="24"/>
        </w:rPr>
        <w:t xml:space="preserve"> 5 лет на момент 1 декабря 201</w:t>
      </w:r>
      <w:r w:rsidR="000A2F01">
        <w:rPr>
          <w:rFonts w:ascii="Times New Roman" w:hAnsi="Times New Roman"/>
          <w:sz w:val="24"/>
          <w:szCs w:val="24"/>
        </w:rPr>
        <w:t>7</w:t>
      </w:r>
      <w:r w:rsidRPr="00826464">
        <w:rPr>
          <w:rFonts w:ascii="Times New Roman" w:hAnsi="Times New Roman"/>
          <w:sz w:val="24"/>
          <w:szCs w:val="24"/>
        </w:rPr>
        <w:t xml:space="preserve"> года (частное преподавание </w:t>
      </w:r>
      <w:r w:rsidR="009C1512">
        <w:rPr>
          <w:rFonts w:ascii="Times New Roman" w:hAnsi="Times New Roman"/>
          <w:sz w:val="24"/>
          <w:szCs w:val="24"/>
        </w:rPr>
        <w:t xml:space="preserve">и практика </w:t>
      </w:r>
      <w:r w:rsidRPr="00826464">
        <w:rPr>
          <w:rFonts w:ascii="Times New Roman" w:hAnsi="Times New Roman"/>
          <w:sz w:val="24"/>
          <w:szCs w:val="24"/>
        </w:rPr>
        <w:t>не учитыва</w:t>
      </w:r>
      <w:r w:rsidR="003C4256">
        <w:rPr>
          <w:rFonts w:ascii="Times New Roman" w:hAnsi="Times New Roman"/>
          <w:sz w:val="24"/>
          <w:szCs w:val="24"/>
        </w:rPr>
        <w:t>ю</w:t>
      </w:r>
      <w:r w:rsidRPr="00826464">
        <w:rPr>
          <w:rFonts w:ascii="Times New Roman" w:hAnsi="Times New Roman"/>
          <w:sz w:val="24"/>
          <w:szCs w:val="24"/>
        </w:rPr>
        <w:t>тся);</w:t>
      </w:r>
    </w:p>
    <w:p w:rsidR="00BC6D46" w:rsidRPr="00BC6D46" w:rsidRDefault="00BC6D46" w:rsidP="00BC6D4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C6D46">
        <w:rPr>
          <w:rFonts w:ascii="Times New Roman" w:hAnsi="Times New Roman"/>
          <w:sz w:val="24"/>
          <w:szCs w:val="24"/>
        </w:rPr>
        <w:t>Лица, владеющие японским языком на уровне N4 нового экзамена по определению уровня японского языка Нихонго нореку сикэн (не ни</w:t>
      </w:r>
      <w:r w:rsidR="0030085B">
        <w:rPr>
          <w:rFonts w:ascii="Times New Roman" w:hAnsi="Times New Roman"/>
          <w:sz w:val="24"/>
          <w:szCs w:val="24"/>
        </w:rPr>
        <w:t>же 3-го уровня по старой шкале)</w:t>
      </w:r>
      <w:r w:rsidRPr="00BC6D46">
        <w:rPr>
          <w:rFonts w:ascii="Times New Roman" w:hAnsi="Times New Roman"/>
          <w:sz w:val="24"/>
          <w:szCs w:val="24"/>
        </w:rPr>
        <w:t>;</w:t>
      </w:r>
    </w:p>
    <w:p w:rsidR="00AB75B0" w:rsidRPr="00AB75B0" w:rsidRDefault="00AB75B0" w:rsidP="00AB75B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B75B0">
        <w:rPr>
          <w:rFonts w:ascii="Times New Roman" w:hAnsi="Times New Roman"/>
          <w:sz w:val="24"/>
          <w:szCs w:val="24"/>
        </w:rPr>
        <w:t>Лица, не проходившие в период с апреля 201</w:t>
      </w:r>
      <w:r w:rsidR="00550557">
        <w:rPr>
          <w:rFonts w:ascii="Times New Roman" w:hAnsi="Times New Roman"/>
          <w:sz w:val="24"/>
          <w:szCs w:val="24"/>
        </w:rPr>
        <w:t>2</w:t>
      </w:r>
      <w:r w:rsidRPr="00AB75B0">
        <w:rPr>
          <w:rFonts w:ascii="Times New Roman" w:hAnsi="Times New Roman"/>
          <w:sz w:val="24"/>
          <w:szCs w:val="24"/>
        </w:rPr>
        <w:t xml:space="preserve"> года по 1 декабря 201</w:t>
      </w:r>
      <w:r w:rsidR="00550557">
        <w:rPr>
          <w:rFonts w:ascii="Times New Roman" w:hAnsi="Times New Roman"/>
          <w:sz w:val="24"/>
          <w:szCs w:val="24"/>
        </w:rPr>
        <w:t>7</w:t>
      </w:r>
      <w:r w:rsidRPr="00AB75B0">
        <w:rPr>
          <w:rFonts w:ascii="Times New Roman" w:hAnsi="Times New Roman"/>
          <w:sz w:val="24"/>
          <w:szCs w:val="24"/>
        </w:rPr>
        <w:t xml:space="preserve"> года стажировку длительностью более </w:t>
      </w:r>
      <w:r w:rsidR="00DB2B82">
        <w:rPr>
          <w:rFonts w:ascii="Times New Roman" w:hAnsi="Times New Roman"/>
          <w:sz w:val="24"/>
          <w:szCs w:val="24"/>
        </w:rPr>
        <w:t>50 дней</w:t>
      </w:r>
      <w:r w:rsidRPr="00AB75B0">
        <w:rPr>
          <w:rFonts w:ascii="Times New Roman" w:hAnsi="Times New Roman"/>
          <w:sz w:val="24"/>
          <w:szCs w:val="24"/>
        </w:rPr>
        <w:t xml:space="preserve"> по программам для преподавателей японск</w:t>
      </w:r>
      <w:r w:rsidR="005B0D16">
        <w:rPr>
          <w:rFonts w:ascii="Times New Roman" w:hAnsi="Times New Roman"/>
          <w:sz w:val="24"/>
          <w:szCs w:val="24"/>
        </w:rPr>
        <w:t>ого языка, проводим</w:t>
      </w:r>
      <w:r w:rsidR="007220D4">
        <w:rPr>
          <w:rFonts w:ascii="Times New Roman" w:hAnsi="Times New Roman"/>
          <w:sz w:val="24"/>
          <w:szCs w:val="24"/>
        </w:rPr>
        <w:t>ую</w:t>
      </w:r>
      <w:r w:rsidR="005B0D16">
        <w:rPr>
          <w:rFonts w:ascii="Times New Roman" w:hAnsi="Times New Roman"/>
          <w:sz w:val="24"/>
          <w:szCs w:val="24"/>
        </w:rPr>
        <w:t xml:space="preserve"> Японским ф</w:t>
      </w:r>
      <w:r w:rsidRPr="00AB75B0">
        <w:rPr>
          <w:rFonts w:ascii="Times New Roman" w:hAnsi="Times New Roman"/>
          <w:sz w:val="24"/>
          <w:szCs w:val="24"/>
        </w:rPr>
        <w:t>ондом или каким-либо ВУЗом Японии;</w:t>
      </w:r>
    </w:p>
    <w:p w:rsidR="00CC784D" w:rsidRPr="00CC784D" w:rsidRDefault="00CC784D" w:rsidP="00CC784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784D">
        <w:rPr>
          <w:rFonts w:ascii="Times New Roman" w:hAnsi="Times New Roman"/>
          <w:sz w:val="24"/>
          <w:szCs w:val="24"/>
        </w:rPr>
        <w:t xml:space="preserve">Лица, ранее не принимавшие участие в </w:t>
      </w:r>
      <w:r w:rsidR="00C27BC3">
        <w:rPr>
          <w:rFonts w:ascii="Times New Roman" w:hAnsi="Times New Roman"/>
          <w:sz w:val="24"/>
          <w:szCs w:val="24"/>
        </w:rPr>
        <w:t>стажировках, проводимых</w:t>
      </w:r>
      <w:r w:rsidR="00C27BC3" w:rsidRPr="00CC784D">
        <w:rPr>
          <w:rFonts w:ascii="Times New Roman" w:hAnsi="Times New Roman"/>
          <w:sz w:val="24"/>
          <w:szCs w:val="24"/>
        </w:rPr>
        <w:t xml:space="preserve"> Институтом японского языка Японского фонда в Урава</w:t>
      </w:r>
      <w:r w:rsidR="00C27BC3">
        <w:rPr>
          <w:rFonts w:ascii="Times New Roman" w:hAnsi="Times New Roman"/>
          <w:sz w:val="24"/>
          <w:szCs w:val="24"/>
        </w:rPr>
        <w:t>:</w:t>
      </w:r>
      <w:r w:rsidR="00C27BC3" w:rsidRPr="00CC784D">
        <w:rPr>
          <w:rFonts w:ascii="Times New Roman" w:hAnsi="Times New Roman"/>
          <w:sz w:val="24"/>
          <w:szCs w:val="24"/>
        </w:rPr>
        <w:t xml:space="preserve"> </w:t>
      </w:r>
      <w:r w:rsidRPr="00CC784D">
        <w:rPr>
          <w:rFonts w:ascii="Times New Roman" w:hAnsi="Times New Roman"/>
          <w:sz w:val="24"/>
          <w:szCs w:val="24"/>
        </w:rPr>
        <w:t>краткосрочной или продвинутой стажировк</w:t>
      </w:r>
      <w:r w:rsidR="00C27BC3">
        <w:rPr>
          <w:rFonts w:ascii="Times New Roman" w:hAnsi="Times New Roman"/>
          <w:sz w:val="24"/>
          <w:szCs w:val="24"/>
        </w:rPr>
        <w:t>е</w:t>
      </w:r>
      <w:r w:rsidRPr="00CC784D">
        <w:rPr>
          <w:rFonts w:ascii="Times New Roman" w:hAnsi="Times New Roman"/>
          <w:sz w:val="24"/>
          <w:szCs w:val="24"/>
        </w:rPr>
        <w:t xml:space="preserve"> для препода</w:t>
      </w:r>
      <w:r w:rsidR="00314229">
        <w:rPr>
          <w:rFonts w:ascii="Times New Roman" w:hAnsi="Times New Roman"/>
          <w:sz w:val="24"/>
          <w:szCs w:val="24"/>
        </w:rPr>
        <w:t>вателей японского языка,</w:t>
      </w:r>
      <w:r w:rsidRPr="00CC784D">
        <w:rPr>
          <w:rFonts w:ascii="Times New Roman" w:hAnsi="Times New Roman"/>
          <w:sz w:val="24"/>
          <w:szCs w:val="24"/>
        </w:rPr>
        <w:t xml:space="preserve"> в программе по подготовке ведущих преподавателей японского языка (магистратура), </w:t>
      </w:r>
      <w:r w:rsidR="00C27BC3">
        <w:rPr>
          <w:rFonts w:ascii="Times New Roman" w:hAnsi="Times New Roman"/>
          <w:sz w:val="24"/>
          <w:szCs w:val="24"/>
        </w:rPr>
        <w:t>тематической стажировке для преподавателей японского языка, программ</w:t>
      </w:r>
      <w:r w:rsidR="007839A1">
        <w:rPr>
          <w:rFonts w:ascii="Times New Roman" w:hAnsi="Times New Roman"/>
          <w:sz w:val="24"/>
          <w:szCs w:val="24"/>
        </w:rPr>
        <w:t>е</w:t>
      </w:r>
      <w:r w:rsidR="00C27BC3">
        <w:rPr>
          <w:rFonts w:ascii="Times New Roman" w:hAnsi="Times New Roman"/>
          <w:sz w:val="24"/>
          <w:szCs w:val="24"/>
        </w:rPr>
        <w:t xml:space="preserve"> для преподавателей японского языка по составлению проектов</w:t>
      </w:r>
      <w:r w:rsidR="003B5D07">
        <w:rPr>
          <w:rFonts w:ascii="Times New Roman" w:hAnsi="Times New Roman"/>
          <w:sz w:val="24"/>
          <w:szCs w:val="24"/>
        </w:rPr>
        <w:t>.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Место проведения стажировки</w:t>
      </w:r>
      <w:r w:rsidRPr="0078104E">
        <w:rPr>
          <w:rFonts w:ascii="Times New Roman" w:hAnsi="Times New Roman"/>
          <w:sz w:val="24"/>
          <w:szCs w:val="24"/>
        </w:rPr>
        <w:t xml:space="preserve">: 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290FD2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японского языка Японского фонда в Урава</w:t>
      </w:r>
      <w:r w:rsidR="0078104E" w:rsidRPr="0078104E">
        <w:rPr>
          <w:rFonts w:ascii="Times New Roman" w:hAnsi="Times New Roman"/>
          <w:sz w:val="24"/>
          <w:szCs w:val="24"/>
        </w:rPr>
        <w:t xml:space="preserve"> (г. Сайтама префектуры Сайтама)</w:t>
      </w:r>
      <w:r w:rsidR="00485E8E">
        <w:rPr>
          <w:rFonts w:ascii="Times New Roman" w:hAnsi="Times New Roman"/>
          <w:sz w:val="24"/>
          <w:szCs w:val="24"/>
        </w:rPr>
        <w:t>.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Сроки проведения стажировки</w:t>
      </w:r>
      <w:r w:rsidRPr="0078104E">
        <w:rPr>
          <w:rFonts w:ascii="Times New Roman" w:hAnsi="Times New Roman"/>
          <w:sz w:val="24"/>
          <w:szCs w:val="24"/>
        </w:rPr>
        <w:t xml:space="preserve">: 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654F78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1D99">
        <w:rPr>
          <w:rFonts w:ascii="Times New Roman" w:hAnsi="Times New Roman"/>
          <w:sz w:val="24"/>
          <w:szCs w:val="24"/>
        </w:rPr>
        <w:t xml:space="preserve"> сентября 201</w:t>
      </w:r>
      <w:r>
        <w:rPr>
          <w:rFonts w:ascii="Times New Roman" w:hAnsi="Times New Roman"/>
          <w:sz w:val="24"/>
          <w:szCs w:val="24"/>
        </w:rPr>
        <w:t>8 года – 1 марта 2019</w:t>
      </w:r>
      <w:r w:rsidR="0078104E" w:rsidRPr="0078104E">
        <w:rPr>
          <w:rFonts w:ascii="Times New Roman" w:hAnsi="Times New Roman"/>
          <w:sz w:val="24"/>
          <w:szCs w:val="24"/>
        </w:rPr>
        <w:t xml:space="preserve"> года (предварительно)</w:t>
      </w:r>
      <w:r w:rsidR="00485E8E">
        <w:rPr>
          <w:rFonts w:ascii="Times New Roman" w:hAnsi="Times New Roman"/>
          <w:sz w:val="24"/>
          <w:szCs w:val="24"/>
        </w:rPr>
        <w:t>.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93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 w:rsidRPr="006C3893">
        <w:rPr>
          <w:rFonts w:ascii="Times New Roman" w:hAnsi="Times New Roman"/>
          <w:sz w:val="24"/>
          <w:szCs w:val="24"/>
        </w:rPr>
        <w:t>:</w:t>
      </w:r>
      <w:r w:rsidRPr="0078104E">
        <w:rPr>
          <w:rFonts w:ascii="Times New Roman" w:hAnsi="Times New Roman"/>
          <w:sz w:val="24"/>
          <w:szCs w:val="24"/>
        </w:rPr>
        <w:t xml:space="preserve">  </w:t>
      </w:r>
    </w:p>
    <w:p w:rsidR="00D42CDC" w:rsidRDefault="00D42CDC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1)</w:t>
      </w:r>
      <w:r w:rsidRPr="0078104E">
        <w:rPr>
          <w:rFonts w:ascii="Times New Roman" w:hAnsi="Times New Roman"/>
          <w:sz w:val="24"/>
          <w:szCs w:val="24"/>
        </w:rPr>
        <w:tab/>
        <w:t>Проживание, питание, страховка от болезней и несчастных сл</w:t>
      </w:r>
      <w:r w:rsidR="00671D99">
        <w:rPr>
          <w:rFonts w:ascii="Times New Roman" w:hAnsi="Times New Roman"/>
          <w:sz w:val="24"/>
          <w:szCs w:val="24"/>
        </w:rPr>
        <w:t>учаев на время стажировки</w:t>
      </w:r>
      <w:r w:rsidRPr="0078104E">
        <w:rPr>
          <w:rFonts w:ascii="Times New Roman" w:hAnsi="Times New Roman"/>
          <w:sz w:val="24"/>
          <w:szCs w:val="24"/>
        </w:rPr>
        <w:t>;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2)</w:t>
      </w:r>
      <w:r w:rsidRPr="0078104E">
        <w:rPr>
          <w:rFonts w:ascii="Times New Roman" w:hAnsi="Times New Roman"/>
          <w:sz w:val="24"/>
          <w:szCs w:val="24"/>
        </w:rPr>
        <w:tab/>
        <w:t>авиабилет эконом</w:t>
      </w:r>
      <w:r w:rsidR="00B8229E">
        <w:rPr>
          <w:rFonts w:ascii="Times New Roman" w:hAnsi="Times New Roman"/>
          <w:sz w:val="24"/>
          <w:szCs w:val="24"/>
        </w:rPr>
        <w:t>-</w:t>
      </w:r>
      <w:r w:rsidRPr="0078104E">
        <w:rPr>
          <w:rFonts w:ascii="Times New Roman" w:hAnsi="Times New Roman"/>
          <w:sz w:val="24"/>
          <w:szCs w:val="24"/>
        </w:rPr>
        <w:t>класса в обе стороны</w:t>
      </w:r>
      <w:r w:rsidR="004C2C75">
        <w:rPr>
          <w:rFonts w:ascii="Times New Roman" w:hAnsi="Times New Roman"/>
          <w:sz w:val="24"/>
          <w:szCs w:val="24"/>
        </w:rPr>
        <w:t xml:space="preserve"> по самой низкой цене</w:t>
      </w:r>
      <w:r w:rsidRPr="0078104E">
        <w:rPr>
          <w:rFonts w:ascii="Times New Roman" w:hAnsi="Times New Roman"/>
          <w:sz w:val="24"/>
          <w:szCs w:val="24"/>
        </w:rPr>
        <w:t xml:space="preserve"> от ближайшего к месту проживания участника международного аэропорта;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3)</w:t>
      </w:r>
      <w:r w:rsidRPr="0078104E">
        <w:rPr>
          <w:rFonts w:ascii="Times New Roman" w:hAnsi="Times New Roman"/>
          <w:sz w:val="24"/>
          <w:szCs w:val="24"/>
        </w:rPr>
        <w:tab/>
        <w:t>таможенные и аэропорт</w:t>
      </w:r>
      <w:r w:rsidR="008A6499">
        <w:rPr>
          <w:rFonts w:ascii="Times New Roman" w:hAnsi="Times New Roman"/>
          <w:sz w:val="24"/>
          <w:szCs w:val="24"/>
        </w:rPr>
        <w:t>овы</w:t>
      </w:r>
      <w:r w:rsidRPr="0078104E">
        <w:rPr>
          <w:rFonts w:ascii="Times New Roman" w:hAnsi="Times New Roman"/>
          <w:sz w:val="24"/>
          <w:szCs w:val="24"/>
        </w:rPr>
        <w:t>е сборы;</w:t>
      </w:r>
    </w:p>
    <w:p w:rsidR="0078104E" w:rsidRDefault="00DD7C1F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2737EB">
        <w:rPr>
          <w:rFonts w:ascii="Times New Roman" w:hAnsi="Times New Roman"/>
          <w:sz w:val="24"/>
          <w:szCs w:val="24"/>
        </w:rPr>
        <w:t xml:space="preserve">денежное </w:t>
      </w:r>
      <w:r w:rsidR="004C2C75">
        <w:rPr>
          <w:rFonts w:ascii="Times New Roman" w:hAnsi="Times New Roman"/>
          <w:sz w:val="24"/>
          <w:szCs w:val="24"/>
        </w:rPr>
        <w:t>пособие</w:t>
      </w:r>
      <w:r w:rsidR="0078104E" w:rsidRPr="0078104E">
        <w:rPr>
          <w:rFonts w:ascii="Times New Roman" w:hAnsi="Times New Roman"/>
          <w:sz w:val="24"/>
          <w:szCs w:val="24"/>
        </w:rPr>
        <w:t xml:space="preserve"> на обучение</w:t>
      </w:r>
      <w:r w:rsidR="002737EB">
        <w:rPr>
          <w:rFonts w:ascii="Times New Roman" w:hAnsi="Times New Roman"/>
          <w:sz w:val="24"/>
          <w:szCs w:val="24"/>
        </w:rPr>
        <w:t>.</w:t>
      </w:r>
    </w:p>
    <w:p w:rsidR="00167992" w:rsidRPr="0078104E" w:rsidRDefault="00167992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Допускается подача заявок на несколько программ одновременно, но участие возможно только в одной из них.</w:t>
      </w:r>
    </w:p>
    <w:p w:rsid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*Члены семьи не могут сопровождать участников стажировки.</w:t>
      </w:r>
    </w:p>
    <w:p w:rsidR="0098478A" w:rsidRPr="0078104E" w:rsidRDefault="0098478A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8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Участники программы должны полностью посвятить себя учебе и присутствовать на всех занятиях и мероприятиях программы.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Содержание стажировки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8104E" w:rsidRDefault="005D118D" w:rsidP="00CE1078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</w:t>
      </w:r>
    </w:p>
    <w:p w:rsidR="00CE1078" w:rsidRPr="00AD44BA" w:rsidRDefault="005D118D" w:rsidP="00CE107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результатам теста, проведенного после прибытия в Японию, участников разделят на группы и будут проводиться нижеуказанные занятия</w:t>
      </w:r>
      <w:r w:rsidR="00CE1078" w:rsidRPr="00CE1078">
        <w:rPr>
          <w:rFonts w:ascii="Times New Roman" w:hAnsi="Times New Roman"/>
          <w:sz w:val="24"/>
          <w:szCs w:val="24"/>
        </w:rPr>
        <w:t>.</w:t>
      </w:r>
      <w:r w:rsidR="00AD44BA">
        <w:rPr>
          <w:rFonts w:ascii="Times New Roman" w:hAnsi="Times New Roman"/>
          <w:sz w:val="24"/>
          <w:szCs w:val="24"/>
        </w:rPr>
        <w:t xml:space="preserve"> В зависимости от общего количества человек и уровня знаний японского языка, возможно разделение на 2 курса.</w:t>
      </w:r>
    </w:p>
    <w:p w:rsidR="003520B1" w:rsidRPr="00CE1078" w:rsidRDefault="003520B1" w:rsidP="00CE107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E1078" w:rsidRDefault="003520B1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EE5">
        <w:rPr>
          <w:rFonts w:ascii="Times New Roman" w:hAnsi="Times New Roman"/>
          <w:sz w:val="24"/>
          <w:szCs w:val="24"/>
        </w:rPr>
        <w:t>{</w:t>
      </w:r>
      <w:r w:rsidR="002E555B">
        <w:rPr>
          <w:rFonts w:ascii="Times New Roman" w:hAnsi="Times New Roman"/>
          <w:sz w:val="24"/>
          <w:szCs w:val="24"/>
        </w:rPr>
        <w:t>Японский язык</w:t>
      </w:r>
      <w:r>
        <w:rPr>
          <w:rFonts w:ascii="Times New Roman" w:hAnsi="Times New Roman" w:hint="eastAsia"/>
          <w:sz w:val="24"/>
          <w:szCs w:val="24"/>
        </w:rPr>
        <w:t>}</w:t>
      </w:r>
    </w:p>
    <w:p w:rsidR="00FF7DB8" w:rsidRDefault="00B40D9F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занятиях будет</w:t>
      </w:r>
      <w:r w:rsidR="00CE1078" w:rsidRPr="00CE1078">
        <w:rPr>
          <w:rFonts w:ascii="Times New Roman" w:hAnsi="Times New Roman"/>
          <w:sz w:val="24"/>
          <w:szCs w:val="24"/>
        </w:rPr>
        <w:t xml:space="preserve"> уделять</w:t>
      </w:r>
      <w:r>
        <w:rPr>
          <w:rFonts w:ascii="Times New Roman" w:hAnsi="Times New Roman"/>
          <w:sz w:val="24"/>
          <w:szCs w:val="24"/>
        </w:rPr>
        <w:t>ся</w:t>
      </w:r>
      <w:r w:rsidR="00CE1078" w:rsidRPr="00CE1078">
        <w:rPr>
          <w:rFonts w:ascii="Times New Roman" w:hAnsi="Times New Roman"/>
          <w:sz w:val="24"/>
          <w:szCs w:val="24"/>
        </w:rPr>
        <w:t xml:space="preserve"> особое внимание </w:t>
      </w:r>
      <w:r w:rsidR="00B77F78">
        <w:rPr>
          <w:rFonts w:ascii="Times New Roman" w:hAnsi="Times New Roman"/>
          <w:sz w:val="24"/>
          <w:szCs w:val="24"/>
        </w:rPr>
        <w:t>совершенствованию</w:t>
      </w:r>
      <w:r w:rsidR="00CE1078" w:rsidRPr="00CE1078">
        <w:rPr>
          <w:rFonts w:ascii="Times New Roman" w:hAnsi="Times New Roman"/>
          <w:sz w:val="24"/>
          <w:szCs w:val="24"/>
        </w:rPr>
        <w:t xml:space="preserve"> </w:t>
      </w:r>
      <w:r w:rsidR="002E555B">
        <w:rPr>
          <w:rFonts w:ascii="Times New Roman" w:hAnsi="Times New Roman"/>
          <w:sz w:val="24"/>
          <w:szCs w:val="24"/>
        </w:rPr>
        <w:t xml:space="preserve">коммуникативных </w:t>
      </w:r>
      <w:r w:rsidR="00CE1078" w:rsidRPr="00CE1078">
        <w:rPr>
          <w:rFonts w:ascii="Times New Roman" w:hAnsi="Times New Roman"/>
          <w:sz w:val="24"/>
          <w:szCs w:val="24"/>
        </w:rPr>
        <w:t xml:space="preserve">навыков </w:t>
      </w:r>
      <w:r w:rsidR="009C7142">
        <w:rPr>
          <w:rFonts w:ascii="Times New Roman" w:hAnsi="Times New Roman"/>
          <w:sz w:val="24"/>
          <w:szCs w:val="24"/>
        </w:rPr>
        <w:t xml:space="preserve">на </w:t>
      </w:r>
      <w:r w:rsidR="00B77F78">
        <w:rPr>
          <w:rFonts w:ascii="Times New Roman" w:hAnsi="Times New Roman"/>
          <w:sz w:val="24"/>
          <w:szCs w:val="24"/>
        </w:rPr>
        <w:t>японск</w:t>
      </w:r>
      <w:r w:rsidR="009C7142">
        <w:rPr>
          <w:rFonts w:ascii="Times New Roman" w:hAnsi="Times New Roman"/>
          <w:sz w:val="24"/>
          <w:szCs w:val="24"/>
        </w:rPr>
        <w:t>ом</w:t>
      </w:r>
      <w:r w:rsidR="00B77F78">
        <w:rPr>
          <w:rFonts w:ascii="Times New Roman" w:hAnsi="Times New Roman"/>
          <w:sz w:val="24"/>
          <w:szCs w:val="24"/>
        </w:rPr>
        <w:t xml:space="preserve"> язык</w:t>
      </w:r>
      <w:r w:rsidR="009C7142">
        <w:rPr>
          <w:rFonts w:ascii="Times New Roman" w:hAnsi="Times New Roman"/>
          <w:sz w:val="24"/>
          <w:szCs w:val="24"/>
        </w:rPr>
        <w:t>е</w:t>
      </w:r>
      <w:r w:rsidR="002E555B">
        <w:rPr>
          <w:rFonts w:ascii="Times New Roman" w:hAnsi="Times New Roman"/>
          <w:sz w:val="24"/>
          <w:szCs w:val="24"/>
        </w:rPr>
        <w:t>, углублению понимания японского языка и культуры Японии</w:t>
      </w:r>
      <w:r w:rsidR="007F5B2B">
        <w:rPr>
          <w:rFonts w:ascii="Times New Roman" w:hAnsi="Times New Roman"/>
          <w:sz w:val="24"/>
          <w:szCs w:val="24"/>
        </w:rPr>
        <w:t xml:space="preserve">. Участники программы на занятиях </w:t>
      </w:r>
      <w:r w:rsidR="00F16681">
        <w:rPr>
          <w:rFonts w:ascii="Times New Roman" w:hAnsi="Times New Roman"/>
          <w:sz w:val="24"/>
          <w:szCs w:val="24"/>
        </w:rPr>
        <w:t>делятся знаниями</w:t>
      </w:r>
      <w:r w:rsidR="007F5B2B">
        <w:rPr>
          <w:rFonts w:ascii="Times New Roman" w:hAnsi="Times New Roman"/>
          <w:sz w:val="24"/>
          <w:szCs w:val="24"/>
        </w:rPr>
        <w:t xml:space="preserve"> о культуре сво</w:t>
      </w:r>
      <w:r w:rsidR="00F16681">
        <w:rPr>
          <w:rFonts w:ascii="Times New Roman" w:hAnsi="Times New Roman"/>
          <w:sz w:val="24"/>
          <w:szCs w:val="24"/>
        </w:rPr>
        <w:t>ей</w:t>
      </w:r>
      <w:r w:rsidR="007F5B2B">
        <w:rPr>
          <w:rFonts w:ascii="Times New Roman" w:hAnsi="Times New Roman"/>
          <w:sz w:val="24"/>
          <w:szCs w:val="24"/>
        </w:rPr>
        <w:t xml:space="preserve"> стран</w:t>
      </w:r>
      <w:r w:rsidR="00F16681">
        <w:rPr>
          <w:rFonts w:ascii="Times New Roman" w:hAnsi="Times New Roman"/>
          <w:sz w:val="24"/>
          <w:szCs w:val="24"/>
        </w:rPr>
        <w:t>ы</w:t>
      </w:r>
      <w:r w:rsidR="007F5B2B">
        <w:rPr>
          <w:rFonts w:ascii="Times New Roman" w:hAnsi="Times New Roman"/>
          <w:sz w:val="24"/>
          <w:szCs w:val="24"/>
        </w:rPr>
        <w:t xml:space="preserve"> и</w:t>
      </w:r>
      <w:r w:rsidR="007E7143">
        <w:rPr>
          <w:rFonts w:ascii="Times New Roman" w:hAnsi="Times New Roman"/>
          <w:sz w:val="24"/>
          <w:szCs w:val="24"/>
        </w:rPr>
        <w:t xml:space="preserve"> познают культуру других стран, таким образом</w:t>
      </w:r>
      <w:r w:rsidR="007F5B2B">
        <w:rPr>
          <w:rFonts w:ascii="Times New Roman" w:hAnsi="Times New Roman"/>
          <w:sz w:val="24"/>
          <w:szCs w:val="24"/>
        </w:rPr>
        <w:t xml:space="preserve"> </w:t>
      </w:r>
      <w:r w:rsidR="00F16681">
        <w:rPr>
          <w:rFonts w:ascii="Times New Roman" w:hAnsi="Times New Roman"/>
          <w:sz w:val="24"/>
          <w:szCs w:val="24"/>
        </w:rPr>
        <w:t>выстраивается взаимопонимание</w:t>
      </w:r>
      <w:r w:rsidR="007F5B2B">
        <w:rPr>
          <w:rFonts w:ascii="Times New Roman" w:hAnsi="Times New Roman"/>
          <w:sz w:val="24"/>
          <w:szCs w:val="24"/>
        </w:rPr>
        <w:t>.</w:t>
      </w:r>
    </w:p>
    <w:p w:rsidR="00FF7DB8" w:rsidRDefault="00FF7DB8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078" w:rsidRPr="0011639B" w:rsidRDefault="008B6217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39B">
        <w:rPr>
          <w:rFonts w:ascii="Times New Roman" w:hAnsi="Times New Roman"/>
          <w:sz w:val="24"/>
          <w:szCs w:val="24"/>
        </w:rPr>
        <w:t>{</w:t>
      </w:r>
      <w:r w:rsidR="005047AC">
        <w:rPr>
          <w:rFonts w:ascii="Times New Roman" w:hAnsi="Times New Roman"/>
          <w:sz w:val="24"/>
          <w:szCs w:val="24"/>
        </w:rPr>
        <w:t>Методика преподавания</w:t>
      </w:r>
      <w:r w:rsidRPr="0011639B">
        <w:rPr>
          <w:rFonts w:ascii="Times New Roman" w:hAnsi="Times New Roman"/>
          <w:sz w:val="24"/>
          <w:szCs w:val="24"/>
        </w:rPr>
        <w:t>}</w:t>
      </w:r>
    </w:p>
    <w:p w:rsidR="00D25BF1" w:rsidRPr="00E239CD" w:rsidRDefault="006721BC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39B">
        <w:rPr>
          <w:rFonts w:ascii="Times New Roman" w:hAnsi="Times New Roman"/>
          <w:sz w:val="24"/>
          <w:szCs w:val="24"/>
        </w:rPr>
        <w:t>На занятиях буд</w:t>
      </w:r>
      <w:r w:rsidR="007D5ED0">
        <w:rPr>
          <w:rFonts w:ascii="Times New Roman" w:hAnsi="Times New Roman"/>
          <w:sz w:val="24"/>
          <w:szCs w:val="24"/>
        </w:rPr>
        <w:t xml:space="preserve">ут отрабатываться основные </w:t>
      </w:r>
      <w:r w:rsidR="00821DA0">
        <w:rPr>
          <w:rFonts w:ascii="Times New Roman" w:hAnsi="Times New Roman"/>
          <w:sz w:val="24"/>
          <w:szCs w:val="24"/>
        </w:rPr>
        <w:t xml:space="preserve">методики </w:t>
      </w:r>
      <w:r w:rsidR="007D5ED0">
        <w:rPr>
          <w:rFonts w:ascii="Times New Roman" w:hAnsi="Times New Roman"/>
          <w:sz w:val="24"/>
          <w:szCs w:val="24"/>
        </w:rPr>
        <w:t>преподавания, направленные на</w:t>
      </w:r>
      <w:r w:rsidRPr="0011639B">
        <w:rPr>
          <w:rFonts w:ascii="Times New Roman" w:hAnsi="Times New Roman"/>
          <w:sz w:val="24"/>
          <w:szCs w:val="24"/>
        </w:rPr>
        <w:t xml:space="preserve"> </w:t>
      </w:r>
      <w:r w:rsidR="00F60DA3">
        <w:rPr>
          <w:rFonts w:ascii="Times New Roman" w:hAnsi="Times New Roman"/>
          <w:sz w:val="24"/>
          <w:szCs w:val="24"/>
        </w:rPr>
        <w:t>совершенствовани</w:t>
      </w:r>
      <w:r w:rsidR="007D5ED0">
        <w:rPr>
          <w:rFonts w:ascii="Times New Roman" w:hAnsi="Times New Roman"/>
          <w:sz w:val="24"/>
          <w:szCs w:val="24"/>
        </w:rPr>
        <w:t>е</w:t>
      </w:r>
      <w:r w:rsidR="00F60DA3">
        <w:rPr>
          <w:rFonts w:ascii="Times New Roman" w:hAnsi="Times New Roman"/>
          <w:sz w:val="24"/>
          <w:szCs w:val="24"/>
        </w:rPr>
        <w:t xml:space="preserve"> </w:t>
      </w:r>
      <w:r w:rsidR="002B7187">
        <w:rPr>
          <w:rFonts w:ascii="Times New Roman" w:hAnsi="Times New Roman"/>
          <w:sz w:val="24"/>
          <w:szCs w:val="24"/>
        </w:rPr>
        <w:t xml:space="preserve">коммуникативных </w:t>
      </w:r>
      <w:r w:rsidRPr="0011639B">
        <w:rPr>
          <w:rFonts w:ascii="Times New Roman" w:hAnsi="Times New Roman"/>
          <w:sz w:val="24"/>
          <w:szCs w:val="24"/>
        </w:rPr>
        <w:t>навыков</w:t>
      </w:r>
      <w:r w:rsidR="00CD508B">
        <w:rPr>
          <w:rFonts w:ascii="Times New Roman" w:hAnsi="Times New Roman"/>
          <w:sz w:val="24"/>
          <w:szCs w:val="24"/>
        </w:rPr>
        <w:t xml:space="preserve"> на</w:t>
      </w:r>
      <w:r w:rsidRPr="0011639B">
        <w:rPr>
          <w:rFonts w:ascii="Times New Roman" w:hAnsi="Times New Roman"/>
          <w:sz w:val="24"/>
          <w:szCs w:val="24"/>
        </w:rPr>
        <w:t xml:space="preserve"> японском язык</w:t>
      </w:r>
      <w:r w:rsidR="007D5ED0">
        <w:rPr>
          <w:rFonts w:ascii="Times New Roman" w:hAnsi="Times New Roman"/>
          <w:sz w:val="24"/>
          <w:szCs w:val="24"/>
        </w:rPr>
        <w:t>е</w:t>
      </w:r>
      <w:r w:rsidR="005F3CC9" w:rsidRPr="0011639B">
        <w:rPr>
          <w:rFonts w:ascii="Times New Roman" w:hAnsi="Times New Roman"/>
          <w:sz w:val="24"/>
          <w:szCs w:val="24"/>
        </w:rPr>
        <w:t>.</w:t>
      </w:r>
      <w:r w:rsidR="001C7692">
        <w:rPr>
          <w:rFonts w:ascii="Times New Roman" w:hAnsi="Times New Roman"/>
          <w:sz w:val="24"/>
          <w:szCs w:val="24"/>
        </w:rPr>
        <w:t xml:space="preserve"> </w:t>
      </w:r>
      <w:r w:rsidR="00D10600">
        <w:rPr>
          <w:rFonts w:ascii="Times New Roman" w:hAnsi="Times New Roman"/>
          <w:sz w:val="24"/>
          <w:szCs w:val="24"/>
        </w:rPr>
        <w:t xml:space="preserve">Кроме того, </w:t>
      </w:r>
      <w:r w:rsidR="00E239CD">
        <w:rPr>
          <w:rFonts w:ascii="Times New Roman" w:hAnsi="Times New Roman"/>
          <w:sz w:val="24"/>
          <w:szCs w:val="24"/>
        </w:rPr>
        <w:t xml:space="preserve">закрепляя знания на личном опыте, в частности: составление плана занятия, практическая реализация, оценка проведенного занятия, ожидается, что преподаватель будет </w:t>
      </w:r>
      <w:r w:rsidR="00C30778">
        <w:rPr>
          <w:rFonts w:ascii="Times New Roman" w:hAnsi="Times New Roman"/>
          <w:sz w:val="24"/>
          <w:szCs w:val="24"/>
        </w:rPr>
        <w:t>прикладывать усилия для совершенствования занятий у себя в стране</w:t>
      </w:r>
      <w:r w:rsidR="00E239CD">
        <w:rPr>
          <w:rFonts w:ascii="Times New Roman" w:hAnsi="Times New Roman"/>
          <w:sz w:val="24"/>
          <w:szCs w:val="24"/>
        </w:rPr>
        <w:t>.</w:t>
      </w:r>
    </w:p>
    <w:p w:rsidR="00D10600" w:rsidRPr="00214F9F" w:rsidRDefault="00D10600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698" w:rsidRDefault="00457DA2" w:rsidP="00C94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47B89">
        <w:rPr>
          <w:rFonts w:ascii="Times New Roman" w:hAnsi="Times New Roman"/>
          <w:sz w:val="24"/>
          <w:szCs w:val="24"/>
        </w:rPr>
        <w:t>бще</w:t>
      </w:r>
      <w:r>
        <w:rPr>
          <w:rFonts w:ascii="Times New Roman" w:hAnsi="Times New Roman"/>
          <w:sz w:val="24"/>
          <w:szCs w:val="24"/>
        </w:rPr>
        <w:t>е</w:t>
      </w:r>
      <w:r w:rsidR="00047B89">
        <w:rPr>
          <w:rFonts w:ascii="Times New Roman" w:hAnsi="Times New Roman"/>
          <w:sz w:val="24"/>
          <w:szCs w:val="24"/>
        </w:rPr>
        <w:t xml:space="preserve"> количеств</w:t>
      </w:r>
      <w:r>
        <w:rPr>
          <w:rFonts w:ascii="Times New Roman" w:hAnsi="Times New Roman"/>
          <w:sz w:val="24"/>
          <w:szCs w:val="24"/>
        </w:rPr>
        <w:t>о</w:t>
      </w:r>
      <w:r w:rsidR="00047B89">
        <w:rPr>
          <w:rFonts w:ascii="Times New Roman" w:hAnsi="Times New Roman"/>
          <w:sz w:val="24"/>
          <w:szCs w:val="24"/>
        </w:rPr>
        <w:t xml:space="preserve"> часов в</w:t>
      </w:r>
      <w:r w:rsidR="00AE7A1F">
        <w:rPr>
          <w:rFonts w:ascii="Times New Roman" w:hAnsi="Times New Roman"/>
          <w:sz w:val="24"/>
          <w:szCs w:val="24"/>
        </w:rPr>
        <w:t xml:space="preserve"> неделю</w:t>
      </w:r>
      <w:r>
        <w:rPr>
          <w:rFonts w:ascii="Times New Roman" w:hAnsi="Times New Roman"/>
          <w:sz w:val="24"/>
          <w:szCs w:val="24"/>
        </w:rPr>
        <w:t xml:space="preserve"> (пример)</w:t>
      </w:r>
      <w:r w:rsidR="003D7698">
        <w:rPr>
          <w:rFonts w:ascii="Times New Roman" w:hAnsi="Times New Roman"/>
          <w:sz w:val="24"/>
          <w:szCs w:val="24"/>
        </w:rPr>
        <w:t>:</w:t>
      </w:r>
    </w:p>
    <w:p w:rsidR="003D7698" w:rsidRDefault="003D7698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835"/>
      </w:tblGrid>
      <w:tr w:rsidR="00800660" w:rsidTr="00800660">
        <w:tc>
          <w:tcPr>
            <w:tcW w:w="2802" w:type="dxa"/>
          </w:tcPr>
          <w:p w:rsidR="00800660" w:rsidRDefault="00800660" w:rsidP="00781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660" w:rsidRDefault="00800660" w:rsidP="00477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800660" w:rsidRDefault="00800660" w:rsidP="00477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00660" w:rsidTr="00800660">
        <w:tc>
          <w:tcPr>
            <w:tcW w:w="2802" w:type="dxa"/>
            <w:vMerge w:val="restart"/>
          </w:tcPr>
          <w:p w:rsidR="00800660" w:rsidRDefault="00800660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693" w:type="dxa"/>
          </w:tcPr>
          <w:p w:rsidR="00800660" w:rsidRDefault="00800660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Японский язык</w:t>
            </w:r>
          </w:p>
          <w:p w:rsidR="00800660" w:rsidRDefault="00800660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660" w:rsidRDefault="003A02B8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8006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00660" w:rsidTr="00800660">
        <w:tc>
          <w:tcPr>
            <w:tcW w:w="2802" w:type="dxa"/>
            <w:vMerge/>
          </w:tcPr>
          <w:p w:rsidR="00800660" w:rsidRDefault="00800660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660" w:rsidRDefault="00800660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</w:t>
            </w:r>
          </w:p>
          <w:p w:rsidR="00800660" w:rsidRDefault="00800660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660" w:rsidRDefault="00800660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02B8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800660" w:rsidTr="00800660">
        <w:tc>
          <w:tcPr>
            <w:tcW w:w="2802" w:type="dxa"/>
            <w:vMerge w:val="restart"/>
          </w:tcPr>
          <w:p w:rsidR="00800660" w:rsidRDefault="00800660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2693" w:type="dxa"/>
          </w:tcPr>
          <w:p w:rsidR="00800660" w:rsidRPr="00891E3D" w:rsidRDefault="00800660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D">
              <w:rPr>
                <w:rFonts w:ascii="Times New Roman" w:hAnsi="Times New Roman"/>
                <w:sz w:val="24"/>
                <w:szCs w:val="24"/>
              </w:rPr>
              <w:t>Японский язык</w:t>
            </w:r>
          </w:p>
          <w:p w:rsidR="00800660" w:rsidRDefault="00800660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660" w:rsidRDefault="00800660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00660" w:rsidTr="00800660">
        <w:tc>
          <w:tcPr>
            <w:tcW w:w="2802" w:type="dxa"/>
            <w:vMerge/>
          </w:tcPr>
          <w:p w:rsidR="00800660" w:rsidRDefault="00800660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0660" w:rsidRDefault="00800660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D">
              <w:rPr>
                <w:rFonts w:ascii="Times New Roman" w:hAnsi="Times New Roman"/>
                <w:sz w:val="24"/>
                <w:szCs w:val="24"/>
              </w:rPr>
              <w:t>Методика преподавания</w:t>
            </w:r>
          </w:p>
          <w:p w:rsidR="00800660" w:rsidRDefault="00800660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660" w:rsidRDefault="00800660" w:rsidP="009E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E1078" w:rsidRDefault="00DE6C49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C49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Кроме указанных </w:t>
      </w:r>
      <w:r w:rsidR="006E4DCC">
        <w:rPr>
          <w:rFonts w:ascii="Times New Roman" w:hAnsi="Times New Roman"/>
          <w:sz w:val="24"/>
          <w:szCs w:val="24"/>
        </w:rPr>
        <w:t xml:space="preserve">выше </w:t>
      </w:r>
      <w:r>
        <w:rPr>
          <w:rFonts w:ascii="Times New Roman" w:hAnsi="Times New Roman"/>
          <w:sz w:val="24"/>
          <w:szCs w:val="24"/>
        </w:rPr>
        <w:t>пре</w:t>
      </w:r>
      <w:r w:rsidR="00862553">
        <w:rPr>
          <w:rFonts w:ascii="Times New Roman" w:hAnsi="Times New Roman"/>
          <w:sz w:val="24"/>
          <w:szCs w:val="24"/>
        </w:rPr>
        <w:t>дметов в курс обучения входят другие предметы</w:t>
      </w:r>
      <w:r w:rsidR="0098646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занятия.</w:t>
      </w:r>
    </w:p>
    <w:p w:rsidR="00CE1078" w:rsidRDefault="00CE1078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078" w:rsidRDefault="00CE1078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2) Знакомство с культурой Японии (</w:t>
      </w:r>
      <w:r w:rsidR="00485E8E">
        <w:rPr>
          <w:rFonts w:ascii="Times New Roman" w:hAnsi="Times New Roman"/>
          <w:sz w:val="24"/>
          <w:szCs w:val="24"/>
        </w:rPr>
        <w:t>на</w:t>
      </w:r>
      <w:r w:rsidRPr="0078104E">
        <w:rPr>
          <w:rFonts w:ascii="Times New Roman" w:hAnsi="Times New Roman"/>
          <w:sz w:val="24"/>
          <w:szCs w:val="24"/>
        </w:rPr>
        <w:t>пример)</w:t>
      </w:r>
      <w:r w:rsidR="00485E8E">
        <w:rPr>
          <w:rFonts w:ascii="Times New Roman" w:hAnsi="Times New Roman"/>
          <w:sz w:val="24"/>
          <w:szCs w:val="24"/>
        </w:rPr>
        <w:t>: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Посещение регионов Японии, </w:t>
      </w:r>
      <w:r w:rsidR="00521CD2">
        <w:rPr>
          <w:rFonts w:ascii="Times New Roman" w:hAnsi="Times New Roman"/>
          <w:sz w:val="24"/>
          <w:szCs w:val="24"/>
        </w:rPr>
        <w:t xml:space="preserve">проживание в </w:t>
      </w:r>
      <w:r w:rsidR="001F505B">
        <w:rPr>
          <w:rFonts w:ascii="Times New Roman" w:hAnsi="Times New Roman"/>
          <w:sz w:val="24"/>
          <w:szCs w:val="24"/>
        </w:rPr>
        <w:t xml:space="preserve">принимающей </w:t>
      </w:r>
      <w:r w:rsidR="00521CD2">
        <w:rPr>
          <w:rFonts w:ascii="Times New Roman" w:hAnsi="Times New Roman"/>
          <w:sz w:val="24"/>
          <w:szCs w:val="24"/>
        </w:rPr>
        <w:t>семье</w:t>
      </w:r>
      <w:r w:rsidR="007B4361" w:rsidRPr="007B4361">
        <w:rPr>
          <w:rFonts w:ascii="Times New Roman" w:hAnsi="Times New Roman"/>
          <w:sz w:val="24"/>
          <w:szCs w:val="24"/>
        </w:rPr>
        <w:t xml:space="preserve">, </w:t>
      </w:r>
      <w:r w:rsidR="00AE5C6B">
        <w:rPr>
          <w:rFonts w:ascii="Times New Roman" w:hAnsi="Times New Roman"/>
          <w:sz w:val="24"/>
          <w:szCs w:val="24"/>
        </w:rPr>
        <w:t>визиты в школы, демонстраци</w:t>
      </w:r>
      <w:r w:rsidR="00152E2C">
        <w:rPr>
          <w:rFonts w:ascii="Times New Roman" w:hAnsi="Times New Roman"/>
          <w:sz w:val="24"/>
          <w:szCs w:val="24"/>
        </w:rPr>
        <w:t>и</w:t>
      </w:r>
      <w:r w:rsidR="00AE5C6B">
        <w:rPr>
          <w:rFonts w:ascii="Times New Roman" w:hAnsi="Times New Roman"/>
          <w:sz w:val="24"/>
          <w:szCs w:val="24"/>
        </w:rPr>
        <w:t xml:space="preserve"> </w:t>
      </w:r>
      <w:r w:rsidR="0098589A">
        <w:rPr>
          <w:rFonts w:ascii="Times New Roman" w:hAnsi="Times New Roman"/>
          <w:sz w:val="24"/>
          <w:szCs w:val="24"/>
        </w:rPr>
        <w:t>чайной церемонии</w:t>
      </w:r>
      <w:r w:rsidR="00AE5C6B">
        <w:rPr>
          <w:rFonts w:ascii="Times New Roman" w:hAnsi="Times New Roman"/>
          <w:sz w:val="24"/>
          <w:szCs w:val="24"/>
        </w:rPr>
        <w:t xml:space="preserve"> и других традиционных искусств, театральные экскурсии и т.д.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AE5C6B" w:rsidRDefault="00BF4A9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F89">
        <w:rPr>
          <w:rFonts w:ascii="Times New Roman" w:hAnsi="Times New Roman"/>
          <w:sz w:val="24"/>
          <w:szCs w:val="24"/>
        </w:rPr>
        <w:t>41</w:t>
      </w:r>
      <w:r w:rsidR="00AE5C6B">
        <w:rPr>
          <w:rFonts w:ascii="Times New Roman" w:hAnsi="Times New Roman"/>
          <w:sz w:val="24"/>
          <w:szCs w:val="24"/>
        </w:rPr>
        <w:t xml:space="preserve"> из 1</w:t>
      </w:r>
      <w:r w:rsidRPr="00534F89">
        <w:rPr>
          <w:rFonts w:ascii="Times New Roman" w:hAnsi="Times New Roman"/>
          <w:sz w:val="24"/>
          <w:szCs w:val="24"/>
        </w:rPr>
        <w:t>2</w:t>
      </w:r>
      <w:r w:rsidR="00AE5C6B">
        <w:rPr>
          <w:rFonts w:ascii="Times New Roman" w:hAnsi="Times New Roman"/>
          <w:sz w:val="24"/>
          <w:szCs w:val="24"/>
        </w:rPr>
        <w:t>3 в 201</w:t>
      </w:r>
      <w:r w:rsidRPr="00534F89">
        <w:rPr>
          <w:rFonts w:ascii="Times New Roman" w:hAnsi="Times New Roman"/>
          <w:sz w:val="24"/>
          <w:szCs w:val="24"/>
        </w:rPr>
        <w:t>7</w:t>
      </w:r>
      <w:r w:rsidR="00AE5C6B">
        <w:rPr>
          <w:rFonts w:ascii="Times New Roman" w:hAnsi="Times New Roman"/>
          <w:sz w:val="24"/>
          <w:szCs w:val="24"/>
        </w:rPr>
        <w:t xml:space="preserve"> году. </w:t>
      </w:r>
    </w:p>
    <w:p w:rsidR="00AE5C6B" w:rsidRPr="0078104E" w:rsidRDefault="00AE5C6B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8104E" w:rsidRPr="0078104E" w:rsidRDefault="000C77FD" w:rsidP="00397F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8104E" w:rsidRPr="0078104E">
        <w:rPr>
          <w:rFonts w:ascii="Times New Roman" w:hAnsi="Times New Roman"/>
          <w:sz w:val="24"/>
          <w:szCs w:val="24"/>
        </w:rPr>
        <w:t>Общие положения относительно порядка отбора:</w:t>
      </w:r>
    </w:p>
    <w:p w:rsidR="0078104E" w:rsidRPr="0078104E" w:rsidRDefault="0078104E" w:rsidP="00397F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- необходимость для Японского фонда поддержать данный проект;</w:t>
      </w:r>
    </w:p>
    <w:p w:rsidR="0078104E" w:rsidRPr="0078104E" w:rsidRDefault="0078104E" w:rsidP="00397F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- эффективность и целесообразность данного проекта;</w:t>
      </w:r>
    </w:p>
    <w:p w:rsidR="0078104E" w:rsidRPr="0078104E" w:rsidRDefault="0078104E" w:rsidP="007810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- соответствие бюджетных распределений</w:t>
      </w:r>
      <w:r w:rsidR="00383A03">
        <w:rPr>
          <w:rFonts w:ascii="Times New Roman" w:hAnsi="Times New Roman"/>
          <w:sz w:val="24"/>
          <w:szCs w:val="24"/>
        </w:rPr>
        <w:t>.</w:t>
      </w:r>
    </w:p>
    <w:p w:rsidR="0078104E" w:rsidRPr="0078104E" w:rsidRDefault="0078104E" w:rsidP="007810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2) Кандидат</w:t>
      </w:r>
      <w:r w:rsidR="00D84251">
        <w:rPr>
          <w:rFonts w:ascii="Times New Roman" w:hAnsi="Times New Roman"/>
          <w:sz w:val="24"/>
          <w:szCs w:val="24"/>
        </w:rPr>
        <w:t>ы</w:t>
      </w:r>
      <w:r w:rsidRPr="0078104E">
        <w:rPr>
          <w:rFonts w:ascii="Times New Roman" w:hAnsi="Times New Roman"/>
          <w:sz w:val="24"/>
          <w:szCs w:val="24"/>
        </w:rPr>
        <w:t xml:space="preserve"> будут рассматриваться со следующих позиций:</w:t>
      </w:r>
    </w:p>
    <w:p w:rsidR="0078104E" w:rsidRPr="0078104E" w:rsidRDefault="0078104E" w:rsidP="000329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а. С точки зрения </w:t>
      </w:r>
      <w:r w:rsidR="003954C8">
        <w:rPr>
          <w:rFonts w:ascii="Times New Roman" w:hAnsi="Times New Roman"/>
          <w:sz w:val="24"/>
          <w:szCs w:val="24"/>
        </w:rPr>
        <w:t xml:space="preserve">необходимости </w:t>
      </w:r>
      <w:r w:rsidRPr="0078104E">
        <w:rPr>
          <w:rFonts w:ascii="Times New Roman" w:hAnsi="Times New Roman"/>
          <w:sz w:val="24"/>
          <w:szCs w:val="24"/>
        </w:rPr>
        <w:t>участия кандидата в данной программе для страны</w:t>
      </w:r>
      <w:r w:rsidR="00EA1581">
        <w:rPr>
          <w:rFonts w:ascii="Times New Roman" w:hAnsi="Times New Roman"/>
          <w:sz w:val="24"/>
          <w:szCs w:val="24"/>
        </w:rPr>
        <w:t xml:space="preserve">, </w:t>
      </w:r>
      <w:r w:rsidR="00001D6A">
        <w:rPr>
          <w:rFonts w:ascii="Times New Roman" w:hAnsi="Times New Roman"/>
          <w:sz w:val="24"/>
          <w:szCs w:val="24"/>
        </w:rPr>
        <w:t>р-на</w:t>
      </w:r>
      <w:r w:rsidR="00EA1581" w:rsidRPr="00EA1581">
        <w:rPr>
          <w:rFonts w:ascii="Times New Roman" w:hAnsi="Times New Roman"/>
          <w:sz w:val="24"/>
          <w:szCs w:val="24"/>
        </w:rPr>
        <w:t xml:space="preserve"> </w:t>
      </w:r>
      <w:r w:rsidR="00EA1581">
        <w:rPr>
          <w:rFonts w:ascii="Times New Roman" w:hAnsi="Times New Roman"/>
          <w:sz w:val="24"/>
          <w:szCs w:val="24"/>
        </w:rPr>
        <w:t xml:space="preserve">проживания или учебного </w:t>
      </w:r>
      <w:r w:rsidR="00FC56D8">
        <w:rPr>
          <w:rFonts w:ascii="Times New Roman" w:hAnsi="Times New Roman"/>
          <w:sz w:val="24"/>
          <w:szCs w:val="24"/>
        </w:rPr>
        <w:t>учрежд</w:t>
      </w:r>
      <w:r w:rsidR="00EA1581">
        <w:rPr>
          <w:rFonts w:ascii="Times New Roman" w:hAnsi="Times New Roman"/>
          <w:sz w:val="24"/>
          <w:szCs w:val="24"/>
        </w:rPr>
        <w:t>ения</w:t>
      </w:r>
      <w:r w:rsidRPr="0078104E">
        <w:rPr>
          <w:rFonts w:ascii="Times New Roman" w:hAnsi="Times New Roman"/>
          <w:sz w:val="24"/>
          <w:szCs w:val="24"/>
        </w:rPr>
        <w:t xml:space="preserve">, </w:t>
      </w:r>
      <w:r w:rsidR="00240C64">
        <w:rPr>
          <w:rFonts w:ascii="Times New Roman" w:hAnsi="Times New Roman"/>
          <w:sz w:val="24"/>
          <w:szCs w:val="24"/>
        </w:rPr>
        <w:t xml:space="preserve">в котором </w:t>
      </w:r>
      <w:r w:rsidR="00C34BE4">
        <w:rPr>
          <w:rFonts w:ascii="Times New Roman" w:hAnsi="Times New Roman"/>
          <w:sz w:val="24"/>
          <w:szCs w:val="24"/>
        </w:rPr>
        <w:t xml:space="preserve">он </w:t>
      </w:r>
      <w:r w:rsidR="00240C64">
        <w:rPr>
          <w:rFonts w:ascii="Times New Roman" w:hAnsi="Times New Roman"/>
          <w:sz w:val="24"/>
          <w:szCs w:val="24"/>
        </w:rPr>
        <w:t>преподает</w:t>
      </w:r>
      <w:r w:rsidRPr="0078104E">
        <w:rPr>
          <w:rFonts w:ascii="Times New Roman" w:hAnsi="Times New Roman"/>
          <w:sz w:val="24"/>
          <w:szCs w:val="24"/>
        </w:rPr>
        <w:t>;</w:t>
      </w:r>
    </w:p>
    <w:p w:rsidR="0078104E" w:rsidRPr="0078104E" w:rsidRDefault="0078104E" w:rsidP="000329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lastRenderedPageBreak/>
        <w:t>б. С точки зрения занимаемой им до</w:t>
      </w:r>
      <w:r w:rsidR="00521CD2">
        <w:rPr>
          <w:rFonts w:ascii="Times New Roman" w:hAnsi="Times New Roman"/>
          <w:sz w:val="24"/>
          <w:szCs w:val="24"/>
        </w:rPr>
        <w:t>лжности (штатный и внештатный преподаватель</w:t>
      </w:r>
      <w:r w:rsidRPr="0078104E">
        <w:rPr>
          <w:rFonts w:ascii="Times New Roman" w:hAnsi="Times New Roman"/>
          <w:sz w:val="24"/>
          <w:szCs w:val="24"/>
        </w:rPr>
        <w:t>) и авторитета в кругах преподавателей японского языка в данной стране;</w:t>
      </w:r>
    </w:p>
    <w:p w:rsidR="0078104E" w:rsidRDefault="0078104E" w:rsidP="000329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в. </w:t>
      </w:r>
      <w:r w:rsidR="00ED4440">
        <w:rPr>
          <w:rFonts w:ascii="Times New Roman" w:hAnsi="Times New Roman"/>
          <w:sz w:val="24"/>
          <w:szCs w:val="24"/>
        </w:rPr>
        <w:t>Учитывается</w:t>
      </w:r>
      <w:r w:rsidRPr="0078104E">
        <w:rPr>
          <w:rFonts w:ascii="Times New Roman" w:hAnsi="Times New Roman"/>
          <w:sz w:val="24"/>
          <w:szCs w:val="24"/>
        </w:rPr>
        <w:t xml:space="preserve"> также уровень владения кандидата японским языком, его преподавательский опыт и </w:t>
      </w:r>
      <w:r w:rsidR="00FA2282">
        <w:rPr>
          <w:rFonts w:ascii="Times New Roman" w:hAnsi="Times New Roman"/>
          <w:sz w:val="24"/>
          <w:szCs w:val="24"/>
        </w:rPr>
        <w:t>т.д.</w:t>
      </w:r>
    </w:p>
    <w:p w:rsidR="00032981" w:rsidRDefault="00293A7A" w:rsidP="000329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74028F">
        <w:rPr>
          <w:rFonts w:ascii="Times New Roman" w:hAnsi="Times New Roman"/>
          <w:sz w:val="24"/>
          <w:szCs w:val="24"/>
        </w:rPr>
        <w:t xml:space="preserve"> Учитывается членство</w:t>
      </w:r>
      <w:r w:rsidR="00200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</w:t>
      </w:r>
      <w:r w:rsidR="0074028F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74028F">
        <w:rPr>
          <w:rFonts w:ascii="Times New Roman" w:hAnsi="Times New Roman"/>
          <w:sz w:val="24"/>
          <w:szCs w:val="24"/>
        </w:rPr>
        <w:t>и в</w:t>
      </w:r>
      <w:r w:rsidR="00200A9E">
        <w:rPr>
          <w:rFonts w:ascii="Times New Roman" w:hAnsi="Times New Roman"/>
          <w:sz w:val="24"/>
          <w:szCs w:val="24"/>
        </w:rPr>
        <w:t xml:space="preserve"> сети</w:t>
      </w:r>
      <w:r>
        <w:rPr>
          <w:rFonts w:ascii="Times New Roman" w:hAnsi="Times New Roman"/>
          <w:sz w:val="24"/>
          <w:szCs w:val="24"/>
        </w:rPr>
        <w:t xml:space="preserve"> «Sakura Network»</w:t>
      </w:r>
    </w:p>
    <w:p w:rsidR="00293A7A" w:rsidRPr="0078104E" w:rsidRDefault="00293A7A" w:rsidP="000329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93A7A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A7A">
        <w:rPr>
          <w:rFonts w:ascii="Times New Roman" w:hAnsi="Times New Roman"/>
          <w:sz w:val="24"/>
          <w:szCs w:val="24"/>
        </w:rPr>
        <w:t>«Sakura Network»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293A7A">
        <w:rPr>
          <w:rFonts w:ascii="Times New Roman" w:hAnsi="Times New Roman"/>
          <w:sz w:val="24"/>
          <w:szCs w:val="24"/>
        </w:rPr>
        <w:t xml:space="preserve"> https://www.jpf.go.jp/e/project/japanese/education/network/</w:t>
      </w:r>
    </w:p>
    <w:p w:rsidR="0078104E" w:rsidRP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8104E" w:rsidRP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FA2282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декабря 201</w:t>
      </w:r>
      <w:r w:rsidR="006E135E">
        <w:rPr>
          <w:rFonts w:ascii="Times New Roman" w:hAnsi="Times New Roman"/>
          <w:sz w:val="24"/>
          <w:szCs w:val="24"/>
        </w:rPr>
        <w:t>7</w:t>
      </w:r>
      <w:r w:rsidR="0078104E" w:rsidRPr="0078104E">
        <w:rPr>
          <w:rFonts w:ascii="Times New Roman" w:hAnsi="Times New Roman"/>
          <w:sz w:val="24"/>
          <w:szCs w:val="24"/>
        </w:rPr>
        <w:t xml:space="preserve"> года</w:t>
      </w:r>
      <w:r w:rsidR="00485E8E">
        <w:rPr>
          <w:rFonts w:ascii="Times New Roman" w:hAnsi="Times New Roman"/>
          <w:sz w:val="24"/>
          <w:szCs w:val="24"/>
        </w:rPr>
        <w:t>.</w:t>
      </w:r>
    </w:p>
    <w:p w:rsidR="0078104E" w:rsidRP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8104E" w:rsidRP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FA2282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 апреля 201</w:t>
      </w:r>
      <w:r w:rsidR="006E135E">
        <w:rPr>
          <w:rFonts w:ascii="Times New Roman" w:hAnsi="Times New Roman"/>
          <w:sz w:val="24"/>
          <w:szCs w:val="24"/>
        </w:rPr>
        <w:t>8</w:t>
      </w:r>
      <w:r w:rsidR="0078104E" w:rsidRPr="0078104E">
        <w:rPr>
          <w:rFonts w:ascii="Times New Roman" w:hAnsi="Times New Roman"/>
          <w:sz w:val="24"/>
          <w:szCs w:val="24"/>
        </w:rPr>
        <w:t xml:space="preserve"> года</w:t>
      </w:r>
      <w:r w:rsidR="00485E8E">
        <w:rPr>
          <w:rFonts w:ascii="Times New Roman" w:hAnsi="Times New Roman"/>
          <w:sz w:val="24"/>
          <w:szCs w:val="24"/>
        </w:rPr>
        <w:t>.</w:t>
      </w:r>
    </w:p>
    <w:p w:rsidR="0078104E" w:rsidRP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78104E" w:rsidRPr="0078104E" w:rsidRDefault="001C70E9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104E" w:rsidRPr="00670F10">
        <w:rPr>
          <w:rFonts w:ascii="Times New Roman" w:hAnsi="Times New Roman"/>
          <w:sz w:val="24"/>
          <w:szCs w:val="24"/>
        </w:rPr>
        <w:t xml:space="preserve">. КРАТКОСРОЧНАЯ СТАЖИРОВКА </w:t>
      </w:r>
      <w:r w:rsidR="0078104E" w:rsidRPr="0078104E">
        <w:rPr>
          <w:rFonts w:ascii="Times New Roman" w:hAnsi="Times New Roman"/>
          <w:sz w:val="24"/>
          <w:szCs w:val="24"/>
        </w:rPr>
        <w:t>ДЛЯ ПРЕПОДАВАТЕЛЕЙ ЯПОНСКОГО ЯЗЫКА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Номер программы Японского Фонда: NC-</w:t>
      </w:r>
      <w:r w:rsidR="0027362A">
        <w:rPr>
          <w:rFonts w:ascii="Times New Roman" w:hAnsi="Times New Roman"/>
          <w:sz w:val="24"/>
          <w:szCs w:val="24"/>
          <w:lang w:val="en-US"/>
        </w:rPr>
        <w:t>S</w:t>
      </w:r>
      <w:r w:rsidRPr="0078104E">
        <w:rPr>
          <w:rFonts w:ascii="Times New Roman" w:hAnsi="Times New Roman"/>
          <w:sz w:val="24"/>
          <w:szCs w:val="24"/>
        </w:rPr>
        <w:t>JT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123909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Данная программа предназначена для преподавателей японского языка с опытом работы не менее 2 лет с целью </w:t>
      </w:r>
      <w:r w:rsidR="000B0C8A">
        <w:rPr>
          <w:rFonts w:ascii="Times New Roman" w:hAnsi="Times New Roman"/>
          <w:sz w:val="24"/>
          <w:szCs w:val="24"/>
        </w:rPr>
        <w:t>совершенствования</w:t>
      </w:r>
      <w:r w:rsidRPr="0078104E">
        <w:rPr>
          <w:rFonts w:ascii="Times New Roman" w:hAnsi="Times New Roman"/>
          <w:sz w:val="24"/>
          <w:szCs w:val="24"/>
        </w:rPr>
        <w:t xml:space="preserve"> навыков владения японским языком, освоения основных методик преподавания, а также углубления знаний о Японии.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347D59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="0078104E" w:rsidRPr="0078104E"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C47" w:rsidRPr="0078104E" w:rsidRDefault="00262C47" w:rsidP="00262C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Учебные </w:t>
      </w:r>
      <w:r w:rsidR="00A62B76"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>, в которых осуществляется преподавание японского языка.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4C7AAF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Правом на </w:t>
      </w:r>
      <w:r w:rsidR="00234EC9">
        <w:rPr>
          <w:rFonts w:ascii="Times New Roman" w:hAnsi="Times New Roman"/>
          <w:sz w:val="24"/>
          <w:szCs w:val="24"/>
        </w:rPr>
        <w:t>участие в программе</w:t>
      </w:r>
      <w:r w:rsidRPr="0078104E">
        <w:rPr>
          <w:rFonts w:ascii="Times New Roman" w:hAnsi="Times New Roman"/>
          <w:sz w:val="24"/>
          <w:szCs w:val="24"/>
        </w:rPr>
        <w:t xml:space="preserve"> обладают лица, удовлетворяющие всем нижеизложенным требованиям:</w:t>
      </w:r>
    </w:p>
    <w:p w:rsidR="0078104E" w:rsidRPr="0071422A" w:rsidRDefault="0071422A" w:rsidP="007142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Преподаватели японского языка, которые в настоящее время работают в учебном </w:t>
      </w:r>
      <w:r w:rsidR="00A62B76">
        <w:rPr>
          <w:rFonts w:ascii="Times New Roman" w:hAnsi="Times New Roman"/>
          <w:sz w:val="24"/>
          <w:szCs w:val="24"/>
        </w:rPr>
        <w:t>учреждении</w:t>
      </w:r>
      <w:r w:rsidRPr="0078104E">
        <w:rPr>
          <w:rFonts w:ascii="Times New Roman" w:hAnsi="Times New Roman"/>
          <w:sz w:val="24"/>
          <w:szCs w:val="24"/>
        </w:rPr>
        <w:t xml:space="preserve">, от которого подается заявка, и продолжат работу </w:t>
      </w:r>
      <w:r w:rsidR="00A62B76">
        <w:rPr>
          <w:rFonts w:ascii="Times New Roman" w:hAnsi="Times New Roman"/>
          <w:sz w:val="24"/>
          <w:szCs w:val="24"/>
        </w:rPr>
        <w:t>в нем</w:t>
      </w:r>
      <w:r w:rsidRPr="0078104E">
        <w:rPr>
          <w:rFonts w:ascii="Times New Roman" w:hAnsi="Times New Roman"/>
          <w:sz w:val="24"/>
          <w:szCs w:val="24"/>
        </w:rPr>
        <w:t xml:space="preserve"> после возвращения из Японии. При этом практиканты не могут прини</w:t>
      </w:r>
      <w:r>
        <w:rPr>
          <w:rFonts w:ascii="Times New Roman" w:hAnsi="Times New Roman"/>
          <w:sz w:val="24"/>
          <w:szCs w:val="24"/>
        </w:rPr>
        <w:t>мать участие в данной программе</w:t>
      </w:r>
      <w:r w:rsidR="0078104E" w:rsidRPr="0071422A">
        <w:rPr>
          <w:rFonts w:ascii="Times New Roman" w:hAnsi="Times New Roman"/>
          <w:sz w:val="24"/>
          <w:szCs w:val="24"/>
        </w:rPr>
        <w:t>;</w:t>
      </w:r>
    </w:p>
    <w:p w:rsidR="006C1C4D" w:rsidRDefault="00FD243E" w:rsidP="00FD24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243E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</w:t>
      </w:r>
      <w:r w:rsidR="006C1C4D" w:rsidRPr="0071422A">
        <w:rPr>
          <w:rFonts w:ascii="Times New Roman" w:hAnsi="Times New Roman"/>
          <w:sz w:val="24"/>
          <w:szCs w:val="24"/>
        </w:rPr>
        <w:t>;</w:t>
      </w:r>
    </w:p>
    <w:p w:rsidR="006B33BF" w:rsidRPr="00CD7339" w:rsidRDefault="006B33BF" w:rsidP="006B33B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</w:t>
      </w:r>
      <w:r w:rsidRPr="00CD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D7339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>а</w:t>
      </w:r>
      <w:r w:rsidRPr="00CD7339">
        <w:rPr>
          <w:rFonts w:ascii="Times New Roman" w:hAnsi="Times New Roman"/>
          <w:sz w:val="24"/>
          <w:szCs w:val="24"/>
        </w:rPr>
        <w:t>вшие обязательное образование в Японии с 1 по 9 классы школы;</w:t>
      </w:r>
    </w:p>
    <w:p w:rsidR="00FD243E" w:rsidRPr="00FD243E" w:rsidRDefault="00FD243E" w:rsidP="00FD24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D243E">
        <w:rPr>
          <w:rFonts w:ascii="Times New Roman" w:hAnsi="Times New Roman"/>
          <w:sz w:val="24"/>
          <w:szCs w:val="24"/>
        </w:rPr>
        <w:t>ица не старше 55 лет на момент 1 декабря 201</w:t>
      </w:r>
      <w:r w:rsidR="00250736">
        <w:rPr>
          <w:rFonts w:ascii="Times New Roman" w:hAnsi="Times New Roman"/>
          <w:sz w:val="24"/>
          <w:szCs w:val="24"/>
        </w:rPr>
        <w:t>7</w:t>
      </w:r>
      <w:r w:rsidRPr="00FD243E">
        <w:rPr>
          <w:rFonts w:ascii="Times New Roman" w:hAnsi="Times New Roman"/>
          <w:sz w:val="24"/>
          <w:szCs w:val="24"/>
        </w:rPr>
        <w:t xml:space="preserve"> г.;</w:t>
      </w:r>
    </w:p>
    <w:p w:rsidR="0048324B" w:rsidRPr="0048324B" w:rsidRDefault="0048324B" w:rsidP="0048324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8324B">
        <w:rPr>
          <w:rFonts w:ascii="Times New Roman" w:hAnsi="Times New Roman"/>
          <w:sz w:val="24"/>
          <w:szCs w:val="24"/>
        </w:rPr>
        <w:t xml:space="preserve">Лица, не имеющие психических </w:t>
      </w:r>
      <w:r w:rsidR="000F107C">
        <w:rPr>
          <w:rFonts w:ascii="Times New Roman" w:hAnsi="Times New Roman"/>
          <w:sz w:val="24"/>
          <w:szCs w:val="24"/>
        </w:rPr>
        <w:t>и физических</w:t>
      </w:r>
      <w:r w:rsidR="000F107C" w:rsidRPr="00173C36">
        <w:rPr>
          <w:rFonts w:ascii="Times New Roman" w:hAnsi="Times New Roman"/>
          <w:sz w:val="24"/>
          <w:szCs w:val="24"/>
        </w:rPr>
        <w:t xml:space="preserve"> </w:t>
      </w:r>
      <w:r w:rsidRPr="0048324B">
        <w:rPr>
          <w:rFonts w:ascii="Times New Roman" w:hAnsi="Times New Roman"/>
          <w:sz w:val="24"/>
          <w:szCs w:val="24"/>
        </w:rPr>
        <w:t>заболеваний, которые могли бы препятствовать обучению;</w:t>
      </w:r>
    </w:p>
    <w:p w:rsidR="0048324B" w:rsidRPr="0048324B" w:rsidRDefault="0048324B" w:rsidP="0048324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48324B">
        <w:rPr>
          <w:rFonts w:ascii="Times New Roman" w:hAnsi="Times New Roman"/>
          <w:sz w:val="24"/>
          <w:szCs w:val="24"/>
        </w:rPr>
        <w:t>ица, имеющие преподавательский стаж не менее 2 лет на момент 1 декабря 201</w:t>
      </w:r>
      <w:r w:rsidR="00927A79">
        <w:rPr>
          <w:rFonts w:ascii="Times New Roman" w:hAnsi="Times New Roman"/>
          <w:sz w:val="24"/>
          <w:szCs w:val="24"/>
        </w:rPr>
        <w:t>7</w:t>
      </w:r>
      <w:r w:rsidRPr="0048324B">
        <w:rPr>
          <w:rFonts w:ascii="Times New Roman" w:hAnsi="Times New Roman"/>
          <w:sz w:val="24"/>
          <w:szCs w:val="24"/>
        </w:rPr>
        <w:t xml:space="preserve"> года (частное преподавание </w:t>
      </w:r>
      <w:r w:rsidR="00250736">
        <w:rPr>
          <w:rFonts w:ascii="Times New Roman" w:hAnsi="Times New Roman"/>
          <w:sz w:val="24"/>
          <w:szCs w:val="24"/>
        </w:rPr>
        <w:t xml:space="preserve">и практика </w:t>
      </w:r>
      <w:r w:rsidRPr="0048324B">
        <w:rPr>
          <w:rFonts w:ascii="Times New Roman" w:hAnsi="Times New Roman"/>
          <w:sz w:val="24"/>
          <w:szCs w:val="24"/>
        </w:rPr>
        <w:t>не учитыва</w:t>
      </w:r>
      <w:r w:rsidR="003C4256">
        <w:rPr>
          <w:rFonts w:ascii="Times New Roman" w:hAnsi="Times New Roman"/>
          <w:sz w:val="24"/>
          <w:szCs w:val="24"/>
        </w:rPr>
        <w:t>ю</w:t>
      </w:r>
      <w:r w:rsidRPr="0048324B">
        <w:rPr>
          <w:rFonts w:ascii="Times New Roman" w:hAnsi="Times New Roman"/>
          <w:sz w:val="24"/>
          <w:szCs w:val="24"/>
        </w:rPr>
        <w:t>тся);</w:t>
      </w:r>
    </w:p>
    <w:p w:rsidR="002F0EC6" w:rsidRPr="002F0EC6" w:rsidRDefault="00842C3A" w:rsidP="00CC0C4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F0EC6">
        <w:rPr>
          <w:rFonts w:ascii="Times New Roman" w:hAnsi="Times New Roman"/>
          <w:sz w:val="24"/>
          <w:szCs w:val="24"/>
        </w:rPr>
        <w:t>ица, владеющие</w:t>
      </w:r>
      <w:r w:rsidR="002F0EC6" w:rsidRPr="002F0EC6">
        <w:rPr>
          <w:rFonts w:ascii="Times New Roman" w:hAnsi="Times New Roman"/>
          <w:sz w:val="24"/>
          <w:szCs w:val="24"/>
        </w:rPr>
        <w:t xml:space="preserve"> японским языком не ниже уровня N4 (по старой системе</w:t>
      </w:r>
      <w:r w:rsidR="00DD222F">
        <w:rPr>
          <w:rFonts w:ascii="Times New Roman" w:hAnsi="Times New Roman"/>
          <w:sz w:val="24"/>
          <w:szCs w:val="24"/>
        </w:rPr>
        <w:t xml:space="preserve"> -</w:t>
      </w:r>
      <w:r w:rsidR="002F0EC6" w:rsidRPr="002F0EC6">
        <w:rPr>
          <w:rFonts w:ascii="Times New Roman" w:hAnsi="Times New Roman"/>
          <w:sz w:val="24"/>
          <w:szCs w:val="24"/>
        </w:rPr>
        <w:t xml:space="preserve"> не ниже 3-го уровня) экзамена по определению уровня японск</w:t>
      </w:r>
      <w:r w:rsidR="00B82069">
        <w:rPr>
          <w:rFonts w:ascii="Times New Roman" w:hAnsi="Times New Roman"/>
          <w:sz w:val="24"/>
          <w:szCs w:val="24"/>
        </w:rPr>
        <w:t>ого языка Нихонго норёку сикэн</w:t>
      </w:r>
      <w:r w:rsidR="002F0EC6" w:rsidRPr="002F0EC6">
        <w:rPr>
          <w:rFonts w:ascii="Times New Roman" w:hAnsi="Times New Roman"/>
          <w:sz w:val="24"/>
          <w:szCs w:val="24"/>
        </w:rPr>
        <w:t>;</w:t>
      </w:r>
    </w:p>
    <w:p w:rsidR="007240C7" w:rsidRPr="00A15A5E" w:rsidRDefault="00A15A5E" w:rsidP="00B4794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5A5E">
        <w:rPr>
          <w:rFonts w:ascii="Times New Roman" w:hAnsi="Times New Roman"/>
          <w:sz w:val="24"/>
          <w:szCs w:val="24"/>
        </w:rPr>
        <w:t>Лица, не проходившие в период с апреля 2012 года по 1 декабря 2017 года стажировк</w:t>
      </w:r>
      <w:r w:rsidR="00A36E10">
        <w:rPr>
          <w:rFonts w:ascii="Times New Roman" w:hAnsi="Times New Roman"/>
          <w:sz w:val="24"/>
          <w:szCs w:val="24"/>
        </w:rPr>
        <w:t>у</w:t>
      </w:r>
      <w:r w:rsidRPr="00A15A5E">
        <w:rPr>
          <w:rFonts w:ascii="Times New Roman" w:hAnsi="Times New Roman"/>
          <w:sz w:val="24"/>
          <w:szCs w:val="24"/>
        </w:rPr>
        <w:t xml:space="preserve"> длительностью более 50 дней по программам для преподавателей японского языка, проводим</w:t>
      </w:r>
      <w:r w:rsidR="00062E29">
        <w:rPr>
          <w:rFonts w:ascii="Times New Roman" w:hAnsi="Times New Roman"/>
          <w:sz w:val="24"/>
          <w:szCs w:val="24"/>
        </w:rPr>
        <w:t>ую</w:t>
      </w:r>
      <w:r w:rsidRPr="00A15A5E">
        <w:rPr>
          <w:rFonts w:ascii="Times New Roman" w:hAnsi="Times New Roman"/>
          <w:sz w:val="24"/>
          <w:szCs w:val="24"/>
        </w:rPr>
        <w:t xml:space="preserve"> Японским фон</w:t>
      </w:r>
      <w:r w:rsidR="00414657">
        <w:rPr>
          <w:rFonts w:ascii="Times New Roman" w:hAnsi="Times New Roman"/>
          <w:sz w:val="24"/>
          <w:szCs w:val="24"/>
        </w:rPr>
        <w:t xml:space="preserve">дом или каким-либо ВУЗом </w:t>
      </w:r>
      <w:r w:rsidR="00414657">
        <w:rPr>
          <w:rFonts w:ascii="Times New Roman" w:hAnsi="Times New Roman"/>
          <w:sz w:val="24"/>
          <w:szCs w:val="24"/>
        </w:rPr>
        <w:lastRenderedPageBreak/>
        <w:t>Японии</w:t>
      </w:r>
      <w:r w:rsidR="00EC322F">
        <w:rPr>
          <w:rFonts w:ascii="Times New Roman" w:hAnsi="Times New Roman"/>
          <w:sz w:val="24"/>
          <w:szCs w:val="24"/>
        </w:rPr>
        <w:t xml:space="preserve"> (в том числе краткосрочную стажировку для преподавателей японского языка)</w:t>
      </w:r>
      <w:r w:rsidR="00B4794A" w:rsidRPr="00A15A5E">
        <w:rPr>
          <w:rFonts w:ascii="Times New Roman" w:hAnsi="Times New Roman"/>
          <w:sz w:val="24"/>
          <w:szCs w:val="24"/>
        </w:rPr>
        <w:t xml:space="preserve">. </w:t>
      </w:r>
    </w:p>
    <w:p w:rsidR="00670F10" w:rsidRPr="00670F10" w:rsidRDefault="0078104E" w:rsidP="00670F10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670F10">
        <w:rPr>
          <w:rFonts w:ascii="Times New Roman" w:hAnsi="Times New Roman"/>
          <w:sz w:val="24"/>
          <w:szCs w:val="24"/>
          <w:u w:val="single"/>
        </w:rPr>
        <w:t>Место проведения стажировки</w:t>
      </w:r>
      <w:r w:rsidRPr="00670F10">
        <w:rPr>
          <w:rFonts w:ascii="Times New Roman" w:hAnsi="Times New Roman"/>
          <w:sz w:val="24"/>
          <w:szCs w:val="24"/>
        </w:rPr>
        <w:t xml:space="preserve">: </w:t>
      </w:r>
    </w:p>
    <w:p w:rsidR="00670F10" w:rsidRDefault="00670F10" w:rsidP="00670F10">
      <w:pPr>
        <w:spacing w:after="0" w:line="240" w:lineRule="auto"/>
        <w:ind w:hanging="720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78104E" w:rsidRPr="00670F10" w:rsidRDefault="00670F10" w:rsidP="00670F10">
      <w:pPr>
        <w:spacing w:after="0" w:line="240" w:lineRule="auto"/>
        <w:ind w:hanging="720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японского языка Японского фонда в Урава</w:t>
      </w:r>
      <w:r w:rsidRPr="0078104E">
        <w:rPr>
          <w:rFonts w:ascii="Times New Roman" w:hAnsi="Times New Roman"/>
          <w:sz w:val="24"/>
          <w:szCs w:val="24"/>
        </w:rPr>
        <w:t xml:space="preserve"> (г. Сайтама префектуры Сайтама)</w:t>
      </w:r>
      <w:r w:rsidR="004C7AAF">
        <w:rPr>
          <w:rFonts w:ascii="Times New Roman" w:hAnsi="Times New Roman"/>
          <w:sz w:val="24"/>
          <w:szCs w:val="24"/>
        </w:rPr>
        <w:t>.</w:t>
      </w:r>
    </w:p>
    <w:p w:rsidR="00670F10" w:rsidRPr="0078104E" w:rsidRDefault="00670F10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Срок</w:t>
      </w:r>
      <w:r w:rsidR="002E6634">
        <w:rPr>
          <w:rFonts w:ascii="Times New Roman" w:hAnsi="Times New Roman"/>
          <w:sz w:val="24"/>
          <w:szCs w:val="24"/>
          <w:u w:val="single"/>
        </w:rPr>
        <w:t>и проведения стажировки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F339C4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 два периода проведения стажировки</w:t>
      </w:r>
      <w:r w:rsidR="002E6634">
        <w:rPr>
          <w:rFonts w:ascii="Times New Roman" w:hAnsi="Times New Roman"/>
          <w:sz w:val="24"/>
          <w:szCs w:val="24"/>
        </w:rPr>
        <w:t xml:space="preserve"> </w:t>
      </w:r>
      <w:r w:rsidR="0078104E" w:rsidRPr="0078104E">
        <w:rPr>
          <w:rFonts w:ascii="Times New Roman" w:hAnsi="Times New Roman"/>
          <w:sz w:val="24"/>
          <w:szCs w:val="24"/>
        </w:rPr>
        <w:t>(о</w:t>
      </w:r>
      <w:r w:rsidR="00663C9F">
        <w:rPr>
          <w:rFonts w:ascii="Times New Roman" w:hAnsi="Times New Roman"/>
          <w:sz w:val="24"/>
          <w:szCs w:val="24"/>
        </w:rPr>
        <w:t xml:space="preserve">днако, </w:t>
      </w:r>
      <w:r w:rsidR="00FC5943">
        <w:rPr>
          <w:rFonts w:ascii="Times New Roman" w:hAnsi="Times New Roman"/>
          <w:sz w:val="24"/>
          <w:szCs w:val="24"/>
        </w:rPr>
        <w:t>не исключено, что</w:t>
      </w:r>
      <w:r w:rsidR="00663C9F">
        <w:rPr>
          <w:rFonts w:ascii="Times New Roman" w:hAnsi="Times New Roman"/>
          <w:sz w:val="24"/>
          <w:szCs w:val="24"/>
        </w:rPr>
        <w:t xml:space="preserve"> </w:t>
      </w:r>
      <w:r w:rsidR="0078104E" w:rsidRPr="0078104E">
        <w:rPr>
          <w:rFonts w:ascii="Times New Roman" w:hAnsi="Times New Roman"/>
          <w:sz w:val="24"/>
          <w:szCs w:val="24"/>
        </w:rPr>
        <w:t>участник</w:t>
      </w:r>
      <w:r w:rsidR="00860D1B">
        <w:rPr>
          <w:rFonts w:ascii="Times New Roman" w:hAnsi="Times New Roman"/>
          <w:sz w:val="24"/>
          <w:szCs w:val="24"/>
        </w:rPr>
        <w:t>ам</w:t>
      </w:r>
      <w:r w:rsidR="00663C9F">
        <w:rPr>
          <w:rFonts w:ascii="Times New Roman" w:hAnsi="Times New Roman"/>
          <w:sz w:val="24"/>
          <w:szCs w:val="24"/>
        </w:rPr>
        <w:t xml:space="preserve"> </w:t>
      </w:r>
      <w:r w:rsidR="0078104E" w:rsidRPr="0078104E">
        <w:rPr>
          <w:rFonts w:ascii="Times New Roman" w:hAnsi="Times New Roman"/>
          <w:sz w:val="24"/>
          <w:szCs w:val="24"/>
        </w:rPr>
        <w:t xml:space="preserve">предложат </w:t>
      </w:r>
      <w:r w:rsidR="00F53798">
        <w:rPr>
          <w:rFonts w:ascii="Times New Roman" w:hAnsi="Times New Roman"/>
          <w:sz w:val="24"/>
          <w:szCs w:val="24"/>
        </w:rPr>
        <w:t xml:space="preserve">другой </w:t>
      </w:r>
      <w:r w:rsidR="00B52AE1">
        <w:rPr>
          <w:rFonts w:ascii="Times New Roman" w:hAnsi="Times New Roman"/>
          <w:sz w:val="24"/>
          <w:szCs w:val="24"/>
        </w:rPr>
        <w:t>период,</w:t>
      </w:r>
      <w:r w:rsidR="00B52AE1" w:rsidRPr="0078104E">
        <w:rPr>
          <w:rFonts w:ascii="Times New Roman" w:hAnsi="Times New Roman"/>
          <w:sz w:val="24"/>
          <w:szCs w:val="24"/>
        </w:rPr>
        <w:t xml:space="preserve"> отличный</w:t>
      </w:r>
      <w:r w:rsidR="00F53798">
        <w:rPr>
          <w:rFonts w:ascii="Times New Roman" w:hAnsi="Times New Roman"/>
          <w:sz w:val="24"/>
          <w:szCs w:val="24"/>
        </w:rPr>
        <w:t xml:space="preserve"> от заявленного</w:t>
      </w:r>
      <w:r w:rsidR="0078104E" w:rsidRPr="0078104E">
        <w:rPr>
          <w:rFonts w:ascii="Times New Roman" w:hAnsi="Times New Roman"/>
          <w:sz w:val="24"/>
          <w:szCs w:val="24"/>
        </w:rPr>
        <w:t>).</w:t>
      </w:r>
    </w:p>
    <w:p w:rsidR="0078104E" w:rsidRPr="0078104E" w:rsidRDefault="0078104E" w:rsidP="002E66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891A58" w:rsidRDefault="0078104E" w:rsidP="0078104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1A58">
        <w:rPr>
          <w:rFonts w:ascii="Times New Roman" w:hAnsi="Times New Roman"/>
          <w:sz w:val="24"/>
          <w:szCs w:val="24"/>
          <w:u w:val="single"/>
        </w:rPr>
        <w:t>Летняя стажировка</w:t>
      </w:r>
      <w:r w:rsidR="002E6634" w:rsidRPr="00891A58">
        <w:rPr>
          <w:rFonts w:ascii="Times New Roman" w:hAnsi="Times New Roman"/>
          <w:sz w:val="24"/>
          <w:szCs w:val="24"/>
        </w:rPr>
        <w:t xml:space="preserve">: </w:t>
      </w:r>
      <w:r w:rsidR="00785CF6" w:rsidRPr="00891A58">
        <w:rPr>
          <w:rFonts w:ascii="Times New Roman" w:hAnsi="Times New Roman"/>
          <w:sz w:val="24"/>
          <w:szCs w:val="24"/>
        </w:rPr>
        <w:t>2</w:t>
      </w:r>
      <w:r w:rsidR="00B7573A">
        <w:rPr>
          <w:rFonts w:ascii="Times New Roman" w:hAnsi="Times New Roman"/>
          <w:sz w:val="24"/>
          <w:szCs w:val="24"/>
        </w:rPr>
        <w:t>6</w:t>
      </w:r>
      <w:r w:rsidR="00785CF6" w:rsidRPr="00891A58">
        <w:rPr>
          <w:rFonts w:ascii="Times New Roman" w:hAnsi="Times New Roman"/>
          <w:sz w:val="24"/>
          <w:szCs w:val="24"/>
        </w:rPr>
        <w:t xml:space="preserve"> июня</w:t>
      </w:r>
      <w:r w:rsidR="00F5207A" w:rsidRPr="00891A58">
        <w:rPr>
          <w:rFonts w:ascii="Times New Roman" w:hAnsi="Times New Roman"/>
          <w:sz w:val="24"/>
          <w:szCs w:val="24"/>
        </w:rPr>
        <w:t xml:space="preserve"> 201</w:t>
      </w:r>
      <w:r w:rsidR="00B7573A">
        <w:rPr>
          <w:rFonts w:ascii="Times New Roman" w:hAnsi="Times New Roman"/>
          <w:sz w:val="24"/>
          <w:szCs w:val="24"/>
        </w:rPr>
        <w:t>8</w:t>
      </w:r>
      <w:r w:rsidR="002E6634" w:rsidRPr="00891A58">
        <w:rPr>
          <w:rFonts w:ascii="Times New Roman" w:hAnsi="Times New Roman"/>
          <w:sz w:val="24"/>
          <w:szCs w:val="24"/>
        </w:rPr>
        <w:t xml:space="preserve"> </w:t>
      </w:r>
      <w:r w:rsidR="00F5207A" w:rsidRPr="00891A58">
        <w:rPr>
          <w:rFonts w:ascii="Times New Roman" w:hAnsi="Times New Roman"/>
          <w:sz w:val="24"/>
          <w:szCs w:val="24"/>
        </w:rPr>
        <w:t xml:space="preserve">года </w:t>
      </w:r>
      <w:r w:rsidR="002E6634" w:rsidRPr="00891A58">
        <w:rPr>
          <w:rFonts w:ascii="Times New Roman" w:hAnsi="Times New Roman"/>
          <w:sz w:val="24"/>
          <w:szCs w:val="24"/>
        </w:rPr>
        <w:t xml:space="preserve">– </w:t>
      </w:r>
      <w:r w:rsidR="00B7573A">
        <w:rPr>
          <w:rFonts w:ascii="Times New Roman" w:hAnsi="Times New Roman"/>
          <w:sz w:val="24"/>
          <w:szCs w:val="24"/>
        </w:rPr>
        <w:t>20</w:t>
      </w:r>
      <w:r w:rsidR="002E6634" w:rsidRPr="00891A58">
        <w:rPr>
          <w:rFonts w:ascii="Times New Roman" w:hAnsi="Times New Roman"/>
          <w:sz w:val="24"/>
          <w:szCs w:val="24"/>
        </w:rPr>
        <w:t xml:space="preserve"> августа 201</w:t>
      </w:r>
      <w:r w:rsidR="00B7573A">
        <w:rPr>
          <w:rFonts w:ascii="Times New Roman" w:hAnsi="Times New Roman"/>
          <w:sz w:val="24"/>
          <w:szCs w:val="24"/>
        </w:rPr>
        <w:t>8</w:t>
      </w:r>
      <w:r w:rsidRPr="00891A58">
        <w:rPr>
          <w:rFonts w:ascii="Times New Roman" w:hAnsi="Times New Roman"/>
          <w:sz w:val="24"/>
          <w:szCs w:val="24"/>
        </w:rPr>
        <w:t xml:space="preserve"> года (предварительно); </w:t>
      </w:r>
    </w:p>
    <w:p w:rsidR="00F5207A" w:rsidRPr="00891A58" w:rsidRDefault="00B7573A" w:rsidP="00F5207A">
      <w:pPr>
        <w:spacing w:after="0" w:line="240" w:lineRule="auto"/>
        <w:ind w:left="-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Без</w:t>
      </w:r>
      <w:r w:rsidR="009D1A7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5224">
        <w:rPr>
          <w:rFonts w:ascii="Times New Roman" w:hAnsi="Times New Roman"/>
          <w:sz w:val="24"/>
          <w:szCs w:val="24"/>
          <w:u w:val="single"/>
        </w:rPr>
        <w:t xml:space="preserve">дополнительной </w:t>
      </w:r>
      <w:r w:rsidR="00D33EEC">
        <w:rPr>
          <w:rFonts w:ascii="Times New Roman" w:hAnsi="Times New Roman"/>
          <w:sz w:val="24"/>
          <w:szCs w:val="24"/>
          <w:u w:val="single"/>
        </w:rPr>
        <w:t>поездк</w:t>
      </w:r>
      <w:r>
        <w:rPr>
          <w:rFonts w:ascii="Times New Roman" w:hAnsi="Times New Roman"/>
          <w:sz w:val="24"/>
          <w:szCs w:val="24"/>
          <w:u w:val="single"/>
        </w:rPr>
        <w:t>и</w:t>
      </w:r>
      <w:r w:rsidR="00D33EEC">
        <w:rPr>
          <w:rFonts w:ascii="Times New Roman" w:hAnsi="Times New Roman"/>
          <w:sz w:val="24"/>
          <w:szCs w:val="24"/>
          <w:u w:val="single"/>
        </w:rPr>
        <w:t xml:space="preserve"> по </w:t>
      </w:r>
      <w:r>
        <w:rPr>
          <w:rFonts w:ascii="Times New Roman" w:hAnsi="Times New Roman"/>
          <w:sz w:val="24"/>
          <w:szCs w:val="24"/>
          <w:u w:val="single"/>
        </w:rPr>
        <w:t xml:space="preserve">регионам </w:t>
      </w:r>
      <w:r w:rsidR="00D33EEC">
        <w:rPr>
          <w:rFonts w:ascii="Times New Roman" w:hAnsi="Times New Roman"/>
          <w:sz w:val="24"/>
          <w:szCs w:val="24"/>
          <w:u w:val="single"/>
        </w:rPr>
        <w:t>Японии</w:t>
      </w:r>
      <w:r w:rsidR="00F5207A" w:rsidRPr="00891A58">
        <w:rPr>
          <w:rFonts w:ascii="Times New Roman" w:hAnsi="Times New Roman"/>
          <w:sz w:val="24"/>
          <w:szCs w:val="24"/>
        </w:rPr>
        <w:t>: 2</w:t>
      </w:r>
      <w:r w:rsidR="00064479">
        <w:rPr>
          <w:rFonts w:ascii="Times New Roman" w:hAnsi="Times New Roman"/>
          <w:sz w:val="24"/>
          <w:szCs w:val="24"/>
        </w:rPr>
        <w:t>6</w:t>
      </w:r>
      <w:r w:rsidR="00F5207A" w:rsidRPr="00891A58">
        <w:rPr>
          <w:rFonts w:ascii="Times New Roman" w:hAnsi="Times New Roman"/>
          <w:sz w:val="24"/>
          <w:szCs w:val="24"/>
        </w:rPr>
        <w:t xml:space="preserve"> июня 201</w:t>
      </w:r>
      <w:r w:rsidR="00064479">
        <w:rPr>
          <w:rFonts w:ascii="Times New Roman" w:hAnsi="Times New Roman"/>
          <w:sz w:val="24"/>
          <w:szCs w:val="24"/>
        </w:rPr>
        <w:t>8</w:t>
      </w:r>
      <w:r w:rsidR="00F5207A" w:rsidRPr="00891A58">
        <w:rPr>
          <w:rFonts w:ascii="Times New Roman" w:hAnsi="Times New Roman"/>
          <w:sz w:val="24"/>
          <w:szCs w:val="24"/>
        </w:rPr>
        <w:t xml:space="preserve"> года</w:t>
      </w:r>
      <w:r w:rsidR="00064479">
        <w:rPr>
          <w:rFonts w:ascii="Times New Roman" w:hAnsi="Times New Roman"/>
          <w:sz w:val="24"/>
          <w:szCs w:val="24"/>
        </w:rPr>
        <w:t xml:space="preserve"> – 16</w:t>
      </w:r>
      <w:r w:rsidR="00B86016" w:rsidRPr="00891A58">
        <w:rPr>
          <w:rFonts w:ascii="Times New Roman" w:hAnsi="Times New Roman"/>
          <w:sz w:val="24"/>
          <w:szCs w:val="24"/>
        </w:rPr>
        <w:t xml:space="preserve"> августа 201</w:t>
      </w:r>
      <w:r w:rsidR="00064479">
        <w:rPr>
          <w:rFonts w:ascii="Times New Roman" w:hAnsi="Times New Roman"/>
          <w:sz w:val="24"/>
          <w:szCs w:val="24"/>
        </w:rPr>
        <w:t>8</w:t>
      </w:r>
      <w:r w:rsidR="00B86016" w:rsidRPr="00891A58">
        <w:rPr>
          <w:rFonts w:ascii="Times New Roman" w:hAnsi="Times New Roman"/>
          <w:sz w:val="24"/>
          <w:szCs w:val="24"/>
        </w:rPr>
        <w:t xml:space="preserve"> года</w:t>
      </w:r>
      <w:r w:rsidR="00641523" w:rsidRPr="00891A58">
        <w:rPr>
          <w:rFonts w:ascii="Times New Roman" w:hAnsi="Times New Roman"/>
          <w:sz w:val="24"/>
          <w:szCs w:val="24"/>
        </w:rPr>
        <w:t xml:space="preserve"> (предварительно);</w:t>
      </w:r>
    </w:p>
    <w:p w:rsidR="0078104E" w:rsidRPr="00785CF6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8104E" w:rsidRPr="007F23EE" w:rsidRDefault="0078104E" w:rsidP="0078104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3EE">
        <w:rPr>
          <w:rFonts w:ascii="Times New Roman" w:hAnsi="Times New Roman"/>
          <w:sz w:val="24"/>
          <w:szCs w:val="24"/>
          <w:u w:val="single"/>
        </w:rPr>
        <w:t>Зимняя стажировка</w:t>
      </w:r>
      <w:r w:rsidR="00B03784">
        <w:rPr>
          <w:rFonts w:ascii="Times New Roman" w:hAnsi="Times New Roman"/>
          <w:sz w:val="24"/>
          <w:szCs w:val="24"/>
        </w:rPr>
        <w:t>: 9</w:t>
      </w:r>
      <w:r w:rsidR="002E6634" w:rsidRPr="007F23EE">
        <w:rPr>
          <w:rFonts w:ascii="Times New Roman" w:hAnsi="Times New Roman"/>
          <w:sz w:val="24"/>
          <w:szCs w:val="24"/>
        </w:rPr>
        <w:t xml:space="preserve"> января</w:t>
      </w:r>
      <w:r w:rsidR="009E53E8">
        <w:rPr>
          <w:rFonts w:ascii="Times New Roman" w:hAnsi="Times New Roman"/>
          <w:sz w:val="24"/>
          <w:szCs w:val="24"/>
        </w:rPr>
        <w:t xml:space="preserve"> </w:t>
      </w:r>
      <w:r w:rsidR="00A41C38" w:rsidRPr="007F23EE">
        <w:rPr>
          <w:rFonts w:ascii="Times New Roman" w:hAnsi="Times New Roman"/>
          <w:sz w:val="24"/>
          <w:szCs w:val="24"/>
        </w:rPr>
        <w:t>201</w:t>
      </w:r>
      <w:r w:rsidR="00B03784">
        <w:rPr>
          <w:rFonts w:ascii="Times New Roman" w:hAnsi="Times New Roman"/>
          <w:sz w:val="24"/>
          <w:szCs w:val="24"/>
        </w:rPr>
        <w:t>9</w:t>
      </w:r>
      <w:r w:rsidR="00A41C38" w:rsidRPr="007F23EE">
        <w:rPr>
          <w:rFonts w:ascii="Times New Roman" w:hAnsi="Times New Roman"/>
          <w:sz w:val="24"/>
          <w:szCs w:val="24"/>
        </w:rPr>
        <w:t xml:space="preserve"> </w:t>
      </w:r>
      <w:r w:rsidR="00FD6F3E" w:rsidRPr="007F23EE">
        <w:rPr>
          <w:rFonts w:ascii="Times New Roman" w:hAnsi="Times New Roman"/>
          <w:sz w:val="24"/>
          <w:szCs w:val="24"/>
        </w:rPr>
        <w:t>года –</w:t>
      </w:r>
      <w:r w:rsidR="002E6634" w:rsidRPr="007F23EE">
        <w:rPr>
          <w:rFonts w:ascii="Times New Roman" w:hAnsi="Times New Roman"/>
          <w:sz w:val="24"/>
          <w:szCs w:val="24"/>
        </w:rPr>
        <w:t xml:space="preserve"> </w:t>
      </w:r>
      <w:r w:rsidR="00B03784">
        <w:rPr>
          <w:rFonts w:ascii="Times New Roman" w:hAnsi="Times New Roman"/>
          <w:sz w:val="24"/>
          <w:szCs w:val="24"/>
        </w:rPr>
        <w:t>5</w:t>
      </w:r>
      <w:r w:rsidRPr="007F23EE">
        <w:rPr>
          <w:rFonts w:ascii="Times New Roman" w:hAnsi="Times New Roman"/>
          <w:sz w:val="24"/>
          <w:szCs w:val="24"/>
        </w:rPr>
        <w:t xml:space="preserve"> марта 201</w:t>
      </w:r>
      <w:r w:rsidR="00A41C38" w:rsidRPr="007F23EE">
        <w:rPr>
          <w:rFonts w:ascii="Times New Roman" w:hAnsi="Times New Roman"/>
          <w:sz w:val="24"/>
          <w:szCs w:val="24"/>
        </w:rPr>
        <w:t>8</w:t>
      </w:r>
      <w:r w:rsidRPr="007F23EE">
        <w:rPr>
          <w:rFonts w:ascii="Times New Roman" w:hAnsi="Times New Roman"/>
          <w:sz w:val="24"/>
          <w:szCs w:val="24"/>
        </w:rPr>
        <w:t xml:space="preserve"> года (предварительно); </w:t>
      </w:r>
    </w:p>
    <w:p w:rsidR="00A41C38" w:rsidRPr="00785CF6" w:rsidRDefault="00B03784" w:rsidP="00A41C38">
      <w:pPr>
        <w:spacing w:after="0" w:line="240" w:lineRule="auto"/>
        <w:ind w:left="-36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u w:val="single"/>
        </w:rPr>
        <w:t>Без</w:t>
      </w:r>
      <w:r w:rsidR="00A41C38" w:rsidRPr="000351C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5224" w:rsidRPr="000351C4">
        <w:rPr>
          <w:rFonts w:ascii="Times New Roman" w:hAnsi="Times New Roman"/>
          <w:sz w:val="24"/>
          <w:szCs w:val="24"/>
          <w:u w:val="single"/>
        </w:rPr>
        <w:t xml:space="preserve">дополнительной </w:t>
      </w:r>
      <w:r w:rsidR="009D1A73" w:rsidRPr="000351C4">
        <w:rPr>
          <w:rFonts w:ascii="Times New Roman" w:hAnsi="Times New Roman"/>
          <w:sz w:val="24"/>
          <w:szCs w:val="24"/>
          <w:u w:val="single"/>
        </w:rPr>
        <w:t>поездк</w:t>
      </w:r>
      <w:r>
        <w:rPr>
          <w:rFonts w:ascii="Times New Roman" w:hAnsi="Times New Roman"/>
          <w:sz w:val="24"/>
          <w:szCs w:val="24"/>
          <w:u w:val="single"/>
        </w:rPr>
        <w:t>и</w:t>
      </w:r>
      <w:r w:rsidR="009D1A73" w:rsidRPr="000351C4">
        <w:rPr>
          <w:rFonts w:ascii="Times New Roman" w:hAnsi="Times New Roman"/>
          <w:sz w:val="24"/>
          <w:szCs w:val="24"/>
          <w:u w:val="single"/>
        </w:rPr>
        <w:t xml:space="preserve"> п</w:t>
      </w:r>
      <w:r w:rsidR="00A41C38" w:rsidRPr="000351C4">
        <w:rPr>
          <w:rFonts w:ascii="Times New Roman" w:hAnsi="Times New Roman"/>
          <w:sz w:val="24"/>
          <w:szCs w:val="24"/>
          <w:u w:val="single"/>
        </w:rPr>
        <w:t>о Японии:</w:t>
      </w:r>
      <w:r w:rsidR="00A41C38" w:rsidRPr="00A41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A41C38">
        <w:rPr>
          <w:rFonts w:ascii="Times New Roman" w:hAnsi="Times New Roman"/>
          <w:sz w:val="24"/>
          <w:szCs w:val="24"/>
        </w:rPr>
        <w:t xml:space="preserve"> января 2</w:t>
      </w:r>
      <w:r w:rsidR="00A41C38" w:rsidRPr="00A41C38">
        <w:rPr>
          <w:rFonts w:ascii="Times New Roman" w:hAnsi="Times New Roman"/>
          <w:sz w:val="24"/>
          <w:szCs w:val="24"/>
        </w:rPr>
        <w:t>01</w:t>
      </w:r>
      <w:r w:rsidR="00A41C38">
        <w:rPr>
          <w:rFonts w:ascii="Times New Roman" w:hAnsi="Times New Roman"/>
          <w:sz w:val="24"/>
          <w:szCs w:val="24"/>
        </w:rPr>
        <w:t>8</w:t>
      </w:r>
      <w:r w:rsidR="00CA1413">
        <w:rPr>
          <w:rFonts w:ascii="Times New Roman" w:hAnsi="Times New Roman"/>
          <w:sz w:val="24"/>
          <w:szCs w:val="24"/>
        </w:rPr>
        <w:t xml:space="preserve"> года – </w:t>
      </w:r>
      <w:r>
        <w:rPr>
          <w:rFonts w:ascii="Times New Roman" w:hAnsi="Times New Roman"/>
          <w:sz w:val="24"/>
          <w:szCs w:val="24"/>
        </w:rPr>
        <w:t>1</w:t>
      </w:r>
      <w:r w:rsidR="00CA1413">
        <w:rPr>
          <w:rFonts w:ascii="Times New Roman" w:hAnsi="Times New Roman"/>
          <w:sz w:val="24"/>
          <w:szCs w:val="24"/>
        </w:rPr>
        <w:t xml:space="preserve"> марта</w:t>
      </w:r>
      <w:r w:rsidR="00A41C38" w:rsidRPr="00A41C38">
        <w:rPr>
          <w:rFonts w:ascii="Times New Roman" w:hAnsi="Times New Roman"/>
          <w:sz w:val="24"/>
          <w:szCs w:val="24"/>
        </w:rPr>
        <w:t xml:space="preserve"> 201</w:t>
      </w:r>
      <w:r w:rsidR="00CA1413">
        <w:rPr>
          <w:rFonts w:ascii="Times New Roman" w:hAnsi="Times New Roman"/>
          <w:sz w:val="24"/>
          <w:szCs w:val="24"/>
        </w:rPr>
        <w:t>8</w:t>
      </w:r>
      <w:r w:rsidR="00A41C38" w:rsidRPr="00A41C38">
        <w:rPr>
          <w:rFonts w:ascii="Times New Roman" w:hAnsi="Times New Roman"/>
          <w:sz w:val="24"/>
          <w:szCs w:val="24"/>
        </w:rPr>
        <w:t xml:space="preserve"> года (предварительно)</w:t>
      </w:r>
      <w:r>
        <w:rPr>
          <w:rFonts w:ascii="Times New Roman" w:hAnsi="Times New Roman"/>
          <w:sz w:val="24"/>
          <w:szCs w:val="24"/>
        </w:rPr>
        <w:t>.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7977" w:rsidRPr="00B77977" w:rsidRDefault="00B77977" w:rsidP="00B7797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0307CC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 w:rsidRPr="00B77977">
        <w:rPr>
          <w:rFonts w:ascii="Times New Roman" w:hAnsi="Times New Roman"/>
          <w:sz w:val="24"/>
          <w:szCs w:val="24"/>
        </w:rPr>
        <w:t xml:space="preserve">:  </w:t>
      </w:r>
    </w:p>
    <w:p w:rsidR="00B77977" w:rsidRPr="00B77977" w:rsidRDefault="00B77977" w:rsidP="00B7797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7977" w:rsidRPr="00B77977" w:rsidRDefault="00B77977" w:rsidP="00B7797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1)</w:t>
      </w:r>
      <w:r w:rsidRPr="00B77977">
        <w:rPr>
          <w:rFonts w:ascii="Times New Roman" w:hAnsi="Times New Roman"/>
          <w:sz w:val="24"/>
          <w:szCs w:val="24"/>
        </w:rPr>
        <w:tab/>
        <w:t>Проживание, питание, страховка от болезней и несчастных случаев на время стажировки;</w:t>
      </w:r>
    </w:p>
    <w:p w:rsidR="00B77977" w:rsidRPr="00B77977" w:rsidRDefault="00B77977" w:rsidP="00B7797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2)</w:t>
      </w:r>
      <w:r w:rsidRPr="00B77977">
        <w:rPr>
          <w:rFonts w:ascii="Times New Roman" w:hAnsi="Times New Roman"/>
          <w:sz w:val="24"/>
          <w:szCs w:val="24"/>
        </w:rPr>
        <w:tab/>
        <w:t>авиабилет эконом</w:t>
      </w:r>
      <w:r w:rsidR="00A13D19">
        <w:rPr>
          <w:rFonts w:ascii="Times New Roman" w:hAnsi="Times New Roman"/>
          <w:sz w:val="24"/>
          <w:szCs w:val="24"/>
        </w:rPr>
        <w:t>-</w:t>
      </w:r>
      <w:r w:rsidRPr="00B77977">
        <w:rPr>
          <w:rFonts w:ascii="Times New Roman" w:hAnsi="Times New Roman"/>
          <w:sz w:val="24"/>
          <w:szCs w:val="24"/>
        </w:rPr>
        <w:t xml:space="preserve">класса в обе стороны </w:t>
      </w:r>
      <w:r w:rsidR="00414BBF">
        <w:rPr>
          <w:rFonts w:ascii="Times New Roman" w:hAnsi="Times New Roman"/>
          <w:sz w:val="24"/>
          <w:szCs w:val="24"/>
        </w:rPr>
        <w:t>по самой низкой цене</w:t>
      </w:r>
      <w:r w:rsidR="00414BBF" w:rsidRPr="0078104E">
        <w:rPr>
          <w:rFonts w:ascii="Times New Roman" w:hAnsi="Times New Roman"/>
          <w:sz w:val="24"/>
          <w:szCs w:val="24"/>
        </w:rPr>
        <w:t xml:space="preserve"> </w:t>
      </w:r>
      <w:r w:rsidRPr="00B77977">
        <w:rPr>
          <w:rFonts w:ascii="Times New Roman" w:hAnsi="Times New Roman"/>
          <w:sz w:val="24"/>
          <w:szCs w:val="24"/>
        </w:rPr>
        <w:t>от ближайшего к месту проживания участника международного аэропорта;</w:t>
      </w:r>
    </w:p>
    <w:p w:rsidR="00B77977" w:rsidRPr="00B77977" w:rsidRDefault="00B77977" w:rsidP="00B7797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3)</w:t>
      </w:r>
      <w:r w:rsidRPr="00B77977">
        <w:rPr>
          <w:rFonts w:ascii="Times New Roman" w:hAnsi="Times New Roman"/>
          <w:sz w:val="24"/>
          <w:szCs w:val="24"/>
        </w:rPr>
        <w:tab/>
        <w:t>таможенные и аэропорт</w:t>
      </w:r>
      <w:r w:rsidR="008925A7">
        <w:rPr>
          <w:rFonts w:ascii="Times New Roman" w:hAnsi="Times New Roman"/>
          <w:sz w:val="24"/>
          <w:szCs w:val="24"/>
        </w:rPr>
        <w:t>овые</w:t>
      </w:r>
      <w:r w:rsidRPr="00B77977">
        <w:rPr>
          <w:rFonts w:ascii="Times New Roman" w:hAnsi="Times New Roman"/>
          <w:sz w:val="24"/>
          <w:szCs w:val="24"/>
        </w:rPr>
        <w:t xml:space="preserve"> сборы;</w:t>
      </w:r>
    </w:p>
    <w:p w:rsidR="00167992" w:rsidRDefault="00B77977" w:rsidP="0016799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4)</w:t>
      </w:r>
      <w:r w:rsidRPr="00B77977">
        <w:rPr>
          <w:rFonts w:ascii="Times New Roman" w:hAnsi="Times New Roman"/>
          <w:sz w:val="24"/>
          <w:szCs w:val="24"/>
        </w:rPr>
        <w:tab/>
      </w:r>
      <w:r w:rsidR="002737EB">
        <w:rPr>
          <w:rFonts w:ascii="Times New Roman" w:hAnsi="Times New Roman"/>
          <w:sz w:val="24"/>
          <w:szCs w:val="24"/>
        </w:rPr>
        <w:t>денежное пособие</w:t>
      </w:r>
      <w:r w:rsidRPr="00B77977">
        <w:rPr>
          <w:rFonts w:ascii="Times New Roman" w:hAnsi="Times New Roman"/>
          <w:sz w:val="24"/>
          <w:szCs w:val="24"/>
        </w:rPr>
        <w:t xml:space="preserve"> на обучение</w:t>
      </w:r>
      <w:r w:rsidR="002737EB">
        <w:rPr>
          <w:rFonts w:ascii="Times New Roman" w:hAnsi="Times New Roman"/>
          <w:sz w:val="24"/>
          <w:szCs w:val="24"/>
        </w:rPr>
        <w:t>.</w:t>
      </w:r>
    </w:p>
    <w:p w:rsidR="00167992" w:rsidRPr="0078104E" w:rsidRDefault="00167992" w:rsidP="0016799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Допускается подача заявок на несколько программ одновременно, но участие возможно только в одной из них.</w:t>
      </w:r>
    </w:p>
    <w:p w:rsidR="00B77977" w:rsidRPr="00B77977" w:rsidRDefault="00B77977" w:rsidP="00B7797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*Члены семьи не могут сопровождать участников стажировки.</w:t>
      </w:r>
    </w:p>
    <w:p w:rsidR="0078104E" w:rsidRPr="0078104E" w:rsidRDefault="00B77977" w:rsidP="00B7797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*Участники программы должны полностью посвятить себя учебе и присутствовать на всех занятиях и мероприятиях программы.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Содержание стажировки</w:t>
      </w:r>
      <w:r w:rsidRPr="0078104E">
        <w:rPr>
          <w:rFonts w:ascii="Times New Roman" w:hAnsi="Times New Roman"/>
          <w:sz w:val="24"/>
          <w:szCs w:val="24"/>
        </w:rPr>
        <w:t xml:space="preserve">: 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1) Занятия</w:t>
      </w:r>
      <w:r w:rsidR="004C7AAF">
        <w:rPr>
          <w:rFonts w:ascii="Times New Roman" w:hAnsi="Times New Roman"/>
          <w:sz w:val="24"/>
          <w:szCs w:val="24"/>
        </w:rPr>
        <w:t>: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После прибытия в Японию будет проведен тест, по результатам которого будут сформированы две группы. </w:t>
      </w:r>
      <w:r w:rsidR="00A243D1">
        <w:rPr>
          <w:rFonts w:ascii="Times New Roman" w:hAnsi="Times New Roman"/>
          <w:sz w:val="24"/>
          <w:szCs w:val="24"/>
        </w:rPr>
        <w:t xml:space="preserve">Каждая из этих групп будет заниматься по плану А или В. 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Группа А</w:t>
      </w:r>
      <w:r w:rsidRPr="0078104E">
        <w:rPr>
          <w:rFonts w:ascii="Times New Roman" w:hAnsi="Times New Roman"/>
          <w:sz w:val="24"/>
          <w:szCs w:val="24"/>
        </w:rPr>
        <w:t xml:space="preserve">: </w:t>
      </w:r>
    </w:p>
    <w:p w:rsidR="00DF77C1" w:rsidRDefault="00DF77C1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843A49" w:rsidRDefault="00DF77C1" w:rsidP="002C54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77C1">
        <w:rPr>
          <w:rFonts w:ascii="Times New Roman" w:hAnsi="Times New Roman"/>
          <w:sz w:val="24"/>
          <w:szCs w:val="24"/>
        </w:rPr>
        <w:t xml:space="preserve">Этот курс будет уделять особое внимание </w:t>
      </w:r>
      <w:r w:rsidR="00C73931">
        <w:rPr>
          <w:rFonts w:ascii="Times New Roman" w:hAnsi="Times New Roman"/>
          <w:sz w:val="24"/>
          <w:szCs w:val="24"/>
        </w:rPr>
        <w:t>совершенствованию</w:t>
      </w:r>
      <w:r w:rsidRPr="00DF77C1">
        <w:rPr>
          <w:rFonts w:ascii="Times New Roman" w:hAnsi="Times New Roman"/>
          <w:sz w:val="24"/>
          <w:szCs w:val="24"/>
        </w:rPr>
        <w:t xml:space="preserve"> навыков </w:t>
      </w:r>
      <w:r w:rsidR="000A4FAF">
        <w:rPr>
          <w:rFonts w:ascii="Times New Roman" w:hAnsi="Times New Roman"/>
          <w:sz w:val="24"/>
          <w:szCs w:val="24"/>
        </w:rPr>
        <w:t>владения</w:t>
      </w:r>
      <w:r w:rsidRPr="00DF77C1">
        <w:rPr>
          <w:rFonts w:ascii="Times New Roman" w:hAnsi="Times New Roman"/>
          <w:sz w:val="24"/>
          <w:szCs w:val="24"/>
        </w:rPr>
        <w:t xml:space="preserve"> японск</w:t>
      </w:r>
      <w:r w:rsidR="000A4FAF">
        <w:rPr>
          <w:rFonts w:ascii="Times New Roman" w:hAnsi="Times New Roman"/>
          <w:sz w:val="24"/>
          <w:szCs w:val="24"/>
        </w:rPr>
        <w:t>им</w:t>
      </w:r>
      <w:r w:rsidRPr="00DF77C1">
        <w:rPr>
          <w:rFonts w:ascii="Times New Roman" w:hAnsi="Times New Roman"/>
          <w:sz w:val="24"/>
          <w:szCs w:val="24"/>
        </w:rPr>
        <w:t xml:space="preserve"> язык</w:t>
      </w:r>
      <w:r w:rsidR="000A4FAF">
        <w:rPr>
          <w:rFonts w:ascii="Times New Roman" w:hAnsi="Times New Roman"/>
          <w:sz w:val="24"/>
          <w:szCs w:val="24"/>
        </w:rPr>
        <w:t>ом</w:t>
      </w:r>
      <w:r w:rsidRPr="00DF77C1">
        <w:rPr>
          <w:rFonts w:ascii="Times New Roman" w:hAnsi="Times New Roman"/>
          <w:sz w:val="24"/>
          <w:szCs w:val="24"/>
        </w:rPr>
        <w:t xml:space="preserve">. Цель занятий по </w:t>
      </w:r>
      <w:r w:rsidR="00264C71">
        <w:rPr>
          <w:rFonts w:ascii="Times New Roman" w:hAnsi="Times New Roman"/>
          <w:sz w:val="24"/>
          <w:szCs w:val="24"/>
        </w:rPr>
        <w:t xml:space="preserve">японскому языку </w:t>
      </w:r>
      <w:r w:rsidRPr="00DF77C1">
        <w:rPr>
          <w:rFonts w:ascii="Times New Roman" w:hAnsi="Times New Roman"/>
          <w:sz w:val="24"/>
          <w:szCs w:val="24"/>
        </w:rPr>
        <w:t>состоит в том, чтобы научить участников</w:t>
      </w:r>
      <w:r w:rsidR="002C54B0">
        <w:rPr>
          <w:rFonts w:ascii="Times New Roman" w:hAnsi="Times New Roman"/>
          <w:sz w:val="24"/>
          <w:szCs w:val="24"/>
        </w:rPr>
        <w:t xml:space="preserve"> </w:t>
      </w:r>
      <w:r w:rsidR="0078104E" w:rsidRPr="0078104E">
        <w:rPr>
          <w:rFonts w:ascii="Times New Roman" w:hAnsi="Times New Roman"/>
          <w:sz w:val="24"/>
          <w:szCs w:val="24"/>
        </w:rPr>
        <w:t>способности общ</w:t>
      </w:r>
      <w:r w:rsidR="00AE178F">
        <w:rPr>
          <w:rFonts w:ascii="Times New Roman" w:hAnsi="Times New Roman"/>
          <w:sz w:val="24"/>
          <w:szCs w:val="24"/>
        </w:rPr>
        <w:t>аться</w:t>
      </w:r>
      <w:r w:rsidR="0078104E" w:rsidRPr="0078104E">
        <w:rPr>
          <w:rFonts w:ascii="Times New Roman" w:hAnsi="Times New Roman"/>
          <w:sz w:val="24"/>
          <w:szCs w:val="24"/>
        </w:rPr>
        <w:t xml:space="preserve"> не только на бытовые темы, но и на более широкий круг тем. </w:t>
      </w:r>
      <w:r w:rsidR="00EC67F4">
        <w:rPr>
          <w:rFonts w:ascii="Times New Roman" w:hAnsi="Times New Roman"/>
          <w:sz w:val="24"/>
          <w:szCs w:val="24"/>
        </w:rPr>
        <w:t xml:space="preserve">На занятиях по </w:t>
      </w:r>
      <w:r w:rsidR="00AE178F">
        <w:rPr>
          <w:rFonts w:ascii="Times New Roman" w:hAnsi="Times New Roman"/>
          <w:sz w:val="24"/>
          <w:szCs w:val="24"/>
        </w:rPr>
        <w:t xml:space="preserve">методике </w:t>
      </w:r>
      <w:r w:rsidR="00EC67F4">
        <w:rPr>
          <w:rFonts w:ascii="Times New Roman" w:hAnsi="Times New Roman"/>
          <w:sz w:val="24"/>
          <w:szCs w:val="24"/>
        </w:rPr>
        <w:t xml:space="preserve">преподавания японского </w:t>
      </w:r>
      <w:r w:rsidR="00655A7A">
        <w:rPr>
          <w:rFonts w:ascii="Times New Roman" w:hAnsi="Times New Roman"/>
          <w:sz w:val="24"/>
          <w:szCs w:val="24"/>
        </w:rPr>
        <w:t xml:space="preserve">языка </w:t>
      </w:r>
      <w:r w:rsidR="00EC67F4">
        <w:rPr>
          <w:rFonts w:ascii="Times New Roman" w:hAnsi="Times New Roman"/>
          <w:sz w:val="24"/>
          <w:szCs w:val="24"/>
        </w:rPr>
        <w:t>участники будут изучать</w:t>
      </w:r>
      <w:r w:rsidR="00117814">
        <w:rPr>
          <w:rFonts w:ascii="Times New Roman" w:hAnsi="Times New Roman"/>
          <w:sz w:val="24"/>
          <w:szCs w:val="24"/>
        </w:rPr>
        <w:t xml:space="preserve"> методики построения</w:t>
      </w:r>
      <w:r w:rsidR="00EC67F4">
        <w:rPr>
          <w:rFonts w:ascii="Times New Roman" w:hAnsi="Times New Roman"/>
          <w:sz w:val="24"/>
          <w:szCs w:val="24"/>
        </w:rPr>
        <w:t xml:space="preserve"> занятия в аудитории (цели и практики). </w:t>
      </w:r>
    </w:p>
    <w:p w:rsidR="0078104E" w:rsidRPr="00843A49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857E4B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857E4B">
        <w:rPr>
          <w:rFonts w:ascii="Times New Roman" w:hAnsi="Times New Roman"/>
          <w:sz w:val="24"/>
          <w:szCs w:val="24"/>
          <w:u w:val="single"/>
        </w:rPr>
        <w:t>Группа B</w:t>
      </w:r>
      <w:r w:rsidRPr="00857E4B">
        <w:rPr>
          <w:rFonts w:ascii="Times New Roman" w:hAnsi="Times New Roman"/>
          <w:sz w:val="24"/>
          <w:szCs w:val="24"/>
        </w:rPr>
        <w:t xml:space="preserve">: </w:t>
      </w:r>
    </w:p>
    <w:p w:rsidR="0078104E" w:rsidRPr="00857E4B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243D1" w:rsidRPr="00857E4B" w:rsidRDefault="005F14CF" w:rsidP="00ED02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7E4B">
        <w:rPr>
          <w:rFonts w:ascii="Times New Roman" w:hAnsi="Times New Roman"/>
          <w:sz w:val="24"/>
          <w:szCs w:val="24"/>
        </w:rPr>
        <w:lastRenderedPageBreak/>
        <w:t xml:space="preserve">Этот курс будет уделять особое внимание повышению профессиональных навыков преподавателей. На занятиях по японскому языку будет уделяться особое внимание </w:t>
      </w:r>
      <w:r w:rsidR="0065335A" w:rsidRPr="00857E4B">
        <w:rPr>
          <w:rFonts w:ascii="Times New Roman" w:hAnsi="Times New Roman"/>
          <w:sz w:val="24"/>
          <w:szCs w:val="24"/>
        </w:rPr>
        <w:t xml:space="preserve">совершенствованию </w:t>
      </w:r>
      <w:r w:rsidR="0078104E" w:rsidRPr="00857E4B">
        <w:rPr>
          <w:rFonts w:ascii="Times New Roman" w:hAnsi="Times New Roman"/>
          <w:sz w:val="24"/>
          <w:szCs w:val="24"/>
        </w:rPr>
        <w:t>навыков владения японским языком</w:t>
      </w:r>
      <w:r w:rsidR="00A243D1" w:rsidRPr="00857E4B">
        <w:rPr>
          <w:rFonts w:ascii="Times New Roman" w:hAnsi="Times New Roman"/>
          <w:sz w:val="24"/>
          <w:szCs w:val="24"/>
        </w:rPr>
        <w:t xml:space="preserve"> с тем, чтобы применять их в различных ситуациях жизни (при объяснении, </w:t>
      </w:r>
      <w:r w:rsidR="00AD0E50">
        <w:rPr>
          <w:rFonts w:ascii="Times New Roman" w:hAnsi="Times New Roman"/>
          <w:sz w:val="24"/>
          <w:szCs w:val="24"/>
        </w:rPr>
        <w:t>повествовании</w:t>
      </w:r>
      <w:r w:rsidR="00A243D1" w:rsidRPr="00857E4B">
        <w:rPr>
          <w:rFonts w:ascii="Times New Roman" w:hAnsi="Times New Roman"/>
          <w:sz w:val="24"/>
          <w:szCs w:val="24"/>
        </w:rPr>
        <w:t xml:space="preserve"> или дискуссии)</w:t>
      </w:r>
      <w:r w:rsidR="0078104E" w:rsidRPr="00857E4B">
        <w:rPr>
          <w:rFonts w:ascii="Times New Roman" w:hAnsi="Times New Roman"/>
          <w:sz w:val="24"/>
          <w:szCs w:val="24"/>
        </w:rPr>
        <w:t>. В рамках курса по методике преподавания японского языка будут проводится занятия с целью поиска наиболее оптимальной методики преподавания</w:t>
      </w:r>
      <w:r w:rsidR="00176303" w:rsidRPr="00857E4B">
        <w:rPr>
          <w:rFonts w:ascii="Times New Roman" w:hAnsi="Times New Roman"/>
          <w:sz w:val="24"/>
          <w:szCs w:val="24"/>
        </w:rPr>
        <w:t xml:space="preserve"> </w:t>
      </w:r>
      <w:r w:rsidR="00AE209E">
        <w:rPr>
          <w:rFonts w:ascii="Times New Roman" w:hAnsi="Times New Roman"/>
          <w:sz w:val="24"/>
          <w:szCs w:val="24"/>
        </w:rPr>
        <w:t>путем</w:t>
      </w:r>
      <w:r w:rsidR="00176303" w:rsidRPr="00857E4B">
        <w:rPr>
          <w:rFonts w:ascii="Times New Roman" w:hAnsi="Times New Roman"/>
          <w:sz w:val="24"/>
          <w:szCs w:val="24"/>
        </w:rPr>
        <w:t xml:space="preserve"> применения уже знакомых участнику методик</w:t>
      </w:r>
      <w:r w:rsidR="0078104E" w:rsidRPr="00857E4B">
        <w:rPr>
          <w:rFonts w:ascii="Times New Roman" w:hAnsi="Times New Roman"/>
          <w:sz w:val="24"/>
          <w:szCs w:val="24"/>
        </w:rPr>
        <w:t>.</w:t>
      </w:r>
    </w:p>
    <w:p w:rsidR="005F14CF" w:rsidRPr="00857E4B" w:rsidRDefault="005F14CF" w:rsidP="00A243D1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857E4B" w:rsidRDefault="00955C66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E4B">
        <w:rPr>
          <w:rFonts w:ascii="Times New Roman" w:hAnsi="Times New Roman" w:cs="Times New Roman"/>
          <w:sz w:val="24"/>
          <w:szCs w:val="24"/>
          <w:u w:val="single"/>
        </w:rPr>
        <w:t xml:space="preserve">Пример общего количества </w:t>
      </w:r>
      <w:r w:rsidR="0078104E" w:rsidRPr="00857E4B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="0078104E" w:rsidRPr="00857E4B">
        <w:rPr>
          <w:rFonts w:ascii="Times New Roman" w:hAnsi="Times New Roman" w:cs="Times New Roman"/>
          <w:sz w:val="24"/>
          <w:szCs w:val="24"/>
        </w:rPr>
        <w:t>:</w:t>
      </w:r>
    </w:p>
    <w:p w:rsidR="0078104E" w:rsidRPr="00857E4B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8104E" w:rsidRPr="00857E4B" w:rsidTr="000860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4E" w:rsidRPr="00857E4B" w:rsidRDefault="0078104E" w:rsidP="0078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4E" w:rsidRPr="00857E4B" w:rsidRDefault="0078104E" w:rsidP="00781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4E" w:rsidRPr="00857E4B" w:rsidRDefault="0078104E" w:rsidP="00781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</w:t>
            </w:r>
          </w:p>
        </w:tc>
      </w:tr>
      <w:tr w:rsidR="0078104E" w:rsidRPr="00857E4B" w:rsidTr="000860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4E" w:rsidRPr="00857E4B" w:rsidRDefault="0078104E" w:rsidP="00781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4E" w:rsidRPr="00857E4B" w:rsidRDefault="00955C66" w:rsidP="00D91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8104E"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8104E"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0 часов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4E" w:rsidRPr="00857E4B" w:rsidRDefault="00955C66" w:rsidP="00D91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50-5</w:t>
            </w:r>
            <w:r w:rsidR="0078104E"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78104E" w:rsidRPr="00857E4B" w:rsidTr="000860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4E" w:rsidRPr="00857E4B" w:rsidRDefault="0078104E" w:rsidP="00781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4E" w:rsidRPr="00857E4B" w:rsidRDefault="00955C66" w:rsidP="00D91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35-40</w:t>
            </w:r>
            <w:r w:rsidR="0078104E"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4E" w:rsidRPr="00857E4B" w:rsidRDefault="00955C66" w:rsidP="00D91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50-55</w:t>
            </w:r>
            <w:r w:rsidR="0078104E"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9112E" w:rsidRPr="00857E4B" w:rsidTr="000860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2E" w:rsidRPr="00857E4B" w:rsidRDefault="00D9112E" w:rsidP="00781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жизнь японцев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12E" w:rsidRPr="00857E4B" w:rsidRDefault="00D9112E" w:rsidP="00673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333E">
              <w:rPr>
                <w:rFonts w:ascii="Times New Roman" w:eastAsia="Times New Roman" w:hAnsi="Times New Roman" w:cs="Times New Roman"/>
                <w:sz w:val="24"/>
                <w:szCs w:val="24"/>
              </w:rPr>
              <w:t>5-30</w:t>
            </w:r>
            <w:r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9112E" w:rsidRPr="00857E4B" w:rsidTr="000860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2E" w:rsidRPr="00857E4B" w:rsidRDefault="00D9112E" w:rsidP="00781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r w:rsidR="00B4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(тесты, компьютерные классы и т.д.)</w:t>
            </w:r>
          </w:p>
        </w:tc>
        <w:tc>
          <w:tcPr>
            <w:tcW w:w="6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27" w:rsidRPr="00857E4B" w:rsidRDefault="009C64C2" w:rsidP="00D91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33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33027"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673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33027" w:rsidRPr="00857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9112E" w:rsidRPr="00857E4B" w:rsidRDefault="00D9112E" w:rsidP="00D911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104E" w:rsidRPr="00857E4B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857E4B" w:rsidRDefault="0078104E" w:rsidP="0078104E">
      <w:p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57E4B">
        <w:rPr>
          <w:rFonts w:ascii="Times New Roman" w:hAnsi="Times New Roman"/>
          <w:sz w:val="24"/>
          <w:szCs w:val="24"/>
        </w:rPr>
        <w:t>2) Программа знакомства с культурой Японии (пример):</w:t>
      </w:r>
    </w:p>
    <w:p w:rsidR="0078104E" w:rsidRPr="00857E4B" w:rsidRDefault="00D2107E" w:rsidP="004C7A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 регионами (посещение школ), </w:t>
      </w:r>
      <w:r w:rsidRPr="00857E4B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 xml:space="preserve">чайной церемонии и демонстрации </w:t>
      </w:r>
      <w:r w:rsidRPr="00857E4B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>х традиционных</w:t>
      </w:r>
      <w:r w:rsidRPr="00857E4B">
        <w:rPr>
          <w:rFonts w:ascii="Times New Roman" w:hAnsi="Times New Roman"/>
          <w:sz w:val="24"/>
          <w:szCs w:val="24"/>
        </w:rPr>
        <w:t xml:space="preserve"> искусств</w:t>
      </w:r>
      <w:r>
        <w:rPr>
          <w:rFonts w:ascii="Times New Roman" w:hAnsi="Times New Roman"/>
          <w:sz w:val="24"/>
          <w:szCs w:val="24"/>
        </w:rPr>
        <w:t>, посещение театров</w:t>
      </w:r>
      <w:r w:rsidR="0018525B">
        <w:rPr>
          <w:rFonts w:ascii="Times New Roman" w:hAnsi="Times New Roman"/>
          <w:sz w:val="24"/>
          <w:szCs w:val="24"/>
        </w:rPr>
        <w:t xml:space="preserve"> и др</w:t>
      </w:r>
      <w:r>
        <w:rPr>
          <w:rFonts w:ascii="Times New Roman" w:hAnsi="Times New Roman"/>
          <w:sz w:val="24"/>
          <w:szCs w:val="24"/>
        </w:rPr>
        <w:t>. Возможны дополнительные поезд</w:t>
      </w:r>
      <w:r w:rsidR="002D5E96" w:rsidRPr="00857E4B">
        <w:rPr>
          <w:rFonts w:ascii="Times New Roman" w:hAnsi="Times New Roman"/>
          <w:sz w:val="24"/>
          <w:szCs w:val="24"/>
        </w:rPr>
        <w:t xml:space="preserve">ки </w:t>
      </w:r>
      <w:r w:rsidR="00C30DAA" w:rsidRPr="00857E4B">
        <w:rPr>
          <w:rFonts w:ascii="Times New Roman" w:hAnsi="Times New Roman"/>
          <w:sz w:val="24"/>
          <w:szCs w:val="24"/>
        </w:rPr>
        <w:t xml:space="preserve">по Японии </w:t>
      </w:r>
      <w:r w:rsidR="002D5E96" w:rsidRPr="00857E4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окончании</w:t>
      </w:r>
      <w:r w:rsidR="002D5E96" w:rsidRPr="00857E4B">
        <w:rPr>
          <w:rFonts w:ascii="Times New Roman" w:hAnsi="Times New Roman"/>
          <w:sz w:val="24"/>
          <w:szCs w:val="24"/>
        </w:rPr>
        <w:t xml:space="preserve"> </w:t>
      </w:r>
      <w:r w:rsidR="00907C77" w:rsidRPr="00857E4B">
        <w:rPr>
          <w:rFonts w:ascii="Times New Roman" w:hAnsi="Times New Roman"/>
          <w:sz w:val="24"/>
          <w:szCs w:val="24"/>
        </w:rPr>
        <w:t>стажировки</w:t>
      </w:r>
      <w:r w:rsidR="002D5E96" w:rsidRPr="00857E4B">
        <w:rPr>
          <w:rFonts w:ascii="Times New Roman" w:hAnsi="Times New Roman"/>
          <w:sz w:val="24"/>
          <w:szCs w:val="24"/>
        </w:rPr>
        <w:t xml:space="preserve">. </w:t>
      </w:r>
    </w:p>
    <w:p w:rsidR="0078104E" w:rsidRPr="00857E4B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857E4B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857E4B">
        <w:rPr>
          <w:rFonts w:ascii="Times New Roman" w:hAnsi="Times New Roman"/>
          <w:sz w:val="24"/>
          <w:szCs w:val="24"/>
          <w:u w:val="single"/>
        </w:rPr>
        <w:t xml:space="preserve">Количество </w:t>
      </w:r>
      <w:r w:rsidR="00CC38DC" w:rsidRPr="00857E4B">
        <w:rPr>
          <w:rFonts w:ascii="Times New Roman" w:hAnsi="Times New Roman"/>
          <w:sz w:val="24"/>
          <w:szCs w:val="24"/>
          <w:u w:val="single"/>
        </w:rPr>
        <w:t>участников</w:t>
      </w:r>
      <w:r w:rsidR="00CC38DC" w:rsidRPr="00857E4B">
        <w:rPr>
          <w:rFonts w:ascii="Times New Roman" w:hAnsi="Times New Roman"/>
          <w:sz w:val="24"/>
          <w:szCs w:val="24"/>
        </w:rPr>
        <w:t>:</w:t>
      </w:r>
    </w:p>
    <w:p w:rsidR="0078104E" w:rsidRPr="00857E4B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Default="0018525B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BB40D3">
        <w:rPr>
          <w:rFonts w:ascii="Times New Roman" w:hAnsi="Times New Roman"/>
          <w:sz w:val="24"/>
          <w:szCs w:val="24"/>
        </w:rPr>
        <w:t xml:space="preserve"> из 22</w:t>
      </w:r>
      <w:r>
        <w:rPr>
          <w:rFonts w:ascii="Times New Roman" w:hAnsi="Times New Roman"/>
          <w:sz w:val="24"/>
          <w:szCs w:val="24"/>
        </w:rPr>
        <w:t>1</w:t>
      </w:r>
      <w:r w:rsidR="00BB40D3">
        <w:rPr>
          <w:rFonts w:ascii="Times New Roman" w:hAnsi="Times New Roman"/>
          <w:sz w:val="24"/>
          <w:szCs w:val="24"/>
        </w:rPr>
        <w:t xml:space="preserve"> (в 201</w:t>
      </w:r>
      <w:r>
        <w:rPr>
          <w:rFonts w:ascii="Times New Roman" w:hAnsi="Times New Roman"/>
          <w:sz w:val="24"/>
          <w:szCs w:val="24"/>
        </w:rPr>
        <w:t>7</w:t>
      </w:r>
      <w:r w:rsidR="00BB40D3">
        <w:rPr>
          <w:rFonts w:ascii="Times New Roman" w:hAnsi="Times New Roman"/>
          <w:sz w:val="24"/>
          <w:szCs w:val="24"/>
        </w:rPr>
        <w:t xml:space="preserve"> году)</w:t>
      </w:r>
      <w:r w:rsidR="004C7AAF">
        <w:rPr>
          <w:rFonts w:ascii="Times New Roman" w:hAnsi="Times New Roman"/>
          <w:sz w:val="24"/>
          <w:szCs w:val="24"/>
        </w:rPr>
        <w:t>.</w:t>
      </w:r>
    </w:p>
    <w:p w:rsidR="00BB40D3" w:rsidRPr="0078104E" w:rsidRDefault="00BB40D3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9C64C2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E877A0" w:rsidRPr="0078104E" w:rsidRDefault="00E877A0" w:rsidP="00E877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8104E">
        <w:rPr>
          <w:rFonts w:ascii="Times New Roman" w:hAnsi="Times New Roman"/>
          <w:sz w:val="24"/>
          <w:szCs w:val="24"/>
        </w:rPr>
        <w:t>Общие положения относительно порядка отбора:</w:t>
      </w:r>
    </w:p>
    <w:p w:rsidR="00E877A0" w:rsidRPr="0078104E" w:rsidRDefault="00E877A0" w:rsidP="00E877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- необходимость для Японского фонда поддержать данный проект;</w:t>
      </w:r>
    </w:p>
    <w:p w:rsidR="00E877A0" w:rsidRPr="0078104E" w:rsidRDefault="00E877A0" w:rsidP="00E877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- эффективность и целесообразность данного проекта;</w:t>
      </w:r>
    </w:p>
    <w:p w:rsidR="00E877A0" w:rsidRPr="0078104E" w:rsidRDefault="00E877A0" w:rsidP="00E877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- соответствие бюджетных распределений</w:t>
      </w:r>
      <w:r>
        <w:rPr>
          <w:rFonts w:ascii="Times New Roman" w:hAnsi="Times New Roman"/>
          <w:sz w:val="24"/>
          <w:szCs w:val="24"/>
        </w:rPr>
        <w:t>.</w:t>
      </w:r>
    </w:p>
    <w:p w:rsidR="00E877A0" w:rsidRPr="0078104E" w:rsidRDefault="00E877A0" w:rsidP="00E877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2) Кандидат</w:t>
      </w:r>
      <w:r>
        <w:rPr>
          <w:rFonts w:ascii="Times New Roman" w:hAnsi="Times New Roman"/>
          <w:sz w:val="24"/>
          <w:szCs w:val="24"/>
        </w:rPr>
        <w:t>ы</w:t>
      </w:r>
      <w:r w:rsidRPr="0078104E">
        <w:rPr>
          <w:rFonts w:ascii="Times New Roman" w:hAnsi="Times New Roman"/>
          <w:sz w:val="24"/>
          <w:szCs w:val="24"/>
        </w:rPr>
        <w:t xml:space="preserve"> будут рассматриваться со следующих позиций:</w:t>
      </w:r>
    </w:p>
    <w:p w:rsidR="00E877A0" w:rsidRPr="0078104E" w:rsidRDefault="00E877A0" w:rsidP="00E877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а. С точки зрения </w:t>
      </w:r>
      <w:r>
        <w:rPr>
          <w:rFonts w:ascii="Times New Roman" w:hAnsi="Times New Roman"/>
          <w:sz w:val="24"/>
          <w:szCs w:val="24"/>
        </w:rPr>
        <w:t xml:space="preserve">необходимости </w:t>
      </w:r>
      <w:r w:rsidRPr="0078104E">
        <w:rPr>
          <w:rFonts w:ascii="Times New Roman" w:hAnsi="Times New Roman"/>
          <w:sz w:val="24"/>
          <w:szCs w:val="24"/>
        </w:rPr>
        <w:t>участия кандидата в данной программе для страны</w:t>
      </w:r>
      <w:r>
        <w:rPr>
          <w:rFonts w:ascii="Times New Roman" w:hAnsi="Times New Roman"/>
          <w:sz w:val="24"/>
          <w:szCs w:val="24"/>
        </w:rPr>
        <w:t>, р-на</w:t>
      </w:r>
      <w:r w:rsidRPr="00EA15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проживания или учебного </w:t>
      </w:r>
      <w:r w:rsidR="006D092E">
        <w:rPr>
          <w:rFonts w:ascii="Times New Roman" w:hAnsi="Times New Roman"/>
          <w:sz w:val="24"/>
          <w:szCs w:val="24"/>
        </w:rPr>
        <w:t>учрежд</w:t>
      </w:r>
      <w:r>
        <w:rPr>
          <w:rFonts w:ascii="Times New Roman" w:hAnsi="Times New Roman"/>
          <w:sz w:val="24"/>
          <w:szCs w:val="24"/>
        </w:rPr>
        <w:t>ения</w:t>
      </w:r>
      <w:r w:rsidRPr="007810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котором он преподает</w:t>
      </w:r>
      <w:r w:rsidRPr="0078104E">
        <w:rPr>
          <w:rFonts w:ascii="Times New Roman" w:hAnsi="Times New Roman"/>
          <w:sz w:val="24"/>
          <w:szCs w:val="24"/>
        </w:rPr>
        <w:t>;</w:t>
      </w:r>
    </w:p>
    <w:p w:rsidR="00E877A0" w:rsidRPr="0078104E" w:rsidRDefault="00E877A0" w:rsidP="00E877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б. С точки зрения занимаемой им до</w:t>
      </w:r>
      <w:r>
        <w:rPr>
          <w:rFonts w:ascii="Times New Roman" w:hAnsi="Times New Roman"/>
          <w:sz w:val="24"/>
          <w:szCs w:val="24"/>
        </w:rPr>
        <w:t>лжности (штатный и внештатный преподаватель</w:t>
      </w:r>
      <w:r w:rsidRPr="0078104E">
        <w:rPr>
          <w:rFonts w:ascii="Times New Roman" w:hAnsi="Times New Roman"/>
          <w:sz w:val="24"/>
          <w:szCs w:val="24"/>
        </w:rPr>
        <w:t>) и авторитета в кругах преподавателей японского языка в данной стране;</w:t>
      </w:r>
    </w:p>
    <w:p w:rsidR="00E877A0" w:rsidRDefault="00E877A0" w:rsidP="00E877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Учитывается</w:t>
      </w:r>
      <w:r w:rsidRPr="0078104E">
        <w:rPr>
          <w:rFonts w:ascii="Times New Roman" w:hAnsi="Times New Roman"/>
          <w:sz w:val="24"/>
          <w:szCs w:val="24"/>
        </w:rPr>
        <w:t xml:space="preserve"> также уровень владения кандидата японским языком, его преподавательский опыт и </w:t>
      </w:r>
      <w:r>
        <w:rPr>
          <w:rFonts w:ascii="Times New Roman" w:hAnsi="Times New Roman"/>
          <w:sz w:val="24"/>
          <w:szCs w:val="24"/>
        </w:rPr>
        <w:t>т.д.</w:t>
      </w:r>
    </w:p>
    <w:p w:rsidR="00E877A0" w:rsidRDefault="00E877A0" w:rsidP="00E877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Учитывается членство образовательной организации в сети «Sakura Network»</w:t>
      </w:r>
    </w:p>
    <w:p w:rsidR="00E877A0" w:rsidRPr="0078104E" w:rsidRDefault="00E877A0" w:rsidP="00E877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93A7A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A7A">
        <w:rPr>
          <w:rFonts w:ascii="Times New Roman" w:hAnsi="Times New Roman"/>
          <w:sz w:val="24"/>
          <w:szCs w:val="24"/>
        </w:rPr>
        <w:t>«Sakura Network»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293A7A">
        <w:rPr>
          <w:rFonts w:ascii="Times New Roman" w:hAnsi="Times New Roman"/>
          <w:sz w:val="24"/>
          <w:szCs w:val="24"/>
        </w:rPr>
        <w:t xml:space="preserve"> https://www.jpf.go.jp/e/project/japanese/education/network/</w:t>
      </w:r>
    </w:p>
    <w:p w:rsidR="00996AF9" w:rsidRPr="00996AF9" w:rsidRDefault="00996AF9" w:rsidP="00B61D4B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78104E">
        <w:rPr>
          <w:rFonts w:ascii="Times New Roman" w:hAnsi="Times New Roman"/>
          <w:sz w:val="24"/>
          <w:szCs w:val="24"/>
        </w:rPr>
        <w:t xml:space="preserve">: 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BB40D3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декабря 201</w:t>
      </w:r>
      <w:r w:rsidR="00847A1B">
        <w:rPr>
          <w:rFonts w:ascii="Times New Roman" w:hAnsi="Times New Roman"/>
          <w:sz w:val="24"/>
          <w:szCs w:val="24"/>
        </w:rPr>
        <w:t>7</w:t>
      </w:r>
      <w:r w:rsidR="0078104E" w:rsidRPr="0078104E">
        <w:rPr>
          <w:rFonts w:ascii="Times New Roman" w:hAnsi="Times New Roman"/>
          <w:sz w:val="24"/>
          <w:szCs w:val="24"/>
        </w:rPr>
        <w:t xml:space="preserve"> года</w:t>
      </w:r>
      <w:r w:rsidR="004C7AAF">
        <w:rPr>
          <w:rFonts w:ascii="Times New Roman" w:hAnsi="Times New Roman"/>
          <w:sz w:val="24"/>
          <w:szCs w:val="24"/>
        </w:rPr>
        <w:t>.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78104E">
        <w:rPr>
          <w:rFonts w:ascii="Times New Roman" w:hAnsi="Times New Roman"/>
          <w:sz w:val="24"/>
          <w:szCs w:val="24"/>
        </w:rPr>
        <w:t xml:space="preserve">: 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BE6772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 апреля 201</w:t>
      </w:r>
      <w:r w:rsidR="00847A1B">
        <w:rPr>
          <w:rFonts w:ascii="Times New Roman" w:hAnsi="Times New Roman"/>
          <w:sz w:val="24"/>
          <w:szCs w:val="24"/>
        </w:rPr>
        <w:t>8</w:t>
      </w:r>
      <w:r w:rsidR="0078104E" w:rsidRPr="0078104E">
        <w:rPr>
          <w:rFonts w:ascii="Times New Roman" w:hAnsi="Times New Roman"/>
          <w:sz w:val="24"/>
          <w:szCs w:val="24"/>
        </w:rPr>
        <w:t xml:space="preserve"> года</w:t>
      </w:r>
      <w:r w:rsidR="004C7AAF">
        <w:rPr>
          <w:rFonts w:ascii="Times New Roman" w:hAnsi="Times New Roman"/>
          <w:sz w:val="24"/>
          <w:szCs w:val="24"/>
        </w:rPr>
        <w:t>.</w:t>
      </w:r>
    </w:p>
    <w:p w:rsid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131C1" w:rsidRDefault="006131C1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131C1" w:rsidRDefault="006131C1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131C1" w:rsidRPr="0078104E" w:rsidRDefault="006131C1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976BA" w:rsidRDefault="001C70E9" w:rsidP="00D07A3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7A3F">
        <w:rPr>
          <w:rFonts w:ascii="Times New Roman" w:hAnsi="Times New Roman"/>
          <w:sz w:val="24"/>
          <w:szCs w:val="24"/>
        </w:rPr>
        <w:t>.</w:t>
      </w:r>
      <w:r w:rsidR="00D07A3F" w:rsidRPr="00D07A3F">
        <w:t xml:space="preserve"> </w:t>
      </w:r>
      <w:r w:rsidR="00155BFD">
        <w:rPr>
          <w:rFonts w:ascii="Times New Roman" w:hAnsi="Times New Roman"/>
          <w:sz w:val="24"/>
          <w:szCs w:val="24"/>
        </w:rPr>
        <w:t>ТЕМАТИЧЕСКАЯ С</w:t>
      </w:r>
      <w:r w:rsidR="00D07A3F">
        <w:rPr>
          <w:rFonts w:ascii="Times New Roman" w:hAnsi="Times New Roman"/>
          <w:sz w:val="24"/>
          <w:szCs w:val="24"/>
        </w:rPr>
        <w:t>Т</w:t>
      </w:r>
      <w:r w:rsidR="00D07A3F" w:rsidRPr="00D07A3F">
        <w:rPr>
          <w:rFonts w:ascii="Times New Roman" w:hAnsi="Times New Roman"/>
          <w:sz w:val="24"/>
          <w:szCs w:val="24"/>
        </w:rPr>
        <w:t>АЖИРОВКА ДЛЯ ПРЕПОДАВАТЕЛЕЙ ЯПОНСКОГО ЯЗЫКА</w:t>
      </w:r>
      <w:r w:rsidR="00D07A3F">
        <w:rPr>
          <w:rFonts w:ascii="Times New Roman" w:hAnsi="Times New Roman"/>
          <w:sz w:val="24"/>
          <w:szCs w:val="24"/>
        </w:rPr>
        <w:t xml:space="preserve"> </w:t>
      </w:r>
    </w:p>
    <w:p w:rsidR="00D07A3F" w:rsidRPr="00D07A3F" w:rsidRDefault="00155BFD" w:rsidP="00D07A3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 w:rsidR="00F95EAC">
        <w:rPr>
          <w:rFonts w:ascii="Times New Roman" w:hAnsi="Times New Roman"/>
          <w:sz w:val="24"/>
          <w:szCs w:val="24"/>
        </w:rPr>
        <w:t xml:space="preserve"> </w:t>
      </w:r>
      <w:r w:rsidR="00CD1C24">
        <w:rPr>
          <w:rFonts w:ascii="Times New Roman" w:hAnsi="Times New Roman"/>
          <w:sz w:val="24"/>
          <w:szCs w:val="24"/>
        </w:rPr>
        <w:t xml:space="preserve">МЕТОДИКА </w:t>
      </w:r>
      <w:r w:rsidR="00AE0D07">
        <w:rPr>
          <w:rFonts w:ascii="Times New Roman" w:hAnsi="Times New Roman"/>
          <w:sz w:val="24"/>
          <w:szCs w:val="24"/>
        </w:rPr>
        <w:t>ПРЕПОДАВАНИЯ</w:t>
      </w:r>
      <w:r w:rsidR="00CD1C24">
        <w:rPr>
          <w:rFonts w:ascii="Times New Roman" w:hAnsi="Times New Roman"/>
          <w:sz w:val="24"/>
          <w:szCs w:val="24"/>
        </w:rPr>
        <w:t xml:space="preserve"> ГРАММАТИК</w:t>
      </w:r>
      <w:r w:rsidR="00AE0D0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(2) </w:t>
      </w:r>
      <w:r w:rsidR="007326A4">
        <w:rPr>
          <w:rFonts w:ascii="Times New Roman" w:hAnsi="Times New Roman"/>
          <w:sz w:val="24"/>
          <w:szCs w:val="24"/>
        </w:rPr>
        <w:t>СОСТАВЛЕНИЕ ПРОГРАММЫ ОБУЧЕНИЯ.</w:t>
      </w:r>
    </w:p>
    <w:p w:rsidR="00D07A3F" w:rsidRPr="00D07A3F" w:rsidRDefault="00D07A3F" w:rsidP="00D07A3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7A3F" w:rsidRPr="00D07A3F" w:rsidRDefault="00D07A3F" w:rsidP="00D8236D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D07A3F">
        <w:rPr>
          <w:rFonts w:ascii="Times New Roman" w:hAnsi="Times New Roman"/>
          <w:sz w:val="24"/>
          <w:szCs w:val="24"/>
        </w:rPr>
        <w:t>Номер</w:t>
      </w:r>
      <w:r w:rsidR="00B23F3E">
        <w:rPr>
          <w:rFonts w:ascii="Times New Roman" w:hAnsi="Times New Roman"/>
          <w:sz w:val="24"/>
          <w:szCs w:val="24"/>
        </w:rPr>
        <w:t xml:space="preserve"> программы Японского Фонда: NC-Т</w:t>
      </w:r>
      <w:r w:rsidRPr="00D07A3F">
        <w:rPr>
          <w:rFonts w:ascii="Times New Roman" w:hAnsi="Times New Roman"/>
          <w:sz w:val="24"/>
          <w:szCs w:val="24"/>
        </w:rPr>
        <w:t>JT</w:t>
      </w:r>
    </w:p>
    <w:p w:rsidR="00D07A3F" w:rsidRPr="00D07A3F" w:rsidRDefault="00D07A3F" w:rsidP="00D07A3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A5E31" w:rsidRDefault="00AA5E31" w:rsidP="002C1D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5E31">
        <w:rPr>
          <w:rFonts w:ascii="Times New Roman" w:hAnsi="Times New Roman"/>
          <w:sz w:val="24"/>
          <w:szCs w:val="24"/>
        </w:rPr>
        <w:t>Обучение проводится по конкретным темам</w:t>
      </w:r>
      <w:r>
        <w:rPr>
          <w:rFonts w:ascii="Times New Roman" w:hAnsi="Times New Roman"/>
          <w:sz w:val="24"/>
          <w:szCs w:val="24"/>
        </w:rPr>
        <w:t xml:space="preserve">, касающимся методики преподавания японского языка </w:t>
      </w:r>
      <w:r w:rsidR="00D07A3F" w:rsidRPr="00D07A3F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повышения уровня знаний теории и методологии, совершен</w:t>
      </w:r>
      <w:r w:rsidR="002A0617">
        <w:rPr>
          <w:rFonts w:ascii="Times New Roman" w:hAnsi="Times New Roman"/>
          <w:sz w:val="24"/>
          <w:szCs w:val="24"/>
        </w:rPr>
        <w:t xml:space="preserve">ствования </w:t>
      </w:r>
      <w:r w:rsidR="002973CB">
        <w:rPr>
          <w:rFonts w:ascii="Times New Roman" w:hAnsi="Times New Roman"/>
          <w:sz w:val="24"/>
          <w:szCs w:val="24"/>
        </w:rPr>
        <w:t xml:space="preserve">таких </w:t>
      </w:r>
      <w:r w:rsidR="002A0617">
        <w:rPr>
          <w:rFonts w:ascii="Times New Roman" w:hAnsi="Times New Roman"/>
          <w:sz w:val="24"/>
          <w:szCs w:val="24"/>
        </w:rPr>
        <w:t>навыков</w:t>
      </w:r>
      <w:r w:rsidR="001C6FBD">
        <w:rPr>
          <w:rFonts w:ascii="Times New Roman" w:hAnsi="Times New Roman"/>
          <w:sz w:val="24"/>
          <w:szCs w:val="24"/>
        </w:rPr>
        <w:t>,</w:t>
      </w:r>
      <w:r w:rsidR="002A0617">
        <w:rPr>
          <w:rFonts w:ascii="Times New Roman" w:hAnsi="Times New Roman"/>
          <w:sz w:val="24"/>
          <w:szCs w:val="24"/>
        </w:rPr>
        <w:t xml:space="preserve"> </w:t>
      </w:r>
      <w:r w:rsidR="002973CB">
        <w:rPr>
          <w:rFonts w:ascii="Times New Roman" w:hAnsi="Times New Roman"/>
          <w:sz w:val="24"/>
          <w:szCs w:val="24"/>
        </w:rPr>
        <w:t>как умение</w:t>
      </w:r>
      <w:r w:rsidR="007155D0">
        <w:rPr>
          <w:rFonts w:ascii="Times New Roman" w:hAnsi="Times New Roman"/>
          <w:sz w:val="24"/>
          <w:szCs w:val="24"/>
        </w:rPr>
        <w:t xml:space="preserve"> решать возникающие</w:t>
      </w:r>
      <w:r w:rsidR="00B16EB0">
        <w:rPr>
          <w:rFonts w:ascii="Times New Roman" w:hAnsi="Times New Roman"/>
          <w:sz w:val="24"/>
          <w:szCs w:val="24"/>
        </w:rPr>
        <w:t xml:space="preserve"> проблем</w:t>
      </w:r>
      <w:r w:rsidR="007155D0">
        <w:rPr>
          <w:rFonts w:ascii="Times New Roman" w:hAnsi="Times New Roman"/>
          <w:sz w:val="24"/>
          <w:szCs w:val="24"/>
        </w:rPr>
        <w:t>ы</w:t>
      </w:r>
      <w:r w:rsidR="00B16EB0">
        <w:rPr>
          <w:rFonts w:ascii="Times New Roman" w:hAnsi="Times New Roman"/>
          <w:sz w:val="24"/>
          <w:szCs w:val="24"/>
        </w:rPr>
        <w:t xml:space="preserve"> в</w:t>
      </w:r>
      <w:r w:rsidR="00026FBE">
        <w:rPr>
          <w:rFonts w:ascii="Times New Roman" w:hAnsi="Times New Roman"/>
          <w:sz w:val="24"/>
          <w:szCs w:val="24"/>
        </w:rPr>
        <w:t xml:space="preserve"> процессе</w:t>
      </w:r>
      <w:r w:rsidR="00B16EB0">
        <w:rPr>
          <w:rFonts w:ascii="Times New Roman" w:hAnsi="Times New Roman"/>
          <w:sz w:val="24"/>
          <w:szCs w:val="24"/>
        </w:rPr>
        <w:t xml:space="preserve"> педагогической деятельности.</w:t>
      </w:r>
      <w:r w:rsidR="00F77223">
        <w:rPr>
          <w:rFonts w:ascii="Times New Roman" w:hAnsi="Times New Roman"/>
          <w:sz w:val="24"/>
          <w:szCs w:val="24"/>
        </w:rPr>
        <w:t xml:space="preserve"> В 201</w:t>
      </w:r>
      <w:r w:rsidR="00F95EAC" w:rsidRPr="00F95EAC">
        <w:rPr>
          <w:rFonts w:ascii="Times New Roman" w:hAnsi="Times New Roman"/>
          <w:sz w:val="24"/>
          <w:szCs w:val="24"/>
        </w:rPr>
        <w:t>8</w:t>
      </w:r>
      <w:r w:rsidR="00F77223">
        <w:rPr>
          <w:rFonts w:ascii="Times New Roman" w:hAnsi="Times New Roman"/>
          <w:sz w:val="24"/>
          <w:szCs w:val="24"/>
        </w:rPr>
        <w:t xml:space="preserve"> году пр</w:t>
      </w:r>
      <w:r w:rsidR="00F84F19">
        <w:rPr>
          <w:rFonts w:ascii="Times New Roman" w:hAnsi="Times New Roman"/>
          <w:sz w:val="24"/>
          <w:szCs w:val="24"/>
        </w:rPr>
        <w:t>едлагаются</w:t>
      </w:r>
      <w:r w:rsidR="003C6D36">
        <w:rPr>
          <w:rFonts w:ascii="Times New Roman" w:hAnsi="Times New Roman"/>
          <w:sz w:val="24"/>
          <w:szCs w:val="24"/>
        </w:rPr>
        <w:t xml:space="preserve"> стажировки по двум темам: 1) Методика</w:t>
      </w:r>
      <w:r w:rsidR="00F77223">
        <w:rPr>
          <w:rFonts w:ascii="Times New Roman" w:hAnsi="Times New Roman"/>
          <w:sz w:val="24"/>
          <w:szCs w:val="24"/>
        </w:rPr>
        <w:t xml:space="preserve"> </w:t>
      </w:r>
      <w:r w:rsidR="007C2AE1">
        <w:rPr>
          <w:rFonts w:ascii="Times New Roman" w:hAnsi="Times New Roman"/>
          <w:sz w:val="24"/>
          <w:szCs w:val="24"/>
        </w:rPr>
        <w:t>преподавания</w:t>
      </w:r>
      <w:r w:rsidR="003C6D36">
        <w:rPr>
          <w:rFonts w:ascii="Times New Roman" w:hAnsi="Times New Roman"/>
          <w:sz w:val="24"/>
          <w:szCs w:val="24"/>
        </w:rPr>
        <w:t xml:space="preserve"> грамматик</w:t>
      </w:r>
      <w:r w:rsidR="007C2AE1">
        <w:rPr>
          <w:rFonts w:ascii="Times New Roman" w:hAnsi="Times New Roman"/>
          <w:sz w:val="24"/>
          <w:szCs w:val="24"/>
        </w:rPr>
        <w:t>и</w:t>
      </w:r>
      <w:r w:rsidR="00F77223">
        <w:rPr>
          <w:rFonts w:ascii="Times New Roman" w:hAnsi="Times New Roman"/>
          <w:sz w:val="24"/>
          <w:szCs w:val="24"/>
        </w:rPr>
        <w:t xml:space="preserve">, 2) </w:t>
      </w:r>
      <w:r w:rsidR="003C6D36">
        <w:rPr>
          <w:rFonts w:ascii="Times New Roman" w:hAnsi="Times New Roman"/>
          <w:sz w:val="24"/>
          <w:szCs w:val="24"/>
        </w:rPr>
        <w:t>Составление программы обучения</w:t>
      </w:r>
      <w:r w:rsidR="00F77223">
        <w:rPr>
          <w:rFonts w:ascii="Times New Roman" w:hAnsi="Times New Roman"/>
          <w:sz w:val="24"/>
          <w:szCs w:val="24"/>
        </w:rPr>
        <w:t>.</w:t>
      </w:r>
    </w:p>
    <w:p w:rsidR="00096742" w:rsidRPr="00096742" w:rsidRDefault="00D8287F" w:rsidP="002C1D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96742">
        <w:rPr>
          <w:rFonts w:ascii="Times New Roman" w:hAnsi="Times New Roman"/>
          <w:sz w:val="24"/>
          <w:szCs w:val="24"/>
        </w:rPr>
        <w:t xml:space="preserve">сновная часть лекций и дискуссий будет проводиться на тему методики преподавания японского языка, поэтому программа ориентирована на преподавателей японского языка, </w:t>
      </w:r>
      <w:r w:rsidR="007C2AE1">
        <w:rPr>
          <w:rFonts w:ascii="Times New Roman" w:hAnsi="Times New Roman"/>
          <w:sz w:val="24"/>
          <w:szCs w:val="24"/>
        </w:rPr>
        <w:t>в</w:t>
      </w:r>
      <w:r w:rsidR="00096742">
        <w:rPr>
          <w:rFonts w:ascii="Times New Roman" w:hAnsi="Times New Roman"/>
          <w:sz w:val="24"/>
          <w:szCs w:val="24"/>
        </w:rPr>
        <w:t xml:space="preserve"> достаточной степени </w:t>
      </w:r>
      <w:r w:rsidR="007C2AE1">
        <w:rPr>
          <w:rFonts w:ascii="Times New Roman" w:hAnsi="Times New Roman"/>
          <w:sz w:val="24"/>
          <w:szCs w:val="24"/>
        </w:rPr>
        <w:t xml:space="preserve">владеющих </w:t>
      </w:r>
      <w:r w:rsidR="00096742">
        <w:rPr>
          <w:rFonts w:ascii="Times New Roman" w:hAnsi="Times New Roman"/>
          <w:sz w:val="24"/>
          <w:szCs w:val="24"/>
        </w:rPr>
        <w:t xml:space="preserve">японским языком </w:t>
      </w:r>
      <w:r w:rsidR="007352DB">
        <w:rPr>
          <w:rFonts w:ascii="Times New Roman" w:hAnsi="Times New Roman"/>
          <w:sz w:val="24"/>
          <w:szCs w:val="24"/>
        </w:rPr>
        <w:t xml:space="preserve">для усвоения курса, а также </w:t>
      </w:r>
      <w:r w:rsidR="00096742">
        <w:rPr>
          <w:rFonts w:ascii="Times New Roman" w:hAnsi="Times New Roman"/>
          <w:sz w:val="24"/>
          <w:szCs w:val="24"/>
        </w:rPr>
        <w:t>имеющи</w:t>
      </w:r>
      <w:r w:rsidR="007352DB">
        <w:rPr>
          <w:rFonts w:ascii="Times New Roman" w:hAnsi="Times New Roman"/>
          <w:sz w:val="24"/>
          <w:szCs w:val="24"/>
        </w:rPr>
        <w:t>х</w:t>
      </w:r>
      <w:r w:rsidR="00096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опыт преподавания и </w:t>
      </w:r>
      <w:r w:rsidR="00096742">
        <w:rPr>
          <w:rFonts w:ascii="Times New Roman" w:hAnsi="Times New Roman"/>
          <w:sz w:val="24"/>
          <w:szCs w:val="24"/>
        </w:rPr>
        <w:t xml:space="preserve">интерес к теории преподавания японского языка. </w:t>
      </w:r>
    </w:p>
    <w:p w:rsidR="00AA5E31" w:rsidRPr="0078104E" w:rsidRDefault="005B0AE1" w:rsidP="00F772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могут участвовать как носители</w:t>
      </w:r>
      <w:r w:rsidR="00EE36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 и не</w:t>
      </w:r>
      <w:r w:rsidR="009700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носители языка</w:t>
      </w:r>
      <w:r w:rsidR="00AA5E31" w:rsidRPr="00AA5E31">
        <w:rPr>
          <w:rFonts w:ascii="Times New Roman" w:hAnsi="Times New Roman"/>
          <w:sz w:val="24"/>
          <w:szCs w:val="24"/>
        </w:rPr>
        <w:t>.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8104E" w:rsidRPr="00871658" w:rsidRDefault="00BD218A" w:rsidP="00BD218A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25B5A" w:rsidRPr="00125B5A" w:rsidRDefault="00125B5A" w:rsidP="003A69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B5A">
        <w:rPr>
          <w:rFonts w:ascii="Times New Roman" w:hAnsi="Times New Roman"/>
          <w:sz w:val="24"/>
          <w:szCs w:val="24"/>
        </w:rPr>
        <w:t xml:space="preserve">Учебные </w:t>
      </w:r>
      <w:r w:rsidR="00725B09">
        <w:rPr>
          <w:rFonts w:ascii="Times New Roman" w:hAnsi="Times New Roman"/>
          <w:sz w:val="24"/>
          <w:szCs w:val="24"/>
        </w:rPr>
        <w:t>учреждения</w:t>
      </w:r>
      <w:r w:rsidRPr="00125B5A">
        <w:rPr>
          <w:rFonts w:ascii="Times New Roman" w:hAnsi="Times New Roman"/>
          <w:sz w:val="24"/>
          <w:szCs w:val="24"/>
        </w:rPr>
        <w:t xml:space="preserve">, в которых осуществляется преподавание японского языка. </w:t>
      </w:r>
    </w:p>
    <w:p w:rsidR="00125B5A" w:rsidRPr="00125B5A" w:rsidRDefault="00125B5A" w:rsidP="008C1D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B5A">
        <w:rPr>
          <w:rFonts w:ascii="Times New Roman" w:hAnsi="Times New Roman"/>
          <w:sz w:val="24"/>
          <w:szCs w:val="24"/>
        </w:rPr>
        <w:t>Правом на участие в программе обладают лица, удовлетворяющие всем нижеизложенным требованиям:</w:t>
      </w:r>
    </w:p>
    <w:p w:rsidR="00125B5A" w:rsidRPr="00125B5A" w:rsidRDefault="00125B5A" w:rsidP="00A71C0B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25B5A">
        <w:rPr>
          <w:rFonts w:ascii="Times New Roman" w:hAnsi="Times New Roman"/>
          <w:sz w:val="24"/>
          <w:szCs w:val="24"/>
        </w:rPr>
        <w:t>1)</w:t>
      </w:r>
      <w:r w:rsidRPr="00125B5A">
        <w:rPr>
          <w:rFonts w:ascii="Times New Roman" w:hAnsi="Times New Roman"/>
          <w:sz w:val="24"/>
          <w:szCs w:val="24"/>
        </w:rPr>
        <w:tab/>
        <w:t>Преподаватели японского языка, которые в настоящее время работают в учебном</w:t>
      </w:r>
      <w:r w:rsidR="00777F4A">
        <w:rPr>
          <w:rFonts w:ascii="Times New Roman" w:hAnsi="Times New Roman"/>
          <w:sz w:val="24"/>
          <w:szCs w:val="24"/>
        </w:rPr>
        <w:t xml:space="preserve"> учреждении</w:t>
      </w:r>
      <w:r w:rsidRPr="00125B5A">
        <w:rPr>
          <w:rFonts w:ascii="Times New Roman" w:hAnsi="Times New Roman"/>
          <w:sz w:val="24"/>
          <w:szCs w:val="24"/>
        </w:rPr>
        <w:t>, от которого подае</w:t>
      </w:r>
      <w:r w:rsidR="000F4332">
        <w:rPr>
          <w:rFonts w:ascii="Times New Roman" w:hAnsi="Times New Roman"/>
          <w:sz w:val="24"/>
          <w:szCs w:val="24"/>
        </w:rPr>
        <w:t>тся заявка, и продолжат работу в нем</w:t>
      </w:r>
      <w:r w:rsidRPr="00125B5A">
        <w:rPr>
          <w:rFonts w:ascii="Times New Roman" w:hAnsi="Times New Roman"/>
          <w:sz w:val="24"/>
          <w:szCs w:val="24"/>
        </w:rPr>
        <w:t xml:space="preserve"> после возвращения из Японии. При этом практиканты не могут принимать участие в данной программе;</w:t>
      </w:r>
    </w:p>
    <w:p w:rsidR="00125B5A" w:rsidRPr="00125B5A" w:rsidRDefault="00125B5A" w:rsidP="00A71C0B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25B5A">
        <w:rPr>
          <w:rFonts w:ascii="Times New Roman" w:hAnsi="Times New Roman"/>
          <w:sz w:val="24"/>
          <w:szCs w:val="24"/>
        </w:rPr>
        <w:t>2)</w:t>
      </w:r>
      <w:r w:rsidRPr="00125B5A">
        <w:rPr>
          <w:rFonts w:ascii="Times New Roman" w:hAnsi="Times New Roman"/>
          <w:sz w:val="24"/>
          <w:szCs w:val="24"/>
        </w:rPr>
        <w:tab/>
        <w:t>Лица из стран, имеющих дипломатические отношения с Японией</w:t>
      </w:r>
      <w:r w:rsidR="004B6A08">
        <w:rPr>
          <w:rFonts w:ascii="Times New Roman" w:hAnsi="Times New Roman"/>
          <w:sz w:val="24"/>
          <w:szCs w:val="24"/>
        </w:rPr>
        <w:t>, а также лица, имеющие японское гражданство</w:t>
      </w:r>
      <w:r w:rsidRPr="00125B5A">
        <w:rPr>
          <w:rFonts w:ascii="Times New Roman" w:hAnsi="Times New Roman"/>
          <w:sz w:val="24"/>
          <w:szCs w:val="24"/>
        </w:rPr>
        <w:t>;</w:t>
      </w:r>
    </w:p>
    <w:p w:rsidR="00125B5A" w:rsidRPr="00125B5A" w:rsidRDefault="00125B5A" w:rsidP="00A71C0B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25B5A">
        <w:rPr>
          <w:rFonts w:ascii="Times New Roman" w:hAnsi="Times New Roman"/>
          <w:sz w:val="24"/>
          <w:szCs w:val="24"/>
        </w:rPr>
        <w:t>3)</w:t>
      </w:r>
      <w:r w:rsidRPr="00125B5A">
        <w:rPr>
          <w:rFonts w:ascii="Times New Roman" w:hAnsi="Times New Roman"/>
          <w:sz w:val="24"/>
          <w:szCs w:val="24"/>
        </w:rPr>
        <w:tab/>
        <w:t>Лица не старше 55 лет на момент 1 декабря 201</w:t>
      </w:r>
      <w:r w:rsidR="005F0F9F">
        <w:rPr>
          <w:rFonts w:ascii="Times New Roman" w:hAnsi="Times New Roman"/>
          <w:sz w:val="24"/>
          <w:szCs w:val="24"/>
        </w:rPr>
        <w:t>7</w:t>
      </w:r>
      <w:r w:rsidRPr="00125B5A">
        <w:rPr>
          <w:rFonts w:ascii="Times New Roman" w:hAnsi="Times New Roman"/>
          <w:sz w:val="24"/>
          <w:szCs w:val="24"/>
        </w:rPr>
        <w:t xml:space="preserve"> г.;</w:t>
      </w:r>
    </w:p>
    <w:p w:rsidR="00125B5A" w:rsidRPr="00125B5A" w:rsidRDefault="00125B5A" w:rsidP="00A71C0B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25B5A">
        <w:rPr>
          <w:rFonts w:ascii="Times New Roman" w:hAnsi="Times New Roman"/>
          <w:sz w:val="24"/>
          <w:szCs w:val="24"/>
        </w:rPr>
        <w:t>4)</w:t>
      </w:r>
      <w:r w:rsidRPr="00125B5A">
        <w:rPr>
          <w:rFonts w:ascii="Times New Roman" w:hAnsi="Times New Roman"/>
          <w:sz w:val="24"/>
          <w:szCs w:val="24"/>
        </w:rPr>
        <w:tab/>
        <w:t xml:space="preserve">Лица, не имеющие психических </w:t>
      </w:r>
      <w:r w:rsidR="00DD64B0">
        <w:rPr>
          <w:rFonts w:ascii="Times New Roman" w:hAnsi="Times New Roman"/>
          <w:sz w:val="24"/>
          <w:szCs w:val="24"/>
        </w:rPr>
        <w:t>и физических</w:t>
      </w:r>
      <w:r w:rsidR="00DD64B0" w:rsidRPr="00173C36">
        <w:rPr>
          <w:rFonts w:ascii="Times New Roman" w:hAnsi="Times New Roman"/>
          <w:sz w:val="24"/>
          <w:szCs w:val="24"/>
        </w:rPr>
        <w:t xml:space="preserve"> </w:t>
      </w:r>
      <w:r w:rsidRPr="00125B5A">
        <w:rPr>
          <w:rFonts w:ascii="Times New Roman" w:hAnsi="Times New Roman"/>
          <w:sz w:val="24"/>
          <w:szCs w:val="24"/>
        </w:rPr>
        <w:t>заболеваний, которые могли бы препятствовать обучению;</w:t>
      </w:r>
    </w:p>
    <w:p w:rsidR="00125B5A" w:rsidRPr="00125B5A" w:rsidRDefault="00125B5A" w:rsidP="00A71C0B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25B5A">
        <w:rPr>
          <w:rFonts w:ascii="Times New Roman" w:hAnsi="Times New Roman"/>
          <w:sz w:val="24"/>
          <w:szCs w:val="24"/>
        </w:rPr>
        <w:t>5)</w:t>
      </w:r>
      <w:r w:rsidRPr="00125B5A">
        <w:rPr>
          <w:rFonts w:ascii="Times New Roman" w:hAnsi="Times New Roman"/>
          <w:sz w:val="24"/>
          <w:szCs w:val="24"/>
        </w:rPr>
        <w:tab/>
        <w:t xml:space="preserve">Лица, имеющие преподавательский стаж не менее </w:t>
      </w:r>
      <w:r w:rsidR="00EE6AF6">
        <w:rPr>
          <w:rFonts w:ascii="Times New Roman" w:hAnsi="Times New Roman"/>
          <w:sz w:val="24"/>
          <w:szCs w:val="24"/>
        </w:rPr>
        <w:t>3</w:t>
      </w:r>
      <w:r w:rsidR="0053644B">
        <w:rPr>
          <w:rFonts w:ascii="Times New Roman" w:hAnsi="Times New Roman"/>
          <w:sz w:val="24"/>
          <w:szCs w:val="24"/>
        </w:rPr>
        <w:t xml:space="preserve"> </w:t>
      </w:r>
      <w:r w:rsidR="005F0F9F">
        <w:rPr>
          <w:rFonts w:ascii="Times New Roman" w:hAnsi="Times New Roman"/>
          <w:sz w:val="24"/>
          <w:szCs w:val="24"/>
        </w:rPr>
        <w:t>лет на момент 1 декабря 2017</w:t>
      </w:r>
      <w:r w:rsidRPr="00125B5A">
        <w:rPr>
          <w:rFonts w:ascii="Times New Roman" w:hAnsi="Times New Roman"/>
          <w:sz w:val="24"/>
          <w:szCs w:val="24"/>
        </w:rPr>
        <w:t xml:space="preserve"> года (частное преподавание </w:t>
      </w:r>
      <w:r w:rsidR="007F2F32">
        <w:rPr>
          <w:rFonts w:ascii="Times New Roman" w:hAnsi="Times New Roman"/>
          <w:sz w:val="24"/>
          <w:szCs w:val="24"/>
        </w:rPr>
        <w:t xml:space="preserve">и практика </w:t>
      </w:r>
      <w:r w:rsidRPr="00125B5A">
        <w:rPr>
          <w:rFonts w:ascii="Times New Roman" w:hAnsi="Times New Roman"/>
          <w:sz w:val="24"/>
          <w:szCs w:val="24"/>
        </w:rPr>
        <w:t>не учитыва</w:t>
      </w:r>
      <w:r w:rsidR="00A07843">
        <w:rPr>
          <w:rFonts w:ascii="Times New Roman" w:hAnsi="Times New Roman"/>
          <w:sz w:val="24"/>
          <w:szCs w:val="24"/>
        </w:rPr>
        <w:t>ю</w:t>
      </w:r>
      <w:r w:rsidRPr="00125B5A">
        <w:rPr>
          <w:rFonts w:ascii="Times New Roman" w:hAnsi="Times New Roman"/>
          <w:sz w:val="24"/>
          <w:szCs w:val="24"/>
        </w:rPr>
        <w:t>тся);</w:t>
      </w:r>
    </w:p>
    <w:p w:rsidR="00125B5A" w:rsidRPr="00125B5A" w:rsidRDefault="00ED3AD2" w:rsidP="00A71C0B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 xml:space="preserve">Лица, </w:t>
      </w:r>
      <w:r w:rsidR="00125B5A" w:rsidRPr="00125B5A">
        <w:rPr>
          <w:rFonts w:ascii="Times New Roman" w:hAnsi="Times New Roman"/>
          <w:sz w:val="24"/>
          <w:szCs w:val="24"/>
        </w:rPr>
        <w:t>владеющие японским языком на уровне не ниже уровня N</w:t>
      </w:r>
      <w:r w:rsidR="00952D10">
        <w:rPr>
          <w:rFonts w:ascii="Times New Roman" w:hAnsi="Times New Roman"/>
          <w:sz w:val="24"/>
          <w:szCs w:val="24"/>
        </w:rPr>
        <w:t xml:space="preserve">2 (по старой системе </w:t>
      </w:r>
      <w:r w:rsidR="00831533">
        <w:rPr>
          <w:rFonts w:ascii="Times New Roman" w:hAnsi="Times New Roman"/>
          <w:sz w:val="24"/>
          <w:szCs w:val="24"/>
        </w:rPr>
        <w:t xml:space="preserve">- </w:t>
      </w:r>
      <w:r w:rsidR="00952D10">
        <w:rPr>
          <w:rFonts w:ascii="Times New Roman" w:hAnsi="Times New Roman"/>
          <w:sz w:val="24"/>
          <w:szCs w:val="24"/>
        </w:rPr>
        <w:t>не ниже 2</w:t>
      </w:r>
      <w:r w:rsidR="00125B5A" w:rsidRPr="00125B5A">
        <w:rPr>
          <w:rFonts w:ascii="Times New Roman" w:hAnsi="Times New Roman"/>
          <w:sz w:val="24"/>
          <w:szCs w:val="24"/>
        </w:rPr>
        <w:t>-го уровня) экзамена по определению уровня японск</w:t>
      </w:r>
      <w:r w:rsidR="00534E93">
        <w:rPr>
          <w:rFonts w:ascii="Times New Roman" w:hAnsi="Times New Roman"/>
          <w:sz w:val="24"/>
          <w:szCs w:val="24"/>
        </w:rPr>
        <w:t>ого языка Нихонго норёку сикэн</w:t>
      </w:r>
      <w:r w:rsidR="00125B5A" w:rsidRPr="00125B5A">
        <w:rPr>
          <w:rFonts w:ascii="Times New Roman" w:hAnsi="Times New Roman"/>
          <w:sz w:val="24"/>
          <w:szCs w:val="24"/>
        </w:rPr>
        <w:t>;</w:t>
      </w:r>
    </w:p>
    <w:p w:rsidR="0078104E" w:rsidRDefault="00125B5A" w:rsidP="00A71C0B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25B5A">
        <w:rPr>
          <w:rFonts w:ascii="Times New Roman" w:hAnsi="Times New Roman"/>
          <w:sz w:val="24"/>
          <w:szCs w:val="24"/>
        </w:rPr>
        <w:t>7)</w:t>
      </w:r>
      <w:r w:rsidRPr="00125B5A">
        <w:rPr>
          <w:rFonts w:ascii="Times New Roman" w:hAnsi="Times New Roman"/>
          <w:sz w:val="24"/>
          <w:szCs w:val="24"/>
        </w:rPr>
        <w:tab/>
        <w:t xml:space="preserve">Лица, </w:t>
      </w:r>
      <w:r w:rsidR="00042828">
        <w:rPr>
          <w:rFonts w:ascii="Times New Roman" w:hAnsi="Times New Roman"/>
          <w:sz w:val="24"/>
          <w:szCs w:val="24"/>
        </w:rPr>
        <w:t xml:space="preserve">не </w:t>
      </w:r>
      <w:r w:rsidR="00F01D36">
        <w:rPr>
          <w:rFonts w:ascii="Times New Roman" w:hAnsi="Times New Roman"/>
          <w:sz w:val="24"/>
          <w:szCs w:val="24"/>
        </w:rPr>
        <w:t>пр</w:t>
      </w:r>
      <w:r w:rsidR="004F0261">
        <w:rPr>
          <w:rFonts w:ascii="Times New Roman" w:hAnsi="Times New Roman"/>
          <w:sz w:val="24"/>
          <w:szCs w:val="24"/>
        </w:rPr>
        <w:t>оходившие</w:t>
      </w:r>
      <w:r w:rsidR="00F01D36">
        <w:rPr>
          <w:rFonts w:ascii="Times New Roman" w:hAnsi="Times New Roman"/>
          <w:sz w:val="24"/>
          <w:szCs w:val="24"/>
        </w:rPr>
        <w:t xml:space="preserve"> </w:t>
      </w:r>
      <w:r w:rsidRPr="00125B5A">
        <w:rPr>
          <w:rFonts w:ascii="Times New Roman" w:hAnsi="Times New Roman"/>
          <w:sz w:val="24"/>
          <w:szCs w:val="24"/>
        </w:rPr>
        <w:t xml:space="preserve">в период с апреля </w:t>
      </w:r>
      <w:r w:rsidR="00926E2D">
        <w:rPr>
          <w:rFonts w:ascii="Times New Roman" w:hAnsi="Times New Roman"/>
          <w:sz w:val="24"/>
          <w:szCs w:val="24"/>
        </w:rPr>
        <w:t>201</w:t>
      </w:r>
      <w:r w:rsidR="005E2AED">
        <w:rPr>
          <w:rFonts w:ascii="Times New Roman" w:hAnsi="Times New Roman"/>
          <w:sz w:val="24"/>
          <w:szCs w:val="24"/>
        </w:rPr>
        <w:t>7</w:t>
      </w:r>
      <w:r w:rsidR="00926E2D">
        <w:rPr>
          <w:rFonts w:ascii="Times New Roman" w:hAnsi="Times New Roman"/>
          <w:sz w:val="24"/>
          <w:szCs w:val="24"/>
        </w:rPr>
        <w:t xml:space="preserve"> </w:t>
      </w:r>
      <w:r w:rsidRPr="00125B5A">
        <w:rPr>
          <w:rFonts w:ascii="Times New Roman" w:hAnsi="Times New Roman"/>
          <w:sz w:val="24"/>
          <w:szCs w:val="24"/>
        </w:rPr>
        <w:t xml:space="preserve">года по </w:t>
      </w:r>
      <w:r w:rsidR="00926E2D">
        <w:rPr>
          <w:rFonts w:ascii="Times New Roman" w:hAnsi="Times New Roman"/>
          <w:sz w:val="24"/>
          <w:szCs w:val="24"/>
        </w:rPr>
        <w:t>март</w:t>
      </w:r>
      <w:r w:rsidRPr="00125B5A">
        <w:rPr>
          <w:rFonts w:ascii="Times New Roman" w:hAnsi="Times New Roman"/>
          <w:sz w:val="24"/>
          <w:szCs w:val="24"/>
        </w:rPr>
        <w:t xml:space="preserve"> 201</w:t>
      </w:r>
      <w:r w:rsidR="005E2AED">
        <w:rPr>
          <w:rFonts w:ascii="Times New Roman" w:hAnsi="Times New Roman"/>
          <w:sz w:val="24"/>
          <w:szCs w:val="24"/>
        </w:rPr>
        <w:t>8</w:t>
      </w:r>
      <w:r w:rsidRPr="00125B5A">
        <w:rPr>
          <w:rFonts w:ascii="Times New Roman" w:hAnsi="Times New Roman"/>
          <w:sz w:val="24"/>
          <w:szCs w:val="24"/>
        </w:rPr>
        <w:t xml:space="preserve"> года </w:t>
      </w:r>
      <w:r w:rsidR="004F0261">
        <w:rPr>
          <w:rFonts w:ascii="Times New Roman" w:hAnsi="Times New Roman"/>
          <w:sz w:val="24"/>
          <w:szCs w:val="24"/>
        </w:rPr>
        <w:t xml:space="preserve">стажировку </w:t>
      </w:r>
      <w:r w:rsidRPr="00125B5A">
        <w:rPr>
          <w:rFonts w:ascii="Times New Roman" w:hAnsi="Times New Roman"/>
          <w:sz w:val="24"/>
          <w:szCs w:val="24"/>
        </w:rPr>
        <w:t xml:space="preserve">длительностью более </w:t>
      </w:r>
      <w:r w:rsidR="004E20FC">
        <w:rPr>
          <w:rFonts w:ascii="Times New Roman" w:hAnsi="Times New Roman"/>
          <w:sz w:val="24"/>
          <w:szCs w:val="24"/>
        </w:rPr>
        <w:t>50 дней</w:t>
      </w:r>
      <w:r w:rsidRPr="00125B5A">
        <w:rPr>
          <w:rFonts w:ascii="Times New Roman" w:hAnsi="Times New Roman"/>
          <w:sz w:val="24"/>
          <w:szCs w:val="24"/>
        </w:rPr>
        <w:t xml:space="preserve"> по программам</w:t>
      </w:r>
      <w:r w:rsidR="003D6BEB">
        <w:rPr>
          <w:rFonts w:ascii="Times New Roman" w:hAnsi="Times New Roman"/>
          <w:sz w:val="24"/>
          <w:szCs w:val="24"/>
        </w:rPr>
        <w:t xml:space="preserve"> </w:t>
      </w:r>
      <w:r w:rsidRPr="00125B5A">
        <w:rPr>
          <w:rFonts w:ascii="Times New Roman" w:hAnsi="Times New Roman"/>
          <w:sz w:val="24"/>
          <w:szCs w:val="24"/>
        </w:rPr>
        <w:t xml:space="preserve">для </w:t>
      </w:r>
      <w:r w:rsidR="003D6BEB">
        <w:rPr>
          <w:rFonts w:ascii="Times New Roman" w:hAnsi="Times New Roman"/>
          <w:sz w:val="24"/>
          <w:szCs w:val="24"/>
        </w:rPr>
        <w:t>преподавателей японского языка</w:t>
      </w:r>
      <w:r w:rsidR="004F0261">
        <w:rPr>
          <w:rFonts w:ascii="Times New Roman" w:hAnsi="Times New Roman"/>
          <w:sz w:val="24"/>
          <w:szCs w:val="24"/>
        </w:rPr>
        <w:t>, проводимую Японским Фондом</w:t>
      </w:r>
      <w:r w:rsidRPr="00125B5A">
        <w:rPr>
          <w:rFonts w:ascii="Times New Roman" w:hAnsi="Times New Roman"/>
          <w:sz w:val="24"/>
          <w:szCs w:val="24"/>
        </w:rPr>
        <w:t xml:space="preserve"> или каким-либо ВУЗом Японии (в том числе краткосрочн</w:t>
      </w:r>
      <w:r w:rsidR="004F0261">
        <w:rPr>
          <w:rFonts w:ascii="Times New Roman" w:hAnsi="Times New Roman"/>
          <w:sz w:val="24"/>
          <w:szCs w:val="24"/>
        </w:rPr>
        <w:t>ую</w:t>
      </w:r>
      <w:r w:rsidRPr="00125B5A">
        <w:rPr>
          <w:rFonts w:ascii="Times New Roman" w:hAnsi="Times New Roman"/>
          <w:sz w:val="24"/>
          <w:szCs w:val="24"/>
        </w:rPr>
        <w:t xml:space="preserve"> стажиров</w:t>
      </w:r>
      <w:r w:rsidR="004F0261">
        <w:rPr>
          <w:rFonts w:ascii="Times New Roman" w:hAnsi="Times New Roman"/>
          <w:sz w:val="24"/>
          <w:szCs w:val="24"/>
        </w:rPr>
        <w:t>ку</w:t>
      </w:r>
      <w:r w:rsidRPr="00125B5A">
        <w:rPr>
          <w:rFonts w:ascii="Times New Roman" w:hAnsi="Times New Roman"/>
          <w:sz w:val="24"/>
          <w:szCs w:val="24"/>
        </w:rPr>
        <w:t xml:space="preserve"> для преподавателей японского языка).</w:t>
      </w:r>
      <w:r w:rsidR="00042828">
        <w:rPr>
          <w:rFonts w:ascii="Times New Roman" w:hAnsi="Times New Roman"/>
          <w:sz w:val="24"/>
          <w:szCs w:val="24"/>
        </w:rPr>
        <w:t xml:space="preserve"> </w:t>
      </w:r>
    </w:p>
    <w:p w:rsidR="004F0261" w:rsidRPr="00AC2B55" w:rsidRDefault="004F0261" w:rsidP="00A71C0B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AC2B55">
        <w:rPr>
          <w:rFonts w:ascii="Times New Roman" w:hAnsi="Times New Roman"/>
          <w:sz w:val="24"/>
          <w:szCs w:val="24"/>
        </w:rPr>
        <w:t>Лица, в прошлом участвовавшие в тематической стажировке для преподавателей, не могут подавать заявку на участие в стажировке по той же теме.</w:t>
      </w:r>
    </w:p>
    <w:p w:rsidR="001243B6" w:rsidRDefault="001243B6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Место проведения стажировки</w:t>
      </w:r>
      <w:r w:rsidRPr="0078104E">
        <w:rPr>
          <w:rFonts w:ascii="Times New Roman" w:hAnsi="Times New Roman"/>
          <w:sz w:val="24"/>
          <w:szCs w:val="24"/>
        </w:rPr>
        <w:t xml:space="preserve">: </w:t>
      </w:r>
    </w:p>
    <w:p w:rsidR="0078104E" w:rsidRP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78104E" w:rsidRDefault="001243B6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1243B6">
        <w:rPr>
          <w:rFonts w:ascii="Times New Roman" w:hAnsi="Times New Roman"/>
          <w:sz w:val="24"/>
          <w:szCs w:val="24"/>
        </w:rPr>
        <w:t>Институт японского яз</w:t>
      </w:r>
      <w:r w:rsidR="00651104">
        <w:rPr>
          <w:rFonts w:ascii="Times New Roman" w:hAnsi="Times New Roman"/>
          <w:sz w:val="24"/>
          <w:szCs w:val="24"/>
        </w:rPr>
        <w:t>ыка Японского фонда в Урава (г.</w:t>
      </w:r>
      <w:r w:rsidRPr="001243B6">
        <w:rPr>
          <w:rFonts w:ascii="Times New Roman" w:hAnsi="Times New Roman"/>
          <w:sz w:val="24"/>
          <w:szCs w:val="24"/>
        </w:rPr>
        <w:t>Сайтама префектуры Сайтама).</w:t>
      </w:r>
    </w:p>
    <w:p w:rsidR="001243B6" w:rsidRPr="0078104E" w:rsidRDefault="001243B6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Период проведения</w:t>
      </w:r>
      <w:r w:rsidRPr="0078104E">
        <w:rPr>
          <w:rFonts w:ascii="Times New Roman" w:hAnsi="Times New Roman"/>
          <w:sz w:val="24"/>
          <w:szCs w:val="24"/>
        </w:rPr>
        <w:t xml:space="preserve">: </w:t>
      </w:r>
    </w:p>
    <w:p w:rsidR="00895EA9" w:rsidRDefault="00895EA9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51F" w:rsidRPr="005C651F" w:rsidRDefault="005C651F" w:rsidP="005C651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51F">
        <w:rPr>
          <w:rFonts w:ascii="Times New Roman" w:hAnsi="Times New Roman"/>
          <w:sz w:val="24"/>
          <w:szCs w:val="24"/>
        </w:rPr>
        <w:lastRenderedPageBreak/>
        <w:t xml:space="preserve">Тема стажировки: </w:t>
      </w:r>
      <w:r w:rsidR="00895EA9" w:rsidRPr="005C651F">
        <w:rPr>
          <w:rFonts w:ascii="Times New Roman" w:hAnsi="Times New Roman"/>
          <w:sz w:val="24"/>
          <w:szCs w:val="24"/>
        </w:rPr>
        <w:t>«</w:t>
      </w:r>
      <w:r w:rsidRPr="005C651F">
        <w:rPr>
          <w:rFonts w:ascii="Times New Roman" w:hAnsi="Times New Roman"/>
          <w:sz w:val="24"/>
          <w:szCs w:val="24"/>
        </w:rPr>
        <w:t xml:space="preserve">Методика </w:t>
      </w:r>
      <w:r w:rsidR="00433BA4">
        <w:rPr>
          <w:rFonts w:ascii="Times New Roman" w:hAnsi="Times New Roman"/>
          <w:sz w:val="24"/>
          <w:szCs w:val="24"/>
        </w:rPr>
        <w:t>преподавания</w:t>
      </w:r>
      <w:r w:rsidRPr="005C651F">
        <w:rPr>
          <w:rFonts w:ascii="Times New Roman" w:hAnsi="Times New Roman"/>
          <w:sz w:val="24"/>
          <w:szCs w:val="24"/>
        </w:rPr>
        <w:t xml:space="preserve"> грамматик</w:t>
      </w:r>
      <w:r w:rsidR="00433BA4">
        <w:rPr>
          <w:rFonts w:ascii="Times New Roman" w:hAnsi="Times New Roman"/>
          <w:sz w:val="24"/>
          <w:szCs w:val="24"/>
        </w:rPr>
        <w:t>и</w:t>
      </w:r>
      <w:r w:rsidR="00895EA9" w:rsidRPr="005C651F">
        <w:rPr>
          <w:rFonts w:ascii="Times New Roman" w:hAnsi="Times New Roman"/>
          <w:sz w:val="24"/>
          <w:szCs w:val="24"/>
        </w:rPr>
        <w:t>»</w:t>
      </w:r>
    </w:p>
    <w:p w:rsidR="00895EA9" w:rsidRPr="005C651F" w:rsidRDefault="005C651F" w:rsidP="005C651F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C651F">
        <w:rPr>
          <w:rFonts w:ascii="Times New Roman" w:hAnsi="Times New Roman"/>
          <w:sz w:val="24"/>
          <w:szCs w:val="24"/>
        </w:rPr>
        <w:t xml:space="preserve"> 29</w:t>
      </w:r>
      <w:r w:rsidR="00865C31" w:rsidRPr="005C651F">
        <w:rPr>
          <w:rFonts w:ascii="Times New Roman" w:hAnsi="Times New Roman"/>
          <w:sz w:val="24"/>
          <w:szCs w:val="24"/>
        </w:rPr>
        <w:t xml:space="preserve"> мая 201</w:t>
      </w:r>
      <w:r w:rsidRPr="005C651F">
        <w:rPr>
          <w:rFonts w:ascii="Times New Roman" w:hAnsi="Times New Roman"/>
          <w:sz w:val="24"/>
          <w:szCs w:val="24"/>
        </w:rPr>
        <w:t>8 года – 5</w:t>
      </w:r>
      <w:r w:rsidR="00865C31" w:rsidRPr="005C651F">
        <w:rPr>
          <w:rFonts w:ascii="Times New Roman" w:hAnsi="Times New Roman"/>
          <w:sz w:val="24"/>
          <w:szCs w:val="24"/>
        </w:rPr>
        <w:t xml:space="preserve"> июля 201</w:t>
      </w:r>
      <w:r w:rsidRPr="005C651F">
        <w:rPr>
          <w:rFonts w:ascii="Times New Roman" w:hAnsi="Times New Roman"/>
          <w:sz w:val="24"/>
          <w:szCs w:val="24"/>
        </w:rPr>
        <w:t>8</w:t>
      </w:r>
      <w:r w:rsidR="00865C31" w:rsidRPr="005C651F">
        <w:rPr>
          <w:rFonts w:ascii="Times New Roman" w:hAnsi="Times New Roman"/>
          <w:sz w:val="24"/>
          <w:szCs w:val="24"/>
        </w:rPr>
        <w:t xml:space="preserve"> года (предварительно);</w:t>
      </w:r>
    </w:p>
    <w:p w:rsidR="005C651F" w:rsidRPr="005C651F" w:rsidRDefault="005C651F" w:rsidP="005C651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51F">
        <w:rPr>
          <w:rFonts w:ascii="Times New Roman" w:hAnsi="Times New Roman"/>
          <w:sz w:val="24"/>
          <w:szCs w:val="24"/>
        </w:rPr>
        <w:t>Тема стажировки:</w:t>
      </w:r>
      <w:r w:rsidR="00895EA9" w:rsidRPr="005C651F">
        <w:rPr>
          <w:rFonts w:ascii="Times New Roman" w:hAnsi="Times New Roman"/>
          <w:sz w:val="24"/>
          <w:szCs w:val="24"/>
        </w:rPr>
        <w:t xml:space="preserve"> «</w:t>
      </w:r>
      <w:r w:rsidRPr="005C651F">
        <w:rPr>
          <w:rFonts w:ascii="Times New Roman" w:hAnsi="Times New Roman"/>
          <w:sz w:val="24"/>
          <w:szCs w:val="24"/>
        </w:rPr>
        <w:t>Составление программы обучения</w:t>
      </w:r>
      <w:r w:rsidR="00895EA9" w:rsidRPr="005C651F">
        <w:rPr>
          <w:rFonts w:ascii="Times New Roman" w:hAnsi="Times New Roman"/>
          <w:sz w:val="24"/>
          <w:szCs w:val="24"/>
        </w:rPr>
        <w:t>»</w:t>
      </w:r>
    </w:p>
    <w:p w:rsidR="00895EA9" w:rsidRPr="005C651F" w:rsidRDefault="005C651F" w:rsidP="005C651F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="006D2B2D" w:rsidRPr="005C651F">
        <w:rPr>
          <w:rFonts w:ascii="Times New Roman" w:hAnsi="Times New Roman"/>
          <w:sz w:val="24"/>
          <w:szCs w:val="24"/>
        </w:rPr>
        <w:t xml:space="preserve"> ноября 201</w:t>
      </w:r>
      <w:r>
        <w:rPr>
          <w:rFonts w:ascii="Times New Roman" w:hAnsi="Times New Roman"/>
          <w:sz w:val="24"/>
          <w:szCs w:val="24"/>
        </w:rPr>
        <w:t>8</w:t>
      </w:r>
      <w:r w:rsidR="006D2B2D" w:rsidRPr="005C651F">
        <w:rPr>
          <w:rFonts w:ascii="Times New Roman" w:hAnsi="Times New Roman"/>
          <w:sz w:val="24"/>
          <w:szCs w:val="24"/>
        </w:rPr>
        <w:t xml:space="preserve"> года – </w:t>
      </w:r>
      <w:r>
        <w:rPr>
          <w:rFonts w:ascii="Times New Roman" w:hAnsi="Times New Roman"/>
          <w:sz w:val="24"/>
          <w:szCs w:val="24"/>
        </w:rPr>
        <w:t>13</w:t>
      </w:r>
      <w:r w:rsidR="006D2B2D" w:rsidRPr="005C651F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8</w:t>
      </w:r>
      <w:r w:rsidR="006D2B2D" w:rsidRPr="005C651F">
        <w:rPr>
          <w:rFonts w:ascii="Times New Roman" w:hAnsi="Times New Roman"/>
          <w:sz w:val="24"/>
          <w:szCs w:val="24"/>
        </w:rPr>
        <w:t xml:space="preserve"> года (предварительно).</w:t>
      </w:r>
    </w:p>
    <w:p w:rsidR="00287993" w:rsidRPr="0078104E" w:rsidRDefault="00287993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287993">
        <w:rPr>
          <w:rFonts w:ascii="Times New Roman" w:hAnsi="Times New Roman"/>
          <w:sz w:val="24"/>
          <w:szCs w:val="24"/>
        </w:rPr>
        <w:t>*</w:t>
      </w:r>
      <w:r w:rsidR="00F106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случае, если не наберется 10 участников, стажировка может не состояться.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833CE" w:rsidRPr="00B77977" w:rsidRDefault="003833CE" w:rsidP="003833C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0307CC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 w:rsidRPr="00B77977">
        <w:rPr>
          <w:rFonts w:ascii="Times New Roman" w:hAnsi="Times New Roman"/>
          <w:sz w:val="24"/>
          <w:szCs w:val="24"/>
        </w:rPr>
        <w:t xml:space="preserve">:  </w:t>
      </w:r>
    </w:p>
    <w:p w:rsidR="003833CE" w:rsidRPr="00B77977" w:rsidRDefault="003833CE" w:rsidP="003833C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833CE" w:rsidRPr="00B77977" w:rsidRDefault="003833CE" w:rsidP="003833C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1)</w:t>
      </w:r>
      <w:r w:rsidRPr="00B77977">
        <w:rPr>
          <w:rFonts w:ascii="Times New Roman" w:hAnsi="Times New Roman"/>
          <w:sz w:val="24"/>
          <w:szCs w:val="24"/>
        </w:rPr>
        <w:tab/>
        <w:t>Проживание, питание, страховка от болезней и несчастных случаев на время стажировки;</w:t>
      </w:r>
    </w:p>
    <w:p w:rsidR="003833CE" w:rsidRPr="00B77977" w:rsidRDefault="003833CE" w:rsidP="003833C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2)</w:t>
      </w:r>
      <w:r w:rsidRPr="00B77977">
        <w:rPr>
          <w:rFonts w:ascii="Times New Roman" w:hAnsi="Times New Roman"/>
          <w:sz w:val="24"/>
          <w:szCs w:val="24"/>
        </w:rPr>
        <w:tab/>
        <w:t>авиабилет эконом</w:t>
      </w:r>
      <w:r>
        <w:rPr>
          <w:rFonts w:ascii="Times New Roman" w:hAnsi="Times New Roman"/>
          <w:sz w:val="24"/>
          <w:szCs w:val="24"/>
        </w:rPr>
        <w:t>-</w:t>
      </w:r>
      <w:r w:rsidRPr="00B77977">
        <w:rPr>
          <w:rFonts w:ascii="Times New Roman" w:hAnsi="Times New Roman"/>
          <w:sz w:val="24"/>
          <w:szCs w:val="24"/>
        </w:rPr>
        <w:t xml:space="preserve">класса в обе стороны </w:t>
      </w:r>
      <w:r>
        <w:rPr>
          <w:rFonts w:ascii="Times New Roman" w:hAnsi="Times New Roman"/>
          <w:sz w:val="24"/>
          <w:szCs w:val="24"/>
        </w:rPr>
        <w:t>по самой низкой цене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 w:rsidRPr="00B77977">
        <w:rPr>
          <w:rFonts w:ascii="Times New Roman" w:hAnsi="Times New Roman"/>
          <w:sz w:val="24"/>
          <w:szCs w:val="24"/>
        </w:rPr>
        <w:t>от ближайшего к месту проживания участника международного аэропорта;</w:t>
      </w:r>
    </w:p>
    <w:p w:rsidR="003833CE" w:rsidRPr="00B77977" w:rsidRDefault="003833CE" w:rsidP="003833C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3)</w:t>
      </w:r>
      <w:r w:rsidRPr="00B77977">
        <w:rPr>
          <w:rFonts w:ascii="Times New Roman" w:hAnsi="Times New Roman"/>
          <w:sz w:val="24"/>
          <w:szCs w:val="24"/>
        </w:rPr>
        <w:tab/>
        <w:t>таможенные и аэропорт</w:t>
      </w:r>
      <w:r>
        <w:rPr>
          <w:rFonts w:ascii="Times New Roman" w:hAnsi="Times New Roman"/>
          <w:sz w:val="24"/>
          <w:szCs w:val="24"/>
        </w:rPr>
        <w:t>овые</w:t>
      </w:r>
      <w:r w:rsidRPr="00B77977">
        <w:rPr>
          <w:rFonts w:ascii="Times New Roman" w:hAnsi="Times New Roman"/>
          <w:sz w:val="24"/>
          <w:szCs w:val="24"/>
        </w:rPr>
        <w:t xml:space="preserve"> сборы;</w:t>
      </w:r>
    </w:p>
    <w:p w:rsidR="002402C1" w:rsidRDefault="003833CE" w:rsidP="002402C1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4)</w:t>
      </w:r>
      <w:r w:rsidRPr="00B77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денежное пособие</w:t>
      </w:r>
      <w:r w:rsidRPr="00B77977">
        <w:rPr>
          <w:rFonts w:ascii="Times New Roman" w:hAnsi="Times New Roman"/>
          <w:sz w:val="24"/>
          <w:szCs w:val="24"/>
        </w:rPr>
        <w:t xml:space="preserve"> на обучение</w:t>
      </w:r>
      <w:r>
        <w:rPr>
          <w:rFonts w:ascii="Times New Roman" w:hAnsi="Times New Roman"/>
          <w:sz w:val="24"/>
          <w:szCs w:val="24"/>
        </w:rPr>
        <w:t>.</w:t>
      </w:r>
    </w:p>
    <w:p w:rsidR="002402C1" w:rsidRPr="0078104E" w:rsidRDefault="002402C1" w:rsidP="002402C1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Допускается подача заявок на несколько программ одновременно, но участие возможно только в одной из них.</w:t>
      </w:r>
    </w:p>
    <w:p w:rsidR="003833CE" w:rsidRPr="00B77977" w:rsidRDefault="003833CE" w:rsidP="003833C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*Члены семьи не могут сопровождать участников стажировки.</w:t>
      </w:r>
    </w:p>
    <w:p w:rsidR="003833CE" w:rsidRPr="0078104E" w:rsidRDefault="003833CE" w:rsidP="003833C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*Участники программы должны полностью посвятить себя учебе и присутствовать на всех занятиях и мероприятиях программы.</w:t>
      </w:r>
    </w:p>
    <w:p w:rsidR="00320FCF" w:rsidRPr="00320FCF" w:rsidRDefault="00320FCF" w:rsidP="003833C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320FCF">
        <w:rPr>
          <w:rFonts w:ascii="Times New Roman" w:hAnsi="Times New Roman"/>
          <w:sz w:val="24"/>
          <w:szCs w:val="24"/>
        </w:rPr>
        <w:tab/>
      </w:r>
    </w:p>
    <w:p w:rsidR="00320FCF" w:rsidRPr="00320FCF" w:rsidRDefault="00320FCF" w:rsidP="00320FC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64ED9" w:rsidRDefault="00320FCF" w:rsidP="00320FC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64ED9">
        <w:rPr>
          <w:rFonts w:ascii="Times New Roman" w:hAnsi="Times New Roman"/>
          <w:sz w:val="24"/>
          <w:szCs w:val="24"/>
          <w:u w:val="single"/>
        </w:rPr>
        <w:t>Содержание стажировки:</w:t>
      </w:r>
    </w:p>
    <w:p w:rsid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94421" w:rsidRDefault="004301AC" w:rsidP="006726CF">
      <w:pPr>
        <w:spacing w:after="0" w:line="240" w:lineRule="auto"/>
        <w:ind w:left="-709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BD1EAD">
        <w:rPr>
          <w:rFonts w:ascii="Times New Roman" w:hAnsi="Times New Roman"/>
          <w:sz w:val="24"/>
          <w:szCs w:val="24"/>
        </w:rPr>
        <w:t>Изучение</w:t>
      </w:r>
      <w:r w:rsidR="00194421" w:rsidRPr="00BD1EAD">
        <w:rPr>
          <w:rFonts w:ascii="Times New Roman" w:hAnsi="Times New Roman"/>
          <w:sz w:val="24"/>
          <w:szCs w:val="24"/>
        </w:rPr>
        <w:t xml:space="preserve"> </w:t>
      </w:r>
      <w:r w:rsidR="00AD31EA" w:rsidRPr="00BD1EAD">
        <w:rPr>
          <w:rFonts w:ascii="Times New Roman" w:hAnsi="Times New Roman"/>
          <w:sz w:val="24"/>
          <w:szCs w:val="24"/>
        </w:rPr>
        <w:t>теории и</w:t>
      </w:r>
      <w:r w:rsidR="00E80F93" w:rsidRPr="00BD1EAD">
        <w:rPr>
          <w:rFonts w:ascii="Times New Roman" w:hAnsi="Times New Roman"/>
          <w:sz w:val="24"/>
          <w:szCs w:val="24"/>
        </w:rPr>
        <w:t xml:space="preserve"> </w:t>
      </w:r>
      <w:r w:rsidR="00194421" w:rsidRPr="00BD1EAD">
        <w:rPr>
          <w:rFonts w:ascii="Times New Roman" w:hAnsi="Times New Roman"/>
          <w:sz w:val="24"/>
          <w:szCs w:val="24"/>
        </w:rPr>
        <w:t xml:space="preserve">методики </w:t>
      </w:r>
      <w:r w:rsidRPr="00BD1EAD">
        <w:rPr>
          <w:rFonts w:ascii="Times New Roman" w:hAnsi="Times New Roman"/>
          <w:sz w:val="24"/>
          <w:szCs w:val="24"/>
        </w:rPr>
        <w:t>преподавания</w:t>
      </w:r>
      <w:r w:rsidR="008A5E69" w:rsidRPr="00BD1EAD">
        <w:rPr>
          <w:rFonts w:ascii="Times New Roman" w:hAnsi="Times New Roman"/>
          <w:sz w:val="24"/>
          <w:szCs w:val="24"/>
        </w:rPr>
        <w:t xml:space="preserve"> японского языка по каждой выбранной теме, </w:t>
      </w:r>
      <w:r w:rsidR="00303952" w:rsidRPr="00BD1EAD">
        <w:rPr>
          <w:rFonts w:ascii="Times New Roman" w:hAnsi="Times New Roman"/>
          <w:sz w:val="24"/>
          <w:szCs w:val="24"/>
        </w:rPr>
        <w:t>а также</w:t>
      </w:r>
      <w:r w:rsidRPr="00BD1EAD">
        <w:rPr>
          <w:rFonts w:ascii="Times New Roman" w:hAnsi="Times New Roman"/>
          <w:sz w:val="24"/>
          <w:szCs w:val="24"/>
        </w:rPr>
        <w:t xml:space="preserve"> </w:t>
      </w:r>
      <w:r w:rsidR="00CA26E6">
        <w:rPr>
          <w:rFonts w:ascii="Times New Roman" w:hAnsi="Times New Roman"/>
          <w:sz w:val="24"/>
          <w:szCs w:val="24"/>
        </w:rPr>
        <w:t xml:space="preserve">исследование </w:t>
      </w:r>
      <w:r w:rsidR="00A95DE0" w:rsidRPr="00BD1EAD">
        <w:rPr>
          <w:rFonts w:ascii="Times New Roman" w:hAnsi="Times New Roman"/>
          <w:sz w:val="24"/>
          <w:szCs w:val="24"/>
        </w:rPr>
        <w:t xml:space="preserve">возможностей </w:t>
      </w:r>
      <w:r w:rsidR="0096600F">
        <w:rPr>
          <w:rFonts w:ascii="Times New Roman" w:hAnsi="Times New Roman"/>
          <w:sz w:val="24"/>
          <w:szCs w:val="24"/>
        </w:rPr>
        <w:t>применения</w:t>
      </w:r>
      <w:r w:rsidR="002A1D75" w:rsidRPr="00BD1EAD">
        <w:rPr>
          <w:rFonts w:ascii="Times New Roman" w:hAnsi="Times New Roman"/>
          <w:sz w:val="24"/>
          <w:szCs w:val="24"/>
        </w:rPr>
        <w:t xml:space="preserve"> полученных теоретических и практических знаний</w:t>
      </w:r>
      <w:r w:rsidR="00086C22" w:rsidRPr="00BD1EAD">
        <w:rPr>
          <w:rFonts w:ascii="Times New Roman" w:hAnsi="Times New Roman"/>
          <w:sz w:val="24"/>
          <w:szCs w:val="24"/>
        </w:rPr>
        <w:t xml:space="preserve"> </w:t>
      </w:r>
      <w:r w:rsidR="000351C4" w:rsidRPr="00BD1EAD">
        <w:rPr>
          <w:rFonts w:ascii="Times New Roman" w:hAnsi="Times New Roman"/>
          <w:sz w:val="24"/>
          <w:szCs w:val="24"/>
        </w:rPr>
        <w:t xml:space="preserve">для решения </w:t>
      </w:r>
      <w:r w:rsidR="0096600F">
        <w:rPr>
          <w:rFonts w:ascii="Times New Roman" w:hAnsi="Times New Roman"/>
          <w:sz w:val="24"/>
          <w:szCs w:val="24"/>
        </w:rPr>
        <w:t xml:space="preserve">отдельных задач </w:t>
      </w:r>
      <w:r w:rsidR="00F07BA0">
        <w:rPr>
          <w:rFonts w:ascii="Times New Roman" w:hAnsi="Times New Roman"/>
          <w:sz w:val="24"/>
          <w:szCs w:val="24"/>
        </w:rPr>
        <w:t>в</w:t>
      </w:r>
      <w:r w:rsidR="000351C4" w:rsidRPr="00BD1EAD">
        <w:rPr>
          <w:rFonts w:ascii="Times New Roman" w:hAnsi="Times New Roman"/>
          <w:sz w:val="24"/>
          <w:szCs w:val="24"/>
        </w:rPr>
        <w:t xml:space="preserve"> личной практике</w:t>
      </w:r>
      <w:r w:rsidRPr="00BD1EAD">
        <w:rPr>
          <w:rFonts w:ascii="Times New Roman" w:hAnsi="Times New Roman"/>
          <w:sz w:val="24"/>
          <w:szCs w:val="24"/>
        </w:rPr>
        <w:t>.</w:t>
      </w:r>
    </w:p>
    <w:p w:rsidR="00F07BA0" w:rsidRPr="00BB7AC1" w:rsidRDefault="00BB7AC1" w:rsidP="00BB7AC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AC1">
        <w:rPr>
          <w:rFonts w:ascii="Times New Roman" w:hAnsi="Times New Roman"/>
          <w:sz w:val="24"/>
          <w:szCs w:val="24"/>
        </w:rPr>
        <w:t xml:space="preserve">Методика </w:t>
      </w:r>
      <w:r w:rsidR="00015F65">
        <w:rPr>
          <w:rFonts w:ascii="Times New Roman" w:hAnsi="Times New Roman"/>
          <w:sz w:val="24"/>
          <w:szCs w:val="24"/>
        </w:rPr>
        <w:t>преподавания</w:t>
      </w:r>
      <w:r w:rsidRPr="00BB7AC1">
        <w:rPr>
          <w:rFonts w:ascii="Times New Roman" w:hAnsi="Times New Roman"/>
          <w:sz w:val="24"/>
          <w:szCs w:val="24"/>
        </w:rPr>
        <w:t xml:space="preserve"> грамматике</w:t>
      </w:r>
    </w:p>
    <w:p w:rsidR="00CC2711" w:rsidRDefault="00BB7AC1" w:rsidP="00705C29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="00705C29">
        <w:rPr>
          <w:rFonts w:ascii="Times New Roman" w:hAnsi="Times New Roman"/>
          <w:sz w:val="24"/>
          <w:szCs w:val="24"/>
        </w:rPr>
        <w:t xml:space="preserve">этой программы – расширить знания и навыки для обучения грамматике. </w:t>
      </w:r>
      <w:r w:rsidR="00086002">
        <w:rPr>
          <w:rFonts w:ascii="Times New Roman" w:hAnsi="Times New Roman"/>
          <w:sz w:val="24"/>
          <w:szCs w:val="24"/>
        </w:rPr>
        <w:t xml:space="preserve">Участники </w:t>
      </w:r>
      <w:r w:rsidR="00705C29">
        <w:rPr>
          <w:rFonts w:ascii="Times New Roman" w:hAnsi="Times New Roman"/>
          <w:sz w:val="24"/>
          <w:szCs w:val="24"/>
        </w:rPr>
        <w:t>узнают о различных методах</w:t>
      </w:r>
      <w:r w:rsidR="001A5E91">
        <w:rPr>
          <w:rFonts w:ascii="Times New Roman" w:hAnsi="Times New Roman"/>
          <w:sz w:val="24"/>
          <w:szCs w:val="24"/>
        </w:rPr>
        <w:t xml:space="preserve"> </w:t>
      </w:r>
      <w:r w:rsidR="00B56D59">
        <w:rPr>
          <w:rFonts w:ascii="Times New Roman" w:hAnsi="Times New Roman"/>
          <w:sz w:val="24"/>
          <w:szCs w:val="24"/>
        </w:rPr>
        <w:t xml:space="preserve">обучения </w:t>
      </w:r>
      <w:r w:rsidR="00AE0D07">
        <w:rPr>
          <w:rFonts w:ascii="Times New Roman" w:hAnsi="Times New Roman"/>
          <w:sz w:val="24"/>
          <w:szCs w:val="24"/>
        </w:rPr>
        <w:t>кроме</w:t>
      </w:r>
      <w:r w:rsidR="00F60A13">
        <w:rPr>
          <w:rFonts w:ascii="Times New Roman" w:hAnsi="Times New Roman"/>
          <w:sz w:val="24"/>
          <w:szCs w:val="24"/>
        </w:rPr>
        <w:t xml:space="preserve"> </w:t>
      </w:r>
      <w:r w:rsidR="00705C29">
        <w:rPr>
          <w:rFonts w:ascii="Times New Roman" w:hAnsi="Times New Roman"/>
          <w:sz w:val="24"/>
          <w:szCs w:val="24"/>
        </w:rPr>
        <w:t>устного</w:t>
      </w:r>
      <w:r w:rsidR="00AE0D07">
        <w:rPr>
          <w:rFonts w:ascii="Times New Roman" w:hAnsi="Times New Roman"/>
          <w:sz w:val="24"/>
          <w:szCs w:val="24"/>
        </w:rPr>
        <w:t xml:space="preserve"> об</w:t>
      </w:r>
      <w:r w:rsidR="001A5E91">
        <w:rPr>
          <w:rFonts w:ascii="Times New Roman" w:hAnsi="Times New Roman"/>
          <w:sz w:val="24"/>
          <w:szCs w:val="24"/>
        </w:rPr>
        <w:t>ъяснени</w:t>
      </w:r>
      <w:r w:rsidR="00705C29">
        <w:rPr>
          <w:rFonts w:ascii="Times New Roman" w:hAnsi="Times New Roman"/>
          <w:sz w:val="24"/>
          <w:szCs w:val="24"/>
        </w:rPr>
        <w:t>я</w:t>
      </w:r>
      <w:r w:rsidR="002E571E">
        <w:rPr>
          <w:rFonts w:ascii="Times New Roman" w:hAnsi="Times New Roman"/>
          <w:sz w:val="24"/>
          <w:szCs w:val="24"/>
        </w:rPr>
        <w:t xml:space="preserve">: </w:t>
      </w:r>
      <w:r w:rsidR="00705C29">
        <w:rPr>
          <w:rFonts w:ascii="Times New Roman" w:hAnsi="Times New Roman"/>
          <w:sz w:val="24"/>
          <w:szCs w:val="24"/>
        </w:rPr>
        <w:t>уроки грамматики, включающие такие элементы, как изучение второго языка и обучение по принципу «равный-равному»</w:t>
      </w:r>
      <w:r w:rsidR="00D831FC">
        <w:rPr>
          <w:rFonts w:ascii="Times New Roman" w:hAnsi="Times New Roman"/>
          <w:sz w:val="24"/>
          <w:szCs w:val="24"/>
        </w:rPr>
        <w:t xml:space="preserve"> </w:t>
      </w:r>
      <w:r w:rsidR="00B56D59">
        <w:rPr>
          <w:rFonts w:ascii="Times New Roman" w:hAnsi="Times New Roman"/>
          <w:sz w:val="24"/>
          <w:szCs w:val="24"/>
        </w:rPr>
        <w:t xml:space="preserve">с целью </w:t>
      </w:r>
      <w:r w:rsidR="00D831FC">
        <w:rPr>
          <w:rFonts w:ascii="Times New Roman" w:hAnsi="Times New Roman"/>
          <w:sz w:val="24"/>
          <w:szCs w:val="24"/>
        </w:rPr>
        <w:t>успешного применения полученных знаний в личной практике</w:t>
      </w:r>
      <w:r w:rsidR="001A5E91">
        <w:rPr>
          <w:rFonts w:ascii="Times New Roman" w:hAnsi="Times New Roman"/>
          <w:sz w:val="24"/>
          <w:szCs w:val="24"/>
        </w:rPr>
        <w:t>.</w:t>
      </w:r>
    </w:p>
    <w:p w:rsidR="00CC2711" w:rsidRDefault="00CC2711" w:rsidP="00CC2711">
      <w:pPr>
        <w:pStyle w:val="HTML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программы обучения</w:t>
      </w:r>
    </w:p>
    <w:p w:rsidR="00F07BA0" w:rsidRPr="003652CE" w:rsidRDefault="00CC2711" w:rsidP="004941DB">
      <w:pPr>
        <w:pStyle w:val="HTML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изучают теорию и методы преподавания, необходимые для данного курса, с упором на согласованность цели, </w:t>
      </w:r>
      <w:r w:rsidR="00E069C6">
        <w:rPr>
          <w:rFonts w:ascii="Times New Roman" w:hAnsi="Times New Roman"/>
          <w:sz w:val="24"/>
          <w:szCs w:val="24"/>
        </w:rPr>
        <w:t>содержания</w:t>
      </w:r>
      <w:r>
        <w:rPr>
          <w:rFonts w:ascii="Times New Roman" w:hAnsi="Times New Roman"/>
          <w:sz w:val="24"/>
          <w:szCs w:val="24"/>
        </w:rPr>
        <w:t xml:space="preserve"> урока</w:t>
      </w:r>
      <w:r>
        <w:rPr>
          <w:rFonts w:ascii="Times New Roman" w:eastAsiaTheme="minorEastAsia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оценки.</w:t>
      </w:r>
      <w:r w:rsidR="00EB6A47">
        <w:rPr>
          <w:rFonts w:ascii="Times New Roman" w:hAnsi="Times New Roman"/>
          <w:sz w:val="24"/>
          <w:szCs w:val="24"/>
        </w:rPr>
        <w:t xml:space="preserve"> В первой половине курса участники будут изучать главным образом теорию, посредством про</w:t>
      </w:r>
      <w:r w:rsidR="004941DB">
        <w:rPr>
          <w:rFonts w:ascii="Times New Roman" w:hAnsi="Times New Roman"/>
          <w:sz w:val="24"/>
          <w:szCs w:val="24"/>
        </w:rPr>
        <w:t>ведения лекций и семинаров. В</w:t>
      </w:r>
      <w:r w:rsidR="00EB6A47">
        <w:rPr>
          <w:rFonts w:ascii="Times New Roman" w:hAnsi="Times New Roman"/>
          <w:sz w:val="24"/>
          <w:szCs w:val="24"/>
        </w:rPr>
        <w:t>тор</w:t>
      </w:r>
      <w:r w:rsidR="004941DB">
        <w:rPr>
          <w:rFonts w:ascii="Times New Roman" w:hAnsi="Times New Roman"/>
          <w:sz w:val="24"/>
          <w:szCs w:val="24"/>
        </w:rPr>
        <w:t>ая часть</w:t>
      </w:r>
      <w:r w:rsidR="00EB6A47">
        <w:rPr>
          <w:rFonts w:ascii="Times New Roman" w:hAnsi="Times New Roman"/>
          <w:sz w:val="24"/>
          <w:szCs w:val="24"/>
        </w:rPr>
        <w:t xml:space="preserve"> курса </w:t>
      </w:r>
      <w:r w:rsidR="003652CE">
        <w:rPr>
          <w:rFonts w:ascii="Times New Roman" w:hAnsi="Times New Roman"/>
          <w:sz w:val="24"/>
          <w:szCs w:val="24"/>
        </w:rPr>
        <w:t>посвящ</w:t>
      </w:r>
      <w:r w:rsidR="004941DB">
        <w:rPr>
          <w:rFonts w:ascii="Times New Roman" w:hAnsi="Times New Roman"/>
          <w:sz w:val="24"/>
          <w:szCs w:val="24"/>
        </w:rPr>
        <w:t>ена двум практическим занятиям (составление программы обучения, направленной на выполнение поставленных задач</w:t>
      </w:r>
      <w:r w:rsidR="003E01B6">
        <w:rPr>
          <w:rFonts w:ascii="Times New Roman" w:eastAsiaTheme="minorEastAsia" w:hAnsi="Times New Roman" w:hint="eastAsia"/>
          <w:sz w:val="24"/>
          <w:szCs w:val="24"/>
        </w:rPr>
        <w:t>;</w:t>
      </w:r>
      <w:r w:rsidR="004941DB">
        <w:rPr>
          <w:rFonts w:ascii="Times New Roman" w:hAnsi="Times New Roman"/>
          <w:sz w:val="24"/>
          <w:szCs w:val="24"/>
        </w:rPr>
        <w:t xml:space="preserve"> </w:t>
      </w:r>
      <w:r w:rsidR="00121586">
        <w:rPr>
          <w:rFonts w:ascii="Times New Roman" w:hAnsi="Times New Roman"/>
          <w:sz w:val="24"/>
          <w:szCs w:val="24"/>
        </w:rPr>
        <w:t xml:space="preserve">пересмотр курса </w:t>
      </w:r>
      <w:r w:rsidR="00EB093E">
        <w:rPr>
          <w:rFonts w:ascii="Times New Roman" w:hAnsi="Times New Roman"/>
          <w:sz w:val="24"/>
          <w:szCs w:val="24"/>
        </w:rPr>
        <w:t>я</w:t>
      </w:r>
      <w:r w:rsidR="004941DB">
        <w:rPr>
          <w:rFonts w:ascii="Times New Roman" w:hAnsi="Times New Roman"/>
          <w:sz w:val="24"/>
          <w:szCs w:val="24"/>
        </w:rPr>
        <w:t>понско</w:t>
      </w:r>
      <w:r w:rsidR="00121586">
        <w:rPr>
          <w:rFonts w:ascii="Times New Roman" w:hAnsi="Times New Roman"/>
          <w:sz w:val="24"/>
          <w:szCs w:val="24"/>
        </w:rPr>
        <w:t>го</w:t>
      </w:r>
      <w:r w:rsidR="004941DB">
        <w:rPr>
          <w:rFonts w:ascii="Times New Roman" w:hAnsi="Times New Roman"/>
          <w:sz w:val="24"/>
          <w:szCs w:val="24"/>
        </w:rPr>
        <w:t xml:space="preserve"> язык</w:t>
      </w:r>
      <w:r w:rsidR="00121586">
        <w:rPr>
          <w:rFonts w:ascii="Times New Roman" w:hAnsi="Times New Roman"/>
          <w:sz w:val="24"/>
          <w:szCs w:val="24"/>
        </w:rPr>
        <w:t>а</w:t>
      </w:r>
      <w:r w:rsidR="004941DB">
        <w:rPr>
          <w:rFonts w:ascii="Times New Roman" w:hAnsi="Times New Roman"/>
          <w:sz w:val="24"/>
          <w:szCs w:val="24"/>
        </w:rPr>
        <w:t xml:space="preserve"> в учреждении преподавателя).</w:t>
      </w:r>
    </w:p>
    <w:p w:rsidR="001377EC" w:rsidRDefault="001377EC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377EC" w:rsidRPr="001377EC" w:rsidRDefault="001377EC" w:rsidP="001377E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377EC">
        <w:rPr>
          <w:rFonts w:ascii="Times New Roman" w:hAnsi="Times New Roman"/>
          <w:sz w:val="24"/>
          <w:szCs w:val="24"/>
          <w:u w:val="single"/>
        </w:rPr>
        <w:t>Количество участников:</w:t>
      </w:r>
    </w:p>
    <w:p w:rsidR="001377EC" w:rsidRPr="001377EC" w:rsidRDefault="001377EC" w:rsidP="001377E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1377EC">
        <w:rPr>
          <w:rFonts w:ascii="Times New Roman" w:hAnsi="Times New Roman"/>
          <w:sz w:val="24"/>
          <w:szCs w:val="24"/>
        </w:rPr>
        <w:t xml:space="preserve"> </w:t>
      </w:r>
    </w:p>
    <w:p w:rsidR="003005B7" w:rsidRDefault="003005B7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человек из 36 (в 2017 году), </w:t>
      </w:r>
    </w:p>
    <w:p w:rsidR="003005B7" w:rsidRDefault="003005B7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10 человек стали участник</w:t>
      </w:r>
      <w:r w:rsidR="000F3C84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программы «Составление </w:t>
      </w:r>
      <w:r w:rsidR="000F3C84">
        <w:rPr>
          <w:rFonts w:ascii="Times New Roman" w:hAnsi="Times New Roman"/>
          <w:sz w:val="24"/>
          <w:szCs w:val="24"/>
        </w:rPr>
        <w:t>программы обучения</w:t>
      </w:r>
      <w:r>
        <w:rPr>
          <w:rFonts w:ascii="Times New Roman" w:hAnsi="Times New Roman"/>
          <w:sz w:val="24"/>
          <w:szCs w:val="24"/>
        </w:rPr>
        <w:t xml:space="preserve">», и </w:t>
      </w:r>
    </w:p>
    <w:p w:rsidR="00320FCF" w:rsidRDefault="003005B7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человек </w:t>
      </w:r>
      <w:r w:rsidR="000F3C84">
        <w:rPr>
          <w:rFonts w:ascii="Times New Roman" w:hAnsi="Times New Roman"/>
          <w:sz w:val="24"/>
          <w:szCs w:val="24"/>
        </w:rPr>
        <w:t>стали участниками</w:t>
      </w:r>
      <w:r>
        <w:rPr>
          <w:rFonts w:ascii="Times New Roman" w:hAnsi="Times New Roman"/>
          <w:sz w:val="24"/>
          <w:szCs w:val="24"/>
        </w:rPr>
        <w:t xml:space="preserve"> программы </w:t>
      </w:r>
      <w:r w:rsidR="000F3C84">
        <w:rPr>
          <w:rFonts w:ascii="Times New Roman" w:hAnsi="Times New Roman"/>
          <w:sz w:val="24"/>
          <w:szCs w:val="24"/>
        </w:rPr>
        <w:t>«Разработка учебно-методических материалов».</w:t>
      </w:r>
    </w:p>
    <w:p w:rsidR="00B62563" w:rsidRDefault="00B62563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563" w:rsidRPr="00B62563" w:rsidRDefault="00B62563" w:rsidP="00B62563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62563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B62563" w:rsidRPr="00B62563" w:rsidRDefault="00B62563" w:rsidP="00B62563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7706E" w:rsidRPr="0078104E" w:rsidRDefault="0037706E" w:rsidP="003770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8104E">
        <w:rPr>
          <w:rFonts w:ascii="Times New Roman" w:hAnsi="Times New Roman"/>
          <w:sz w:val="24"/>
          <w:szCs w:val="24"/>
        </w:rPr>
        <w:t>Общие положения относительно порядка отбора:</w:t>
      </w:r>
    </w:p>
    <w:p w:rsidR="0037706E" w:rsidRPr="0078104E" w:rsidRDefault="0037706E" w:rsidP="003770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- необходимость для Японского фонда поддержать данный проект;</w:t>
      </w:r>
    </w:p>
    <w:p w:rsidR="0037706E" w:rsidRPr="0078104E" w:rsidRDefault="0037706E" w:rsidP="003770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- эффективность и целесообразность данного проекта;</w:t>
      </w:r>
    </w:p>
    <w:p w:rsidR="0037706E" w:rsidRPr="0078104E" w:rsidRDefault="0037706E" w:rsidP="003770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- соответствие бюджетных распределений</w:t>
      </w:r>
      <w:r>
        <w:rPr>
          <w:rFonts w:ascii="Times New Roman" w:hAnsi="Times New Roman"/>
          <w:sz w:val="24"/>
          <w:szCs w:val="24"/>
        </w:rPr>
        <w:t>.</w:t>
      </w:r>
    </w:p>
    <w:p w:rsidR="0037706E" w:rsidRPr="0078104E" w:rsidRDefault="0037706E" w:rsidP="003770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2) Кандидат</w:t>
      </w:r>
      <w:r>
        <w:rPr>
          <w:rFonts w:ascii="Times New Roman" w:hAnsi="Times New Roman"/>
          <w:sz w:val="24"/>
          <w:szCs w:val="24"/>
        </w:rPr>
        <w:t>ы</w:t>
      </w:r>
      <w:r w:rsidRPr="0078104E">
        <w:rPr>
          <w:rFonts w:ascii="Times New Roman" w:hAnsi="Times New Roman"/>
          <w:sz w:val="24"/>
          <w:szCs w:val="24"/>
        </w:rPr>
        <w:t xml:space="preserve"> будут рассматриваться со следующих позиций:</w:t>
      </w:r>
    </w:p>
    <w:p w:rsidR="0037706E" w:rsidRPr="0078104E" w:rsidRDefault="0037706E" w:rsidP="003770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lastRenderedPageBreak/>
        <w:t xml:space="preserve">а. С точки зрения </w:t>
      </w:r>
      <w:r>
        <w:rPr>
          <w:rFonts w:ascii="Times New Roman" w:hAnsi="Times New Roman"/>
          <w:sz w:val="24"/>
          <w:szCs w:val="24"/>
        </w:rPr>
        <w:t xml:space="preserve">необходимости </w:t>
      </w:r>
      <w:r w:rsidRPr="0078104E">
        <w:rPr>
          <w:rFonts w:ascii="Times New Roman" w:hAnsi="Times New Roman"/>
          <w:sz w:val="24"/>
          <w:szCs w:val="24"/>
        </w:rPr>
        <w:t>участия кандидата в данной программе для страны</w:t>
      </w:r>
      <w:r>
        <w:rPr>
          <w:rFonts w:ascii="Times New Roman" w:hAnsi="Times New Roman"/>
          <w:sz w:val="24"/>
          <w:szCs w:val="24"/>
        </w:rPr>
        <w:t>, р-на</w:t>
      </w:r>
      <w:r w:rsidRPr="00EA15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проживания или учебного </w:t>
      </w:r>
      <w:r w:rsidR="00EE1A13">
        <w:rPr>
          <w:rFonts w:ascii="Times New Roman" w:hAnsi="Times New Roman"/>
          <w:sz w:val="24"/>
          <w:szCs w:val="24"/>
        </w:rPr>
        <w:t>учреж</w:t>
      </w:r>
      <w:r>
        <w:rPr>
          <w:rFonts w:ascii="Times New Roman" w:hAnsi="Times New Roman"/>
          <w:sz w:val="24"/>
          <w:szCs w:val="24"/>
        </w:rPr>
        <w:t>дения</w:t>
      </w:r>
      <w:r w:rsidRPr="007810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котором он преподает</w:t>
      </w:r>
      <w:r w:rsidRPr="0078104E">
        <w:rPr>
          <w:rFonts w:ascii="Times New Roman" w:hAnsi="Times New Roman"/>
          <w:sz w:val="24"/>
          <w:szCs w:val="24"/>
        </w:rPr>
        <w:t>;</w:t>
      </w:r>
    </w:p>
    <w:p w:rsidR="0037706E" w:rsidRPr="0078104E" w:rsidRDefault="0037706E" w:rsidP="003770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б. С точки зрения занимаемой им до</w:t>
      </w:r>
      <w:r>
        <w:rPr>
          <w:rFonts w:ascii="Times New Roman" w:hAnsi="Times New Roman"/>
          <w:sz w:val="24"/>
          <w:szCs w:val="24"/>
        </w:rPr>
        <w:t>лжности (штатный и внештатный преподаватель</w:t>
      </w:r>
      <w:r w:rsidRPr="0078104E">
        <w:rPr>
          <w:rFonts w:ascii="Times New Roman" w:hAnsi="Times New Roman"/>
          <w:sz w:val="24"/>
          <w:szCs w:val="24"/>
        </w:rPr>
        <w:t>) и авторитета в кругах преподавателей японского языка в данной стране;</w:t>
      </w:r>
    </w:p>
    <w:p w:rsidR="0037706E" w:rsidRDefault="0037706E" w:rsidP="003770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Учитывается</w:t>
      </w:r>
      <w:r w:rsidRPr="0078104E">
        <w:rPr>
          <w:rFonts w:ascii="Times New Roman" w:hAnsi="Times New Roman"/>
          <w:sz w:val="24"/>
          <w:szCs w:val="24"/>
        </w:rPr>
        <w:t xml:space="preserve"> также уровень владения кандидата японским языком, его преподавательский опыт и </w:t>
      </w:r>
      <w:r>
        <w:rPr>
          <w:rFonts w:ascii="Times New Roman" w:hAnsi="Times New Roman"/>
          <w:sz w:val="24"/>
          <w:szCs w:val="24"/>
        </w:rPr>
        <w:t>т.д.</w:t>
      </w:r>
    </w:p>
    <w:p w:rsidR="0037706E" w:rsidRDefault="0037706E" w:rsidP="003770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Учитывается членство образовательной организации в сети «Sakura Network»</w:t>
      </w:r>
    </w:p>
    <w:p w:rsidR="001377EC" w:rsidRDefault="0037706E" w:rsidP="00877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3A7A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A7A">
        <w:rPr>
          <w:rFonts w:ascii="Times New Roman" w:hAnsi="Times New Roman"/>
          <w:sz w:val="24"/>
          <w:szCs w:val="24"/>
        </w:rPr>
        <w:t>«Sakura Network»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93A7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B6C6B">
          <w:rPr>
            <w:rStyle w:val="ab"/>
            <w:rFonts w:ascii="Times New Roman" w:hAnsi="Times New Roman"/>
            <w:sz w:val="24"/>
            <w:szCs w:val="24"/>
          </w:rPr>
          <w:t>https://www.jpf.go.jp/e/project/japanese/education/network/</w:t>
        </w:r>
      </w:hyperlink>
    </w:p>
    <w:p w:rsidR="00575A5A" w:rsidRDefault="00575A5A" w:rsidP="00877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Отдается предпочтение заявкам, поданным от образовательного учреждения, состоящего в сети </w:t>
      </w:r>
      <w:r w:rsidRPr="00293A7A">
        <w:rPr>
          <w:rFonts w:ascii="Times New Roman" w:hAnsi="Times New Roman"/>
          <w:sz w:val="24"/>
          <w:szCs w:val="24"/>
        </w:rPr>
        <w:t>«Sakura Network»</w:t>
      </w:r>
      <w:r>
        <w:rPr>
          <w:rFonts w:ascii="Times New Roman" w:hAnsi="Times New Roman"/>
          <w:sz w:val="24"/>
          <w:szCs w:val="24"/>
        </w:rPr>
        <w:t>.</w:t>
      </w:r>
    </w:p>
    <w:p w:rsidR="0037706E" w:rsidRDefault="0037706E" w:rsidP="0037706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07CC" w:rsidRPr="00EB6D01" w:rsidRDefault="000307CC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B6D01">
        <w:rPr>
          <w:rFonts w:ascii="Times New Roman" w:hAnsi="Times New Roman"/>
          <w:sz w:val="24"/>
          <w:szCs w:val="24"/>
          <w:u w:val="single"/>
        </w:rPr>
        <w:t xml:space="preserve">Крайний срок приема заявок: </w:t>
      </w:r>
    </w:p>
    <w:p w:rsidR="000307CC" w:rsidRPr="000307CC" w:rsidRDefault="000307CC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07CC" w:rsidRPr="000307CC" w:rsidRDefault="000307CC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0307CC">
        <w:rPr>
          <w:rFonts w:ascii="Times New Roman" w:hAnsi="Times New Roman"/>
          <w:sz w:val="24"/>
          <w:szCs w:val="24"/>
        </w:rPr>
        <w:t>1 декабря 201</w:t>
      </w:r>
      <w:r w:rsidR="00575A5A">
        <w:rPr>
          <w:rFonts w:ascii="Times New Roman" w:hAnsi="Times New Roman"/>
          <w:sz w:val="24"/>
          <w:szCs w:val="24"/>
        </w:rPr>
        <w:t>7</w:t>
      </w:r>
      <w:r w:rsidRPr="000307CC">
        <w:rPr>
          <w:rFonts w:ascii="Times New Roman" w:hAnsi="Times New Roman"/>
          <w:sz w:val="24"/>
          <w:szCs w:val="24"/>
        </w:rPr>
        <w:t xml:space="preserve"> года.</w:t>
      </w:r>
    </w:p>
    <w:p w:rsidR="000307CC" w:rsidRPr="000307CC" w:rsidRDefault="000307CC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0307CC">
        <w:rPr>
          <w:rFonts w:ascii="Times New Roman" w:hAnsi="Times New Roman"/>
          <w:sz w:val="24"/>
          <w:szCs w:val="24"/>
        </w:rPr>
        <w:t xml:space="preserve"> </w:t>
      </w:r>
    </w:p>
    <w:p w:rsidR="000307CC" w:rsidRPr="00EB6D01" w:rsidRDefault="000307CC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B6D01">
        <w:rPr>
          <w:rFonts w:ascii="Times New Roman" w:hAnsi="Times New Roman"/>
          <w:sz w:val="24"/>
          <w:szCs w:val="24"/>
          <w:u w:val="single"/>
        </w:rPr>
        <w:t xml:space="preserve">Уведомление о результатах: </w:t>
      </w:r>
    </w:p>
    <w:p w:rsidR="000307CC" w:rsidRPr="000307CC" w:rsidRDefault="000307CC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FCF" w:rsidRPr="00B62563" w:rsidRDefault="000307CC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0307CC">
        <w:rPr>
          <w:rFonts w:ascii="Times New Roman" w:hAnsi="Times New Roman"/>
          <w:sz w:val="24"/>
          <w:szCs w:val="24"/>
        </w:rPr>
        <w:t xml:space="preserve">Конец </w:t>
      </w:r>
      <w:r w:rsidR="008A524B">
        <w:rPr>
          <w:rFonts w:ascii="Times New Roman" w:hAnsi="Times New Roman"/>
          <w:sz w:val="24"/>
          <w:szCs w:val="24"/>
        </w:rPr>
        <w:t>марта</w:t>
      </w:r>
      <w:r w:rsidRPr="000307CC">
        <w:rPr>
          <w:rFonts w:ascii="Times New Roman" w:hAnsi="Times New Roman"/>
          <w:sz w:val="24"/>
          <w:szCs w:val="24"/>
        </w:rPr>
        <w:t xml:space="preserve"> 201</w:t>
      </w:r>
      <w:r w:rsidR="00575A5A">
        <w:rPr>
          <w:rFonts w:ascii="Times New Roman" w:hAnsi="Times New Roman"/>
          <w:sz w:val="24"/>
          <w:szCs w:val="24"/>
        </w:rPr>
        <w:t>8</w:t>
      </w:r>
      <w:r w:rsidRPr="000307CC">
        <w:rPr>
          <w:rFonts w:ascii="Times New Roman" w:hAnsi="Times New Roman"/>
          <w:sz w:val="24"/>
          <w:szCs w:val="24"/>
        </w:rPr>
        <w:t xml:space="preserve"> года.</w:t>
      </w:r>
    </w:p>
    <w:p w:rsidR="00571517" w:rsidRPr="00B62563" w:rsidRDefault="00571517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B74" w:rsidRDefault="00B62563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3A6FD1">
        <w:rPr>
          <w:rFonts w:ascii="Times New Roman" w:hAnsi="Times New Roman"/>
          <w:sz w:val="24"/>
          <w:szCs w:val="24"/>
          <w:u w:val="single"/>
        </w:rPr>
        <w:t>Примечание:</w:t>
      </w:r>
      <w:r w:rsidR="003A6FD1">
        <w:rPr>
          <w:rFonts w:ascii="Times New Roman" w:hAnsi="Times New Roman"/>
          <w:sz w:val="24"/>
          <w:szCs w:val="24"/>
        </w:rPr>
        <w:t xml:space="preserve"> </w:t>
      </w:r>
      <w:r w:rsidR="005061F8">
        <w:rPr>
          <w:rFonts w:ascii="Times New Roman" w:hAnsi="Times New Roman"/>
          <w:sz w:val="24"/>
          <w:szCs w:val="24"/>
        </w:rPr>
        <w:t xml:space="preserve"> </w:t>
      </w:r>
    </w:p>
    <w:p w:rsidR="0050421B" w:rsidRDefault="00EB6EED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50421B">
        <w:rPr>
          <w:rFonts w:ascii="Times New Roman" w:hAnsi="Times New Roman"/>
          <w:sz w:val="24"/>
          <w:szCs w:val="24"/>
        </w:rPr>
        <w:t xml:space="preserve"> </w:t>
      </w:r>
      <w:r w:rsidR="008654D1">
        <w:rPr>
          <w:rFonts w:ascii="Times New Roman" w:hAnsi="Times New Roman"/>
          <w:sz w:val="24"/>
          <w:szCs w:val="24"/>
        </w:rPr>
        <w:t>допускается одновременная подача</w:t>
      </w:r>
      <w:r w:rsidR="0050421B">
        <w:rPr>
          <w:rFonts w:ascii="Times New Roman" w:hAnsi="Times New Roman"/>
          <w:sz w:val="24"/>
          <w:szCs w:val="24"/>
        </w:rPr>
        <w:t xml:space="preserve"> </w:t>
      </w:r>
      <w:r w:rsidR="00123AF6">
        <w:rPr>
          <w:rFonts w:ascii="Times New Roman" w:hAnsi="Times New Roman"/>
          <w:sz w:val="24"/>
          <w:szCs w:val="24"/>
        </w:rPr>
        <w:t xml:space="preserve">заявок </w:t>
      </w:r>
      <w:r w:rsidR="0050421B">
        <w:rPr>
          <w:rFonts w:ascii="Times New Roman" w:hAnsi="Times New Roman"/>
          <w:sz w:val="24"/>
          <w:szCs w:val="24"/>
        </w:rPr>
        <w:t>по двум темам сразу «</w:t>
      </w:r>
      <w:r w:rsidR="00C83983">
        <w:rPr>
          <w:rFonts w:ascii="Times New Roman" w:hAnsi="Times New Roman"/>
          <w:sz w:val="24"/>
          <w:szCs w:val="24"/>
        </w:rPr>
        <w:t>Методика преподавания грамматики</w:t>
      </w:r>
      <w:r w:rsidR="0050421B">
        <w:rPr>
          <w:rFonts w:ascii="Times New Roman" w:hAnsi="Times New Roman"/>
          <w:sz w:val="24"/>
          <w:szCs w:val="24"/>
        </w:rPr>
        <w:t>» и «</w:t>
      </w:r>
      <w:r w:rsidR="00120681" w:rsidRPr="005C651F">
        <w:rPr>
          <w:rFonts w:ascii="Times New Roman" w:hAnsi="Times New Roman"/>
          <w:sz w:val="24"/>
          <w:szCs w:val="24"/>
        </w:rPr>
        <w:t>Составление программы обучения</w:t>
      </w:r>
      <w:r w:rsidR="0050421B">
        <w:rPr>
          <w:rFonts w:ascii="Times New Roman" w:hAnsi="Times New Roman"/>
          <w:sz w:val="24"/>
          <w:szCs w:val="24"/>
        </w:rPr>
        <w:t xml:space="preserve">», </w:t>
      </w:r>
      <w:r w:rsidR="0050421B" w:rsidRPr="0050421B">
        <w:rPr>
          <w:rFonts w:ascii="Times New Roman" w:hAnsi="Times New Roman"/>
          <w:sz w:val="24"/>
          <w:szCs w:val="24"/>
        </w:rPr>
        <w:t xml:space="preserve">однако, в случае, если кандидатура будет отобрана для участия в </w:t>
      </w:r>
      <w:r w:rsidR="0050421B">
        <w:rPr>
          <w:rFonts w:ascii="Times New Roman" w:hAnsi="Times New Roman"/>
          <w:sz w:val="24"/>
          <w:szCs w:val="24"/>
        </w:rPr>
        <w:t>двух</w:t>
      </w:r>
      <w:r w:rsidR="0050421B" w:rsidRPr="0050421B">
        <w:rPr>
          <w:rFonts w:ascii="Times New Roman" w:hAnsi="Times New Roman"/>
          <w:sz w:val="24"/>
          <w:szCs w:val="24"/>
        </w:rPr>
        <w:t xml:space="preserve"> программах, </w:t>
      </w:r>
      <w:r w:rsidR="00120681">
        <w:rPr>
          <w:rFonts w:ascii="Times New Roman" w:hAnsi="Times New Roman"/>
          <w:sz w:val="24"/>
          <w:szCs w:val="24"/>
        </w:rPr>
        <w:t xml:space="preserve">участие </w:t>
      </w:r>
      <w:r w:rsidR="00C37683">
        <w:rPr>
          <w:rFonts w:ascii="Times New Roman" w:hAnsi="Times New Roman"/>
          <w:sz w:val="24"/>
          <w:szCs w:val="24"/>
        </w:rPr>
        <w:t xml:space="preserve">возможно </w:t>
      </w:r>
      <w:r w:rsidR="00120681">
        <w:rPr>
          <w:rFonts w:ascii="Times New Roman" w:hAnsi="Times New Roman"/>
          <w:sz w:val="24"/>
          <w:szCs w:val="24"/>
        </w:rPr>
        <w:t>только в одной из них</w:t>
      </w:r>
      <w:r w:rsidR="0050421B" w:rsidRPr="0050421B">
        <w:rPr>
          <w:rFonts w:ascii="Times New Roman" w:hAnsi="Times New Roman"/>
          <w:sz w:val="24"/>
          <w:szCs w:val="24"/>
        </w:rPr>
        <w:t>.</w:t>
      </w:r>
    </w:p>
    <w:p w:rsidR="00EB6EED" w:rsidRDefault="00EB6EED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78A" w:rsidRDefault="0004078A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07CC" w:rsidRDefault="001C70E9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1B7E">
        <w:rPr>
          <w:rFonts w:ascii="Times New Roman" w:hAnsi="Times New Roman"/>
          <w:sz w:val="24"/>
          <w:szCs w:val="24"/>
        </w:rPr>
        <w:t xml:space="preserve">. </w:t>
      </w:r>
      <w:r w:rsidR="00C45A3B">
        <w:rPr>
          <w:rFonts w:ascii="Times New Roman" w:hAnsi="Times New Roman"/>
          <w:sz w:val="24"/>
          <w:szCs w:val="24"/>
        </w:rPr>
        <w:t xml:space="preserve">ПРОГРАММА </w:t>
      </w:r>
      <w:r w:rsidR="008E504A" w:rsidRPr="008E504A">
        <w:rPr>
          <w:rFonts w:ascii="Times New Roman" w:hAnsi="Times New Roman"/>
          <w:sz w:val="24"/>
          <w:szCs w:val="24"/>
        </w:rPr>
        <w:t>ДЛЯ ПРЕПОДАВАТЕЛЕЙ ЯПОНСКОГО ЯЗЫКА</w:t>
      </w:r>
      <w:r w:rsidR="00397134" w:rsidRPr="00397134">
        <w:t xml:space="preserve"> </w:t>
      </w:r>
      <w:r w:rsidR="00342F86">
        <w:rPr>
          <w:rFonts w:ascii="Times New Roman" w:hAnsi="Times New Roman"/>
          <w:sz w:val="24"/>
          <w:szCs w:val="24"/>
        </w:rPr>
        <w:t>ПО СОЗДАНИЮ ПРОЕКТОВ</w:t>
      </w:r>
    </w:p>
    <w:p w:rsidR="000307CC" w:rsidRDefault="000307CC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07CC" w:rsidRPr="0080408A" w:rsidRDefault="0080408A" w:rsidP="0080408A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80408A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программы Японского Фонда: NC-Р</w:t>
      </w:r>
      <w:r w:rsidRPr="0080408A">
        <w:rPr>
          <w:rFonts w:ascii="Times New Roman" w:hAnsi="Times New Roman"/>
          <w:sz w:val="24"/>
          <w:szCs w:val="24"/>
        </w:rPr>
        <w:t>JT</w:t>
      </w:r>
    </w:p>
    <w:p w:rsidR="000307CC" w:rsidRDefault="000307CC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FCF" w:rsidRDefault="006E2173" w:rsidP="00164E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2173">
        <w:rPr>
          <w:rFonts w:ascii="Times New Roman" w:hAnsi="Times New Roman"/>
          <w:sz w:val="24"/>
          <w:szCs w:val="24"/>
        </w:rPr>
        <w:t xml:space="preserve">Данная программа предназначена для преподавателей японского языка, </w:t>
      </w:r>
      <w:r w:rsidR="002769F6" w:rsidRPr="002769F6">
        <w:rPr>
          <w:rFonts w:ascii="Times New Roman" w:hAnsi="Times New Roman"/>
          <w:sz w:val="24"/>
          <w:szCs w:val="24"/>
        </w:rPr>
        <w:t xml:space="preserve">которые </w:t>
      </w:r>
      <w:r w:rsidR="004C3375">
        <w:rPr>
          <w:rFonts w:ascii="Times New Roman" w:hAnsi="Times New Roman"/>
          <w:sz w:val="24"/>
          <w:szCs w:val="24"/>
        </w:rPr>
        <w:t>самостоятель</w:t>
      </w:r>
      <w:r w:rsidR="00164EB2">
        <w:rPr>
          <w:rFonts w:ascii="Times New Roman" w:hAnsi="Times New Roman"/>
          <w:sz w:val="24"/>
          <w:szCs w:val="24"/>
        </w:rPr>
        <w:t xml:space="preserve">но </w:t>
      </w:r>
      <w:r w:rsidR="002769F6" w:rsidRPr="002769F6">
        <w:rPr>
          <w:rFonts w:ascii="Times New Roman" w:hAnsi="Times New Roman"/>
          <w:sz w:val="24"/>
          <w:szCs w:val="24"/>
        </w:rPr>
        <w:t xml:space="preserve">занимаются проектами </w:t>
      </w:r>
      <w:r w:rsidR="00164EB2">
        <w:rPr>
          <w:rFonts w:ascii="Times New Roman" w:hAnsi="Times New Roman"/>
          <w:sz w:val="24"/>
          <w:szCs w:val="24"/>
        </w:rPr>
        <w:t xml:space="preserve">по разработке учебных программ или </w:t>
      </w:r>
      <w:r w:rsidR="002769F6" w:rsidRPr="002769F6">
        <w:rPr>
          <w:rFonts w:ascii="Times New Roman" w:hAnsi="Times New Roman"/>
          <w:sz w:val="24"/>
          <w:szCs w:val="24"/>
        </w:rPr>
        <w:t>учебных материалов</w:t>
      </w:r>
      <w:r w:rsidR="00B90A0E">
        <w:rPr>
          <w:rFonts w:ascii="Times New Roman" w:hAnsi="Times New Roman"/>
          <w:sz w:val="24"/>
          <w:szCs w:val="24"/>
        </w:rPr>
        <w:t>. Программа</w:t>
      </w:r>
      <w:r w:rsidR="003B35F1">
        <w:rPr>
          <w:rFonts w:ascii="Times New Roman" w:hAnsi="Times New Roman"/>
          <w:sz w:val="24"/>
          <w:szCs w:val="24"/>
        </w:rPr>
        <w:t xml:space="preserve"> ставит целью </w:t>
      </w:r>
      <w:r w:rsidR="002769F6" w:rsidRPr="002769F6">
        <w:rPr>
          <w:rFonts w:ascii="Times New Roman" w:hAnsi="Times New Roman"/>
          <w:sz w:val="24"/>
          <w:szCs w:val="24"/>
        </w:rPr>
        <w:t xml:space="preserve">улучшить </w:t>
      </w:r>
      <w:r w:rsidR="003B35F1">
        <w:rPr>
          <w:rFonts w:ascii="Times New Roman" w:hAnsi="Times New Roman"/>
          <w:sz w:val="24"/>
          <w:szCs w:val="24"/>
        </w:rPr>
        <w:t xml:space="preserve">профессиональные навыки </w:t>
      </w:r>
      <w:r w:rsidR="00E71F54">
        <w:rPr>
          <w:rFonts w:ascii="Times New Roman" w:hAnsi="Times New Roman"/>
          <w:sz w:val="24"/>
          <w:szCs w:val="24"/>
        </w:rPr>
        <w:t>преподавател</w:t>
      </w:r>
      <w:r w:rsidR="00BF7AAB">
        <w:rPr>
          <w:rFonts w:ascii="Times New Roman" w:hAnsi="Times New Roman"/>
          <w:sz w:val="24"/>
          <w:szCs w:val="24"/>
        </w:rPr>
        <w:t>ей</w:t>
      </w:r>
      <w:r w:rsidR="00E71F54">
        <w:rPr>
          <w:rFonts w:ascii="Times New Roman" w:hAnsi="Times New Roman"/>
          <w:sz w:val="24"/>
          <w:szCs w:val="24"/>
        </w:rPr>
        <w:t xml:space="preserve"> </w:t>
      </w:r>
      <w:r w:rsidR="003B35F1">
        <w:rPr>
          <w:rFonts w:ascii="Times New Roman" w:hAnsi="Times New Roman"/>
          <w:sz w:val="24"/>
          <w:szCs w:val="24"/>
        </w:rPr>
        <w:t>и</w:t>
      </w:r>
      <w:r w:rsidR="00175159">
        <w:rPr>
          <w:rFonts w:ascii="Times New Roman" w:hAnsi="Times New Roman"/>
          <w:sz w:val="24"/>
          <w:szCs w:val="24"/>
        </w:rPr>
        <w:t xml:space="preserve"> помочь </w:t>
      </w:r>
      <w:r w:rsidR="00C9221F">
        <w:rPr>
          <w:rFonts w:ascii="Times New Roman" w:hAnsi="Times New Roman"/>
          <w:sz w:val="24"/>
          <w:szCs w:val="24"/>
        </w:rPr>
        <w:t>завершить свои проекты</w:t>
      </w:r>
      <w:r w:rsidR="002769F6" w:rsidRPr="002769F6">
        <w:rPr>
          <w:rFonts w:ascii="Times New Roman" w:hAnsi="Times New Roman"/>
          <w:sz w:val="24"/>
          <w:szCs w:val="24"/>
        </w:rPr>
        <w:t>.</w:t>
      </w:r>
      <w:r w:rsidR="00C9221F">
        <w:rPr>
          <w:rFonts w:ascii="Times New Roman" w:hAnsi="Times New Roman"/>
          <w:sz w:val="24"/>
          <w:szCs w:val="24"/>
        </w:rPr>
        <w:t xml:space="preserve"> Возможно участие группы преподавателей, работающих над одним проектом.</w:t>
      </w:r>
      <w:r w:rsidR="002E31F3">
        <w:rPr>
          <w:rFonts w:ascii="Times New Roman" w:hAnsi="Times New Roman"/>
          <w:sz w:val="24"/>
          <w:szCs w:val="24"/>
        </w:rPr>
        <w:t xml:space="preserve"> Количество преподавателей, работающих над проектом не </w:t>
      </w:r>
      <w:r w:rsidR="006F4CF5">
        <w:rPr>
          <w:rFonts w:ascii="Times New Roman" w:hAnsi="Times New Roman"/>
          <w:sz w:val="24"/>
          <w:szCs w:val="24"/>
        </w:rPr>
        <w:t>принципиально</w:t>
      </w:r>
      <w:r w:rsidR="002E31F3">
        <w:rPr>
          <w:rFonts w:ascii="Times New Roman" w:hAnsi="Times New Roman"/>
          <w:sz w:val="24"/>
          <w:szCs w:val="24"/>
        </w:rPr>
        <w:t xml:space="preserve">, </w:t>
      </w:r>
      <w:r w:rsidR="00850713">
        <w:rPr>
          <w:rFonts w:ascii="Times New Roman" w:hAnsi="Times New Roman"/>
          <w:sz w:val="24"/>
          <w:szCs w:val="24"/>
        </w:rPr>
        <w:t>однако,</w:t>
      </w:r>
      <w:r w:rsidR="002E31F3">
        <w:rPr>
          <w:rFonts w:ascii="Times New Roman" w:hAnsi="Times New Roman"/>
          <w:sz w:val="24"/>
          <w:szCs w:val="24"/>
        </w:rPr>
        <w:t xml:space="preserve"> в стажировке может принять участие 1 группа</w:t>
      </w:r>
      <w:r w:rsidR="00B7262D">
        <w:rPr>
          <w:rFonts w:ascii="Times New Roman" w:hAnsi="Times New Roman"/>
          <w:sz w:val="24"/>
          <w:szCs w:val="24"/>
        </w:rPr>
        <w:t>, состоящая</w:t>
      </w:r>
      <w:r w:rsidR="002E31F3">
        <w:rPr>
          <w:rFonts w:ascii="Times New Roman" w:hAnsi="Times New Roman"/>
          <w:sz w:val="24"/>
          <w:szCs w:val="24"/>
        </w:rPr>
        <w:t xml:space="preserve"> не более</w:t>
      </w:r>
      <w:r w:rsidR="00B7262D">
        <w:rPr>
          <w:rFonts w:ascii="Times New Roman" w:hAnsi="Times New Roman"/>
          <w:sz w:val="24"/>
          <w:szCs w:val="24"/>
        </w:rPr>
        <w:t>,</w:t>
      </w:r>
      <w:r w:rsidR="002E31F3">
        <w:rPr>
          <w:rFonts w:ascii="Times New Roman" w:hAnsi="Times New Roman"/>
          <w:sz w:val="24"/>
          <w:szCs w:val="24"/>
        </w:rPr>
        <w:t xml:space="preserve"> чем из </w:t>
      </w:r>
      <w:r w:rsidR="00B7262D">
        <w:rPr>
          <w:rFonts w:ascii="Times New Roman" w:hAnsi="Times New Roman"/>
          <w:sz w:val="24"/>
          <w:szCs w:val="24"/>
        </w:rPr>
        <w:t>трех</w:t>
      </w:r>
      <w:r w:rsidR="002E31F3">
        <w:rPr>
          <w:rFonts w:ascii="Times New Roman" w:hAnsi="Times New Roman"/>
          <w:sz w:val="24"/>
          <w:szCs w:val="24"/>
        </w:rPr>
        <w:t xml:space="preserve"> преподавателей.</w:t>
      </w:r>
      <w:r w:rsidR="00110015" w:rsidRPr="00110015">
        <w:t xml:space="preserve"> </w:t>
      </w:r>
      <w:r w:rsidR="00110015" w:rsidRPr="00110015">
        <w:rPr>
          <w:rFonts w:ascii="Times New Roman" w:hAnsi="Times New Roman"/>
          <w:sz w:val="24"/>
          <w:szCs w:val="24"/>
        </w:rPr>
        <w:t>В программе могут участвовать как носители, так и не</w:t>
      </w:r>
      <w:r w:rsidR="001A1C8C">
        <w:rPr>
          <w:rFonts w:ascii="Times New Roman" w:hAnsi="Times New Roman"/>
          <w:sz w:val="24"/>
          <w:szCs w:val="24"/>
        </w:rPr>
        <w:t xml:space="preserve"> </w:t>
      </w:r>
      <w:r w:rsidR="00110015" w:rsidRPr="00110015">
        <w:rPr>
          <w:rFonts w:ascii="Times New Roman" w:hAnsi="Times New Roman"/>
          <w:sz w:val="24"/>
          <w:szCs w:val="24"/>
        </w:rPr>
        <w:t>носители языка.</w:t>
      </w:r>
    </w:p>
    <w:p w:rsidR="002769F6" w:rsidRDefault="002769F6" w:rsidP="002769F6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C5C52" w:rsidRPr="00871658" w:rsidRDefault="006C5C52" w:rsidP="006C5C5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C26937" w:rsidRDefault="00C26937" w:rsidP="00C2693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C26937">
        <w:rPr>
          <w:rFonts w:ascii="Times New Roman" w:hAnsi="Times New Roman"/>
          <w:sz w:val="24"/>
          <w:szCs w:val="24"/>
        </w:rPr>
        <w:t xml:space="preserve">Учебные </w:t>
      </w:r>
      <w:r w:rsidR="00E4238E">
        <w:rPr>
          <w:rFonts w:ascii="Times New Roman" w:hAnsi="Times New Roman"/>
          <w:sz w:val="24"/>
          <w:szCs w:val="24"/>
        </w:rPr>
        <w:t>учреждения</w:t>
      </w:r>
      <w:r w:rsidRPr="00C26937">
        <w:rPr>
          <w:rFonts w:ascii="Times New Roman" w:hAnsi="Times New Roman"/>
          <w:sz w:val="24"/>
          <w:szCs w:val="24"/>
        </w:rPr>
        <w:t xml:space="preserve">, в которых осуществляется преподавание японского языка. </w:t>
      </w:r>
      <w:r w:rsidR="00074660">
        <w:rPr>
          <w:rFonts w:ascii="Times New Roman" w:hAnsi="Times New Roman"/>
          <w:sz w:val="24"/>
          <w:szCs w:val="24"/>
        </w:rPr>
        <w:t xml:space="preserve">В случае, если группа состоит из преподавателей разных учебных </w:t>
      </w:r>
      <w:r w:rsidR="00E4238E">
        <w:rPr>
          <w:rFonts w:ascii="Times New Roman" w:hAnsi="Times New Roman"/>
          <w:sz w:val="24"/>
          <w:szCs w:val="24"/>
        </w:rPr>
        <w:t>учреждений</w:t>
      </w:r>
      <w:r w:rsidR="00074660">
        <w:rPr>
          <w:rFonts w:ascii="Times New Roman" w:hAnsi="Times New Roman"/>
          <w:sz w:val="24"/>
          <w:szCs w:val="24"/>
        </w:rPr>
        <w:t xml:space="preserve">, </w:t>
      </w:r>
      <w:r w:rsidR="00780784">
        <w:rPr>
          <w:rFonts w:ascii="Times New Roman" w:hAnsi="Times New Roman"/>
          <w:sz w:val="24"/>
          <w:szCs w:val="24"/>
        </w:rPr>
        <w:t xml:space="preserve">заявка подается от </w:t>
      </w:r>
      <w:r w:rsidR="00E4238E">
        <w:rPr>
          <w:rFonts w:ascii="Times New Roman" w:hAnsi="Times New Roman"/>
          <w:sz w:val="24"/>
          <w:szCs w:val="24"/>
        </w:rPr>
        <w:t xml:space="preserve">одного </w:t>
      </w:r>
      <w:r w:rsidR="00A64600">
        <w:rPr>
          <w:rFonts w:ascii="Times New Roman" w:hAnsi="Times New Roman"/>
          <w:sz w:val="24"/>
          <w:szCs w:val="24"/>
        </w:rPr>
        <w:t>из них</w:t>
      </w:r>
      <w:r w:rsidR="004A55B0">
        <w:rPr>
          <w:rFonts w:ascii="Times New Roman" w:hAnsi="Times New Roman"/>
          <w:sz w:val="24"/>
          <w:szCs w:val="24"/>
        </w:rPr>
        <w:t>,</w:t>
      </w:r>
      <w:r w:rsidR="00780784">
        <w:rPr>
          <w:rFonts w:ascii="Times New Roman" w:hAnsi="Times New Roman"/>
          <w:sz w:val="24"/>
          <w:szCs w:val="24"/>
        </w:rPr>
        <w:t xml:space="preserve"> </w:t>
      </w:r>
      <w:r w:rsidR="00A64600">
        <w:rPr>
          <w:rFonts w:ascii="Times New Roman" w:hAnsi="Times New Roman"/>
          <w:sz w:val="24"/>
          <w:szCs w:val="24"/>
        </w:rPr>
        <w:t>где</w:t>
      </w:r>
      <w:r w:rsidR="00780784">
        <w:rPr>
          <w:rFonts w:ascii="Times New Roman" w:hAnsi="Times New Roman"/>
          <w:sz w:val="24"/>
          <w:szCs w:val="24"/>
        </w:rPr>
        <w:t xml:space="preserve"> работает </w:t>
      </w:r>
      <w:r w:rsidR="007E7941" w:rsidRPr="00BA16C6">
        <w:rPr>
          <w:rFonts w:ascii="Times New Roman" w:hAnsi="Times New Roman"/>
          <w:sz w:val="24"/>
          <w:szCs w:val="24"/>
        </w:rPr>
        <w:t>ответственный преподаватель</w:t>
      </w:r>
      <w:r w:rsidR="00780784" w:rsidRPr="00BA16C6">
        <w:rPr>
          <w:rFonts w:ascii="Times New Roman" w:hAnsi="Times New Roman"/>
          <w:sz w:val="24"/>
          <w:szCs w:val="24"/>
        </w:rPr>
        <w:t>.</w:t>
      </w:r>
    </w:p>
    <w:p w:rsidR="00780784" w:rsidRDefault="00780784" w:rsidP="00C2693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6937" w:rsidRPr="00C26937" w:rsidRDefault="00C26937" w:rsidP="00C2693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C26937">
        <w:rPr>
          <w:rFonts w:ascii="Times New Roman" w:hAnsi="Times New Roman"/>
          <w:sz w:val="24"/>
          <w:szCs w:val="24"/>
        </w:rPr>
        <w:t>Правом на подачу заявки на участие в программе обладают лица</w:t>
      </w:r>
      <w:r w:rsidR="00C71326">
        <w:rPr>
          <w:rFonts w:ascii="Times New Roman" w:hAnsi="Times New Roman"/>
          <w:sz w:val="24"/>
          <w:szCs w:val="24"/>
        </w:rPr>
        <w:t xml:space="preserve"> (</w:t>
      </w:r>
      <w:r w:rsidR="007B657B">
        <w:rPr>
          <w:rFonts w:ascii="Times New Roman" w:hAnsi="Times New Roman"/>
          <w:sz w:val="24"/>
          <w:szCs w:val="24"/>
        </w:rPr>
        <w:t xml:space="preserve">или </w:t>
      </w:r>
      <w:r w:rsidR="001D6762">
        <w:rPr>
          <w:rFonts w:ascii="Times New Roman" w:hAnsi="Times New Roman"/>
          <w:sz w:val="24"/>
          <w:szCs w:val="24"/>
        </w:rPr>
        <w:t>преподаватели, состоящие в группе</w:t>
      </w:r>
      <w:r w:rsidR="00C71326">
        <w:rPr>
          <w:rFonts w:ascii="Times New Roman" w:hAnsi="Times New Roman"/>
          <w:sz w:val="24"/>
          <w:szCs w:val="24"/>
        </w:rPr>
        <w:t>)</w:t>
      </w:r>
      <w:r w:rsidRPr="00C26937">
        <w:rPr>
          <w:rFonts w:ascii="Times New Roman" w:hAnsi="Times New Roman"/>
          <w:sz w:val="24"/>
          <w:szCs w:val="24"/>
        </w:rPr>
        <w:t xml:space="preserve">, удовлетворяющие всем нижеизложенным </w:t>
      </w:r>
      <w:r w:rsidR="009463BA" w:rsidRPr="00C26937">
        <w:rPr>
          <w:rFonts w:ascii="Times New Roman" w:hAnsi="Times New Roman"/>
          <w:sz w:val="24"/>
          <w:szCs w:val="24"/>
        </w:rPr>
        <w:t>требованиям</w:t>
      </w:r>
      <w:r w:rsidR="009463BA">
        <w:rPr>
          <w:rFonts w:ascii="Times New Roman" w:hAnsi="Times New Roman"/>
          <w:sz w:val="24"/>
          <w:szCs w:val="24"/>
        </w:rPr>
        <w:t>:</w:t>
      </w:r>
    </w:p>
    <w:p w:rsidR="00C26937" w:rsidRPr="00C26937" w:rsidRDefault="00C26937" w:rsidP="00C2693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C26937">
        <w:rPr>
          <w:rFonts w:ascii="Times New Roman" w:hAnsi="Times New Roman"/>
          <w:sz w:val="24"/>
          <w:szCs w:val="24"/>
        </w:rPr>
        <w:t>1)</w:t>
      </w:r>
      <w:r w:rsidRPr="00C26937">
        <w:rPr>
          <w:rFonts w:ascii="Times New Roman" w:hAnsi="Times New Roman"/>
          <w:sz w:val="24"/>
          <w:szCs w:val="24"/>
        </w:rPr>
        <w:tab/>
        <w:t xml:space="preserve">Преподаватели японского языка, которые в настоящее время работают в учебном </w:t>
      </w:r>
      <w:r w:rsidR="00466E7A">
        <w:rPr>
          <w:rFonts w:ascii="Times New Roman" w:hAnsi="Times New Roman"/>
          <w:sz w:val="24"/>
          <w:szCs w:val="24"/>
        </w:rPr>
        <w:t>учреждении</w:t>
      </w:r>
      <w:r w:rsidRPr="00C26937">
        <w:rPr>
          <w:rFonts w:ascii="Times New Roman" w:hAnsi="Times New Roman"/>
          <w:sz w:val="24"/>
          <w:szCs w:val="24"/>
        </w:rPr>
        <w:t xml:space="preserve">, от которого подается заявка, и продолжат работу </w:t>
      </w:r>
      <w:r w:rsidR="00466E7A">
        <w:rPr>
          <w:rFonts w:ascii="Times New Roman" w:hAnsi="Times New Roman"/>
          <w:sz w:val="24"/>
          <w:szCs w:val="24"/>
        </w:rPr>
        <w:t>в нем</w:t>
      </w:r>
      <w:r w:rsidRPr="00C26937">
        <w:rPr>
          <w:rFonts w:ascii="Times New Roman" w:hAnsi="Times New Roman"/>
          <w:sz w:val="24"/>
          <w:szCs w:val="24"/>
        </w:rPr>
        <w:t xml:space="preserve"> после возвращения из Японии.</w:t>
      </w:r>
      <w:r w:rsidR="001D6762">
        <w:rPr>
          <w:rFonts w:ascii="Times New Roman" w:hAnsi="Times New Roman"/>
          <w:sz w:val="24"/>
          <w:szCs w:val="24"/>
        </w:rPr>
        <w:t xml:space="preserve"> В случае участия группы преподавателей, не обязательно </w:t>
      </w:r>
      <w:r w:rsidR="00466E7A">
        <w:rPr>
          <w:rFonts w:ascii="Times New Roman" w:hAnsi="Times New Roman"/>
          <w:sz w:val="24"/>
          <w:szCs w:val="24"/>
        </w:rPr>
        <w:t xml:space="preserve">чтобы </w:t>
      </w:r>
      <w:r w:rsidR="001D6762">
        <w:rPr>
          <w:rFonts w:ascii="Times New Roman" w:hAnsi="Times New Roman"/>
          <w:sz w:val="24"/>
          <w:szCs w:val="24"/>
        </w:rPr>
        <w:t xml:space="preserve">все преподаватели </w:t>
      </w:r>
      <w:r w:rsidR="00466E7A">
        <w:rPr>
          <w:rFonts w:ascii="Times New Roman" w:hAnsi="Times New Roman"/>
          <w:sz w:val="24"/>
          <w:szCs w:val="24"/>
        </w:rPr>
        <w:t>работали</w:t>
      </w:r>
      <w:r w:rsidR="001D6762">
        <w:rPr>
          <w:rFonts w:ascii="Times New Roman" w:hAnsi="Times New Roman"/>
          <w:sz w:val="24"/>
          <w:szCs w:val="24"/>
        </w:rPr>
        <w:t xml:space="preserve"> в одном учебном </w:t>
      </w:r>
      <w:r w:rsidR="00466E7A">
        <w:rPr>
          <w:rFonts w:ascii="Times New Roman" w:hAnsi="Times New Roman"/>
          <w:sz w:val="24"/>
          <w:szCs w:val="24"/>
        </w:rPr>
        <w:t>учреждении</w:t>
      </w:r>
      <w:r w:rsidR="001D6762">
        <w:rPr>
          <w:rFonts w:ascii="Times New Roman" w:hAnsi="Times New Roman"/>
          <w:sz w:val="24"/>
          <w:szCs w:val="24"/>
        </w:rPr>
        <w:t xml:space="preserve"> на территории одной страны</w:t>
      </w:r>
      <w:r w:rsidRPr="00C26937">
        <w:rPr>
          <w:rFonts w:ascii="Times New Roman" w:hAnsi="Times New Roman"/>
          <w:sz w:val="24"/>
          <w:szCs w:val="24"/>
        </w:rPr>
        <w:t>;</w:t>
      </w:r>
    </w:p>
    <w:p w:rsidR="00C26937" w:rsidRPr="00C26937" w:rsidRDefault="00C26937" w:rsidP="00C2693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C26937">
        <w:rPr>
          <w:rFonts w:ascii="Times New Roman" w:hAnsi="Times New Roman"/>
          <w:sz w:val="24"/>
          <w:szCs w:val="24"/>
        </w:rPr>
        <w:t>2)</w:t>
      </w:r>
      <w:r w:rsidRPr="00C26937">
        <w:rPr>
          <w:rFonts w:ascii="Times New Roman" w:hAnsi="Times New Roman"/>
          <w:sz w:val="24"/>
          <w:szCs w:val="24"/>
        </w:rPr>
        <w:tab/>
        <w:t>Лица из стран, имеющих дипломатические отношения с Японией;</w:t>
      </w:r>
    </w:p>
    <w:p w:rsidR="00C26937" w:rsidRPr="00C26937" w:rsidRDefault="00C26937" w:rsidP="00C2693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C26937">
        <w:rPr>
          <w:rFonts w:ascii="Times New Roman" w:hAnsi="Times New Roman"/>
          <w:sz w:val="24"/>
          <w:szCs w:val="24"/>
        </w:rPr>
        <w:lastRenderedPageBreak/>
        <w:t>3)</w:t>
      </w:r>
      <w:r w:rsidRPr="00C26937">
        <w:rPr>
          <w:rFonts w:ascii="Times New Roman" w:hAnsi="Times New Roman"/>
          <w:sz w:val="24"/>
          <w:szCs w:val="24"/>
        </w:rPr>
        <w:tab/>
        <w:t>Лица не старше 55 лет на момент 1 декабря 201</w:t>
      </w:r>
      <w:r w:rsidR="006B4585">
        <w:rPr>
          <w:rFonts w:ascii="Times New Roman" w:hAnsi="Times New Roman"/>
          <w:sz w:val="24"/>
          <w:szCs w:val="24"/>
        </w:rPr>
        <w:t>7</w:t>
      </w:r>
      <w:r w:rsidRPr="00C26937">
        <w:rPr>
          <w:rFonts w:ascii="Times New Roman" w:hAnsi="Times New Roman"/>
          <w:sz w:val="24"/>
          <w:szCs w:val="24"/>
        </w:rPr>
        <w:t xml:space="preserve"> г.;</w:t>
      </w:r>
    </w:p>
    <w:p w:rsidR="00C26937" w:rsidRPr="00C26937" w:rsidRDefault="00C26937" w:rsidP="00C2693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C26937">
        <w:rPr>
          <w:rFonts w:ascii="Times New Roman" w:hAnsi="Times New Roman"/>
          <w:sz w:val="24"/>
          <w:szCs w:val="24"/>
        </w:rPr>
        <w:t>4)</w:t>
      </w:r>
      <w:r w:rsidRPr="00C26937">
        <w:rPr>
          <w:rFonts w:ascii="Times New Roman" w:hAnsi="Times New Roman"/>
          <w:sz w:val="24"/>
          <w:szCs w:val="24"/>
        </w:rPr>
        <w:tab/>
        <w:t>Лица, не имеющие психических заболеваний, которые могли бы препятствовать обучению;</w:t>
      </w:r>
    </w:p>
    <w:p w:rsidR="00C26937" w:rsidRPr="00C26937" w:rsidRDefault="00C26937" w:rsidP="00C2693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C26937">
        <w:rPr>
          <w:rFonts w:ascii="Times New Roman" w:hAnsi="Times New Roman"/>
          <w:sz w:val="24"/>
          <w:szCs w:val="24"/>
        </w:rPr>
        <w:t>5)</w:t>
      </w:r>
      <w:r w:rsidRPr="00C26937">
        <w:rPr>
          <w:rFonts w:ascii="Times New Roman" w:hAnsi="Times New Roman"/>
          <w:sz w:val="24"/>
          <w:szCs w:val="24"/>
        </w:rPr>
        <w:tab/>
        <w:t xml:space="preserve">Лица, имеющие преподавательский стаж не менее </w:t>
      </w:r>
      <w:r w:rsidR="00866EE4">
        <w:rPr>
          <w:rFonts w:ascii="Times New Roman" w:hAnsi="Times New Roman"/>
          <w:sz w:val="24"/>
          <w:szCs w:val="24"/>
        </w:rPr>
        <w:t>5</w:t>
      </w:r>
      <w:r w:rsidRPr="00C26937">
        <w:rPr>
          <w:rFonts w:ascii="Times New Roman" w:hAnsi="Times New Roman"/>
          <w:sz w:val="24"/>
          <w:szCs w:val="24"/>
        </w:rPr>
        <w:t xml:space="preserve"> лет на момент 1 декабря 201</w:t>
      </w:r>
      <w:r w:rsidR="00CE3B57">
        <w:rPr>
          <w:rFonts w:ascii="Times New Roman" w:hAnsi="Times New Roman"/>
          <w:sz w:val="24"/>
          <w:szCs w:val="24"/>
        </w:rPr>
        <w:t>7</w:t>
      </w:r>
      <w:r w:rsidRPr="00C26937">
        <w:rPr>
          <w:rFonts w:ascii="Times New Roman" w:hAnsi="Times New Roman"/>
          <w:sz w:val="24"/>
          <w:szCs w:val="24"/>
        </w:rPr>
        <w:t xml:space="preserve"> года (частное преподавание</w:t>
      </w:r>
      <w:r w:rsidR="00CE3B57">
        <w:rPr>
          <w:rFonts w:ascii="Times New Roman" w:hAnsi="Times New Roman"/>
          <w:sz w:val="24"/>
          <w:szCs w:val="24"/>
        </w:rPr>
        <w:t xml:space="preserve"> и практика</w:t>
      </w:r>
      <w:r w:rsidRPr="00C26937">
        <w:rPr>
          <w:rFonts w:ascii="Times New Roman" w:hAnsi="Times New Roman"/>
          <w:sz w:val="24"/>
          <w:szCs w:val="24"/>
        </w:rPr>
        <w:t xml:space="preserve"> не учитывается);</w:t>
      </w:r>
    </w:p>
    <w:p w:rsidR="00C26937" w:rsidRPr="00C26937" w:rsidRDefault="00C26937" w:rsidP="00C2693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C26937">
        <w:rPr>
          <w:rFonts w:ascii="Times New Roman" w:hAnsi="Times New Roman"/>
          <w:sz w:val="24"/>
          <w:szCs w:val="24"/>
        </w:rPr>
        <w:t>6)</w:t>
      </w:r>
      <w:r w:rsidRPr="00C26937">
        <w:rPr>
          <w:rFonts w:ascii="Times New Roman" w:hAnsi="Times New Roman"/>
          <w:sz w:val="24"/>
          <w:szCs w:val="24"/>
        </w:rPr>
        <w:tab/>
      </w:r>
      <w:r w:rsidR="00BD659D" w:rsidRPr="00C26937">
        <w:rPr>
          <w:rFonts w:ascii="Times New Roman" w:hAnsi="Times New Roman"/>
          <w:sz w:val="24"/>
          <w:szCs w:val="24"/>
        </w:rPr>
        <w:t>Лица, владеющие</w:t>
      </w:r>
      <w:r w:rsidRPr="00C26937">
        <w:rPr>
          <w:rFonts w:ascii="Times New Roman" w:hAnsi="Times New Roman"/>
          <w:sz w:val="24"/>
          <w:szCs w:val="24"/>
        </w:rPr>
        <w:t xml:space="preserve"> японским языком на уровне не ниже N</w:t>
      </w:r>
      <w:r w:rsidR="0055182F">
        <w:rPr>
          <w:rFonts w:ascii="Times New Roman" w:hAnsi="Times New Roman"/>
          <w:sz w:val="24"/>
          <w:szCs w:val="24"/>
        </w:rPr>
        <w:t>1 (по старой системе - не ниже 1</w:t>
      </w:r>
      <w:r w:rsidRPr="00C26937">
        <w:rPr>
          <w:rFonts w:ascii="Times New Roman" w:hAnsi="Times New Roman"/>
          <w:sz w:val="24"/>
          <w:szCs w:val="24"/>
        </w:rPr>
        <w:t>-го уровня) экзамена по определению уровня японс</w:t>
      </w:r>
      <w:r w:rsidR="00622897">
        <w:rPr>
          <w:rFonts w:ascii="Times New Roman" w:hAnsi="Times New Roman"/>
          <w:sz w:val="24"/>
          <w:szCs w:val="24"/>
        </w:rPr>
        <w:t>кого языка Нихонго норёку сикэн</w:t>
      </w:r>
      <w:r w:rsidRPr="00C26937">
        <w:rPr>
          <w:rFonts w:ascii="Times New Roman" w:hAnsi="Times New Roman"/>
          <w:sz w:val="24"/>
          <w:szCs w:val="24"/>
        </w:rPr>
        <w:t>;</w:t>
      </w:r>
    </w:p>
    <w:p w:rsidR="00C26937" w:rsidRPr="00C26937" w:rsidRDefault="00C26937" w:rsidP="00C2693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C26937">
        <w:rPr>
          <w:rFonts w:ascii="Times New Roman" w:hAnsi="Times New Roman"/>
          <w:sz w:val="24"/>
          <w:szCs w:val="24"/>
        </w:rPr>
        <w:t>7)</w:t>
      </w:r>
      <w:r w:rsidRPr="00C26937">
        <w:rPr>
          <w:rFonts w:ascii="Times New Roman" w:hAnsi="Times New Roman"/>
          <w:sz w:val="24"/>
          <w:szCs w:val="24"/>
        </w:rPr>
        <w:tab/>
        <w:t>Лица, не принима</w:t>
      </w:r>
      <w:r w:rsidR="008E40D4">
        <w:rPr>
          <w:rFonts w:ascii="Times New Roman" w:hAnsi="Times New Roman"/>
          <w:sz w:val="24"/>
          <w:szCs w:val="24"/>
        </w:rPr>
        <w:t>вш</w:t>
      </w:r>
      <w:r w:rsidRPr="00C26937">
        <w:rPr>
          <w:rFonts w:ascii="Times New Roman" w:hAnsi="Times New Roman"/>
          <w:sz w:val="24"/>
          <w:szCs w:val="24"/>
        </w:rPr>
        <w:t>ие и не планирующие участие в стажировках в период с апреля 201</w:t>
      </w:r>
      <w:r w:rsidR="005567BF">
        <w:rPr>
          <w:rFonts w:ascii="Times New Roman" w:hAnsi="Times New Roman"/>
          <w:sz w:val="24"/>
          <w:szCs w:val="24"/>
        </w:rPr>
        <w:t>7</w:t>
      </w:r>
      <w:r w:rsidRPr="00C26937">
        <w:rPr>
          <w:rFonts w:ascii="Times New Roman" w:hAnsi="Times New Roman"/>
          <w:sz w:val="24"/>
          <w:szCs w:val="24"/>
        </w:rPr>
        <w:t xml:space="preserve"> года по март 201</w:t>
      </w:r>
      <w:r w:rsidR="005567BF">
        <w:rPr>
          <w:rFonts w:ascii="Times New Roman" w:hAnsi="Times New Roman"/>
          <w:sz w:val="24"/>
          <w:szCs w:val="24"/>
        </w:rPr>
        <w:t>8</w:t>
      </w:r>
      <w:r w:rsidRPr="00C26937">
        <w:rPr>
          <w:rFonts w:ascii="Times New Roman" w:hAnsi="Times New Roman"/>
          <w:sz w:val="24"/>
          <w:szCs w:val="24"/>
        </w:rPr>
        <w:t xml:space="preserve"> года длительностью более </w:t>
      </w:r>
      <w:r w:rsidR="005567BF">
        <w:rPr>
          <w:rFonts w:ascii="Times New Roman" w:hAnsi="Times New Roman"/>
          <w:sz w:val="24"/>
          <w:szCs w:val="24"/>
        </w:rPr>
        <w:t>50 дней</w:t>
      </w:r>
      <w:r w:rsidRPr="00C26937">
        <w:rPr>
          <w:rFonts w:ascii="Times New Roman" w:hAnsi="Times New Roman"/>
          <w:sz w:val="24"/>
          <w:szCs w:val="24"/>
        </w:rPr>
        <w:t xml:space="preserve"> по программам для преподавателей японского языка, проводимы</w:t>
      </w:r>
      <w:r w:rsidR="005567BF">
        <w:rPr>
          <w:rFonts w:ascii="Times New Roman" w:hAnsi="Times New Roman"/>
          <w:sz w:val="24"/>
          <w:szCs w:val="24"/>
        </w:rPr>
        <w:t>х</w:t>
      </w:r>
      <w:r w:rsidRPr="00C26937">
        <w:rPr>
          <w:rFonts w:ascii="Times New Roman" w:hAnsi="Times New Roman"/>
          <w:sz w:val="24"/>
          <w:szCs w:val="24"/>
        </w:rPr>
        <w:t xml:space="preserve"> Японским Фондом или каким-либо ВУЗом Японии (в том числе </w:t>
      </w:r>
      <w:r w:rsidR="00A16F8F">
        <w:rPr>
          <w:rFonts w:ascii="Times New Roman" w:hAnsi="Times New Roman"/>
          <w:sz w:val="24"/>
          <w:szCs w:val="24"/>
        </w:rPr>
        <w:t xml:space="preserve">в </w:t>
      </w:r>
      <w:r w:rsidRPr="00C26937">
        <w:rPr>
          <w:rFonts w:ascii="Times New Roman" w:hAnsi="Times New Roman"/>
          <w:sz w:val="24"/>
          <w:szCs w:val="24"/>
        </w:rPr>
        <w:t>краткосрочных стажиров</w:t>
      </w:r>
      <w:r w:rsidR="00A16F8F">
        <w:rPr>
          <w:rFonts w:ascii="Times New Roman" w:hAnsi="Times New Roman"/>
          <w:sz w:val="24"/>
          <w:szCs w:val="24"/>
        </w:rPr>
        <w:t>ках</w:t>
      </w:r>
      <w:r w:rsidRPr="00C26937">
        <w:rPr>
          <w:rFonts w:ascii="Times New Roman" w:hAnsi="Times New Roman"/>
          <w:sz w:val="24"/>
          <w:szCs w:val="24"/>
        </w:rPr>
        <w:t xml:space="preserve"> для преподавателей японского языка</w:t>
      </w:r>
      <w:r w:rsidR="00A16F8F">
        <w:rPr>
          <w:rFonts w:ascii="Times New Roman" w:hAnsi="Times New Roman"/>
          <w:sz w:val="24"/>
          <w:szCs w:val="24"/>
        </w:rPr>
        <w:t xml:space="preserve"> и программе для преподавателей по созданию проектов</w:t>
      </w:r>
      <w:r w:rsidRPr="00C26937">
        <w:rPr>
          <w:rFonts w:ascii="Times New Roman" w:hAnsi="Times New Roman"/>
          <w:sz w:val="24"/>
          <w:szCs w:val="24"/>
        </w:rPr>
        <w:t xml:space="preserve">). </w:t>
      </w:r>
    </w:p>
    <w:p w:rsidR="00C26937" w:rsidRPr="00C26937" w:rsidRDefault="00C26937" w:rsidP="00C2693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69F6" w:rsidRPr="00946647" w:rsidRDefault="00C26937" w:rsidP="00C2693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46647">
        <w:rPr>
          <w:rFonts w:ascii="Times New Roman" w:hAnsi="Times New Roman"/>
          <w:sz w:val="24"/>
          <w:szCs w:val="24"/>
          <w:u w:val="single"/>
        </w:rPr>
        <w:t>Место проведения стажировки:</w:t>
      </w: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46647">
        <w:rPr>
          <w:rFonts w:ascii="Times New Roman" w:hAnsi="Times New Roman"/>
          <w:sz w:val="24"/>
          <w:szCs w:val="24"/>
        </w:rPr>
        <w:t>Институт японского языка Японского фонда в Урава (г. Сайтама префектуры Сайтама).</w:t>
      </w: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647" w:rsidRPr="00DE58FB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E2EB5">
        <w:rPr>
          <w:rFonts w:ascii="Times New Roman" w:hAnsi="Times New Roman"/>
          <w:sz w:val="24"/>
          <w:szCs w:val="24"/>
          <w:u w:val="single"/>
        </w:rPr>
        <w:t>Период проведения:</w:t>
      </w:r>
      <w:r w:rsidRPr="00DE58F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25730" w:rsidRDefault="001C3191" w:rsidP="00AC399B">
      <w:pPr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C07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-х до 10-и недель в период с 1 июня 201</w:t>
      </w:r>
      <w:r w:rsidR="00AC075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AC399B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28 февраля 201</w:t>
      </w:r>
      <w:r w:rsidR="00AC075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96A06" w:rsidRPr="00596A06" w:rsidRDefault="00946647" w:rsidP="004432F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946647">
        <w:rPr>
          <w:rFonts w:ascii="Times New Roman" w:hAnsi="Times New Roman"/>
          <w:sz w:val="24"/>
          <w:szCs w:val="24"/>
        </w:rPr>
        <w:t>*</w:t>
      </w:r>
      <w:r w:rsidR="00C25730">
        <w:rPr>
          <w:rFonts w:ascii="Times New Roman" w:hAnsi="Times New Roman"/>
          <w:sz w:val="24"/>
          <w:szCs w:val="24"/>
        </w:rPr>
        <w:t xml:space="preserve"> </w:t>
      </w:r>
      <w:r w:rsidR="00596A06" w:rsidRPr="00596A06">
        <w:rPr>
          <w:rFonts w:ascii="Times New Roman" w:hAnsi="Times New Roman"/>
          <w:sz w:val="24"/>
          <w:szCs w:val="24"/>
        </w:rPr>
        <w:t xml:space="preserve">Участники могут выбрать дату начала и продолжительность </w:t>
      </w:r>
      <w:r w:rsidR="00596A06">
        <w:rPr>
          <w:rFonts w:ascii="Times New Roman" w:hAnsi="Times New Roman"/>
          <w:sz w:val="24"/>
          <w:szCs w:val="24"/>
        </w:rPr>
        <w:t>стажировки в указанный промежуток</w:t>
      </w:r>
      <w:r w:rsidR="00AC075F">
        <w:rPr>
          <w:rFonts w:ascii="Times New Roman" w:hAnsi="Times New Roman"/>
          <w:sz w:val="24"/>
          <w:szCs w:val="24"/>
        </w:rPr>
        <w:t xml:space="preserve"> времени</w:t>
      </w:r>
      <w:r w:rsidR="00596A06">
        <w:rPr>
          <w:rFonts w:ascii="Times New Roman" w:hAnsi="Times New Roman"/>
          <w:sz w:val="24"/>
          <w:szCs w:val="24"/>
        </w:rPr>
        <w:t xml:space="preserve">, </w:t>
      </w:r>
      <w:r w:rsidR="004432FC" w:rsidRPr="004432FC">
        <w:rPr>
          <w:rFonts w:ascii="Times New Roman" w:hAnsi="Times New Roman"/>
          <w:sz w:val="24"/>
          <w:szCs w:val="24"/>
        </w:rPr>
        <w:t xml:space="preserve">однако, возможна ситуация, когда </w:t>
      </w:r>
      <w:r w:rsidR="004432FC">
        <w:rPr>
          <w:rFonts w:ascii="Times New Roman" w:hAnsi="Times New Roman"/>
          <w:sz w:val="24"/>
          <w:szCs w:val="24"/>
        </w:rPr>
        <w:t xml:space="preserve">по причинам </w:t>
      </w:r>
      <w:r w:rsidR="00AD6BA5">
        <w:rPr>
          <w:rFonts w:ascii="Times New Roman" w:hAnsi="Times New Roman"/>
          <w:sz w:val="24"/>
          <w:szCs w:val="24"/>
        </w:rPr>
        <w:t xml:space="preserve">высокой </w:t>
      </w:r>
      <w:r w:rsidR="004432FC">
        <w:rPr>
          <w:rFonts w:ascii="Times New Roman" w:hAnsi="Times New Roman"/>
          <w:sz w:val="24"/>
          <w:szCs w:val="24"/>
        </w:rPr>
        <w:t xml:space="preserve">загруженности </w:t>
      </w:r>
      <w:r w:rsidR="00FE210F">
        <w:rPr>
          <w:rFonts w:ascii="Times New Roman" w:hAnsi="Times New Roman"/>
          <w:sz w:val="24"/>
          <w:szCs w:val="24"/>
        </w:rPr>
        <w:t>специалистов в институте</w:t>
      </w:r>
      <w:r w:rsidR="00385706">
        <w:rPr>
          <w:rFonts w:ascii="Times New Roman" w:hAnsi="Times New Roman"/>
          <w:sz w:val="24"/>
          <w:szCs w:val="24"/>
        </w:rPr>
        <w:t xml:space="preserve"> </w:t>
      </w:r>
      <w:r w:rsidR="004432FC">
        <w:rPr>
          <w:rFonts w:ascii="Times New Roman" w:hAnsi="Times New Roman"/>
          <w:sz w:val="24"/>
          <w:szCs w:val="24"/>
        </w:rPr>
        <w:t xml:space="preserve">или </w:t>
      </w:r>
      <w:r w:rsidR="00FE210F">
        <w:rPr>
          <w:rFonts w:ascii="Times New Roman" w:hAnsi="Times New Roman"/>
          <w:sz w:val="24"/>
          <w:szCs w:val="24"/>
        </w:rPr>
        <w:t>другим</w:t>
      </w:r>
      <w:r w:rsidR="00A95DF9">
        <w:rPr>
          <w:rFonts w:ascii="Times New Roman" w:hAnsi="Times New Roman"/>
          <w:sz w:val="24"/>
          <w:szCs w:val="24"/>
        </w:rPr>
        <w:t xml:space="preserve"> </w:t>
      </w:r>
      <w:r w:rsidR="00020C7E">
        <w:rPr>
          <w:rFonts w:ascii="Times New Roman" w:hAnsi="Times New Roman"/>
          <w:sz w:val="24"/>
          <w:szCs w:val="24"/>
        </w:rPr>
        <w:t xml:space="preserve">причинам, связанным с </w:t>
      </w:r>
      <w:r w:rsidR="004432FC">
        <w:rPr>
          <w:rFonts w:ascii="Times New Roman" w:hAnsi="Times New Roman"/>
          <w:sz w:val="24"/>
          <w:szCs w:val="24"/>
        </w:rPr>
        <w:t>содержани</w:t>
      </w:r>
      <w:r w:rsidR="00020C7E">
        <w:rPr>
          <w:rFonts w:ascii="Times New Roman" w:hAnsi="Times New Roman"/>
          <w:sz w:val="24"/>
          <w:szCs w:val="24"/>
        </w:rPr>
        <w:t>ем</w:t>
      </w:r>
      <w:r w:rsidR="004432FC">
        <w:rPr>
          <w:rFonts w:ascii="Times New Roman" w:hAnsi="Times New Roman"/>
          <w:sz w:val="24"/>
          <w:szCs w:val="24"/>
        </w:rPr>
        <w:t xml:space="preserve"> проекта</w:t>
      </w:r>
      <w:r w:rsidR="003B5D3F">
        <w:rPr>
          <w:rFonts w:ascii="Times New Roman" w:hAnsi="Times New Roman"/>
          <w:sz w:val="24"/>
          <w:szCs w:val="24"/>
        </w:rPr>
        <w:t>,</w:t>
      </w:r>
      <w:r w:rsidR="004432FC">
        <w:rPr>
          <w:rFonts w:ascii="Times New Roman" w:hAnsi="Times New Roman"/>
          <w:sz w:val="24"/>
          <w:szCs w:val="24"/>
        </w:rPr>
        <w:t xml:space="preserve"> </w:t>
      </w:r>
      <w:r w:rsidR="004432FC" w:rsidRPr="004432FC">
        <w:rPr>
          <w:rFonts w:ascii="Times New Roman" w:hAnsi="Times New Roman"/>
          <w:sz w:val="24"/>
          <w:szCs w:val="24"/>
        </w:rPr>
        <w:t>у</w:t>
      </w:r>
      <w:r w:rsidR="004C0BA5">
        <w:rPr>
          <w:rFonts w:ascii="Times New Roman" w:hAnsi="Times New Roman"/>
          <w:sz w:val="24"/>
          <w:szCs w:val="24"/>
        </w:rPr>
        <w:t xml:space="preserve">частникам предложат другие сроки </w:t>
      </w:r>
      <w:r w:rsidR="00AC075F" w:rsidRPr="004432FC">
        <w:rPr>
          <w:rFonts w:ascii="Times New Roman" w:hAnsi="Times New Roman"/>
          <w:sz w:val="24"/>
          <w:szCs w:val="24"/>
        </w:rPr>
        <w:t>стажировки, о</w:t>
      </w:r>
      <w:r w:rsidR="00AC399B">
        <w:rPr>
          <w:rFonts w:ascii="Times New Roman" w:hAnsi="Times New Roman"/>
          <w:sz w:val="24"/>
          <w:szCs w:val="24"/>
        </w:rPr>
        <w:t>тличные</w:t>
      </w:r>
      <w:r w:rsidR="004C0BA5">
        <w:rPr>
          <w:rFonts w:ascii="Times New Roman" w:hAnsi="Times New Roman"/>
          <w:sz w:val="24"/>
          <w:szCs w:val="24"/>
        </w:rPr>
        <w:t xml:space="preserve"> от заявленных</w:t>
      </w:r>
      <w:r w:rsidR="004432FC" w:rsidRPr="004432FC">
        <w:rPr>
          <w:rFonts w:ascii="Times New Roman" w:hAnsi="Times New Roman"/>
          <w:sz w:val="24"/>
          <w:szCs w:val="24"/>
        </w:rPr>
        <w:t>.</w:t>
      </w: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647" w:rsidRPr="00981F1A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81F1A">
        <w:rPr>
          <w:rFonts w:ascii="Times New Roman" w:hAnsi="Times New Roman"/>
          <w:sz w:val="24"/>
          <w:szCs w:val="24"/>
          <w:u w:val="single"/>
        </w:rPr>
        <w:t xml:space="preserve">Покрываемые расходы:  </w:t>
      </w: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B5084" w:rsidRPr="00B77977" w:rsidRDefault="002B5084" w:rsidP="002B5084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1)</w:t>
      </w:r>
      <w:r w:rsidRPr="00B77977">
        <w:rPr>
          <w:rFonts w:ascii="Times New Roman" w:hAnsi="Times New Roman"/>
          <w:sz w:val="24"/>
          <w:szCs w:val="24"/>
        </w:rPr>
        <w:tab/>
        <w:t>Проживание, питание, страховка от болезней и несчастных случаев на время стажировки;</w:t>
      </w:r>
    </w:p>
    <w:p w:rsidR="002B5084" w:rsidRPr="00B77977" w:rsidRDefault="002B5084" w:rsidP="002B5084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2)</w:t>
      </w:r>
      <w:r w:rsidRPr="00B77977">
        <w:rPr>
          <w:rFonts w:ascii="Times New Roman" w:hAnsi="Times New Roman"/>
          <w:sz w:val="24"/>
          <w:szCs w:val="24"/>
        </w:rPr>
        <w:tab/>
        <w:t>авиабилет эконом</w:t>
      </w:r>
      <w:r>
        <w:rPr>
          <w:rFonts w:ascii="Times New Roman" w:hAnsi="Times New Roman"/>
          <w:sz w:val="24"/>
          <w:szCs w:val="24"/>
        </w:rPr>
        <w:t>-</w:t>
      </w:r>
      <w:r w:rsidRPr="00B77977">
        <w:rPr>
          <w:rFonts w:ascii="Times New Roman" w:hAnsi="Times New Roman"/>
          <w:sz w:val="24"/>
          <w:szCs w:val="24"/>
        </w:rPr>
        <w:t xml:space="preserve">класса в обе стороны </w:t>
      </w:r>
      <w:r>
        <w:rPr>
          <w:rFonts w:ascii="Times New Roman" w:hAnsi="Times New Roman"/>
          <w:sz w:val="24"/>
          <w:szCs w:val="24"/>
        </w:rPr>
        <w:t>по самой низкой цене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 w:rsidRPr="00B77977">
        <w:rPr>
          <w:rFonts w:ascii="Times New Roman" w:hAnsi="Times New Roman"/>
          <w:sz w:val="24"/>
          <w:szCs w:val="24"/>
        </w:rPr>
        <w:t>от ближайшего к месту проживания участника международного аэропорта;</w:t>
      </w:r>
    </w:p>
    <w:p w:rsidR="002B5084" w:rsidRPr="00B77977" w:rsidRDefault="002B5084" w:rsidP="002B5084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3)</w:t>
      </w:r>
      <w:r w:rsidRPr="00B77977">
        <w:rPr>
          <w:rFonts w:ascii="Times New Roman" w:hAnsi="Times New Roman"/>
          <w:sz w:val="24"/>
          <w:szCs w:val="24"/>
        </w:rPr>
        <w:tab/>
        <w:t>таможенные и аэропорт</w:t>
      </w:r>
      <w:r>
        <w:rPr>
          <w:rFonts w:ascii="Times New Roman" w:hAnsi="Times New Roman"/>
          <w:sz w:val="24"/>
          <w:szCs w:val="24"/>
        </w:rPr>
        <w:t>овые</w:t>
      </w:r>
      <w:r w:rsidRPr="00B77977">
        <w:rPr>
          <w:rFonts w:ascii="Times New Roman" w:hAnsi="Times New Roman"/>
          <w:sz w:val="24"/>
          <w:szCs w:val="24"/>
        </w:rPr>
        <w:t xml:space="preserve"> сборы;</w:t>
      </w:r>
    </w:p>
    <w:p w:rsidR="006C5E00" w:rsidRDefault="002B5084" w:rsidP="006C5E00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4)</w:t>
      </w:r>
      <w:r w:rsidRPr="00B77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денежное пособие</w:t>
      </w:r>
      <w:r w:rsidRPr="00B77977">
        <w:rPr>
          <w:rFonts w:ascii="Times New Roman" w:hAnsi="Times New Roman"/>
          <w:sz w:val="24"/>
          <w:szCs w:val="24"/>
        </w:rPr>
        <w:t xml:space="preserve"> на обучение</w:t>
      </w:r>
      <w:r>
        <w:rPr>
          <w:rFonts w:ascii="Times New Roman" w:hAnsi="Times New Roman"/>
          <w:sz w:val="24"/>
          <w:szCs w:val="24"/>
        </w:rPr>
        <w:t>.</w:t>
      </w:r>
    </w:p>
    <w:p w:rsidR="006C5E00" w:rsidRPr="0078104E" w:rsidRDefault="006C5E00" w:rsidP="006C5E00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Допускается подача заявок на несколько программ одновременно, но участие возможно только в одной из них.</w:t>
      </w:r>
    </w:p>
    <w:p w:rsidR="002B5084" w:rsidRPr="00B77977" w:rsidRDefault="002B5084" w:rsidP="002B5084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*Члены семьи не могут сопровождать участников стажировки.</w:t>
      </w:r>
    </w:p>
    <w:p w:rsidR="002B5084" w:rsidRPr="0078104E" w:rsidRDefault="002B5084" w:rsidP="002B5084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77977">
        <w:rPr>
          <w:rFonts w:ascii="Times New Roman" w:hAnsi="Times New Roman"/>
          <w:sz w:val="24"/>
          <w:szCs w:val="24"/>
        </w:rPr>
        <w:t>*Участники программы должны полностью посвятить себя учебе и присутствовать на всех занятиях и мероприятиях программы.</w:t>
      </w:r>
    </w:p>
    <w:p w:rsidR="00946647" w:rsidRPr="00946647" w:rsidRDefault="00946647" w:rsidP="002B5084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46647">
        <w:rPr>
          <w:rFonts w:ascii="Times New Roman" w:hAnsi="Times New Roman"/>
          <w:sz w:val="24"/>
          <w:szCs w:val="24"/>
        </w:rPr>
        <w:tab/>
      </w: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647" w:rsidRPr="00250638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0638">
        <w:rPr>
          <w:rFonts w:ascii="Times New Roman" w:hAnsi="Times New Roman"/>
          <w:sz w:val="24"/>
          <w:szCs w:val="24"/>
          <w:u w:val="single"/>
        </w:rPr>
        <w:t>Содержание стажировки:</w:t>
      </w: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647" w:rsidRDefault="00B36DC1" w:rsidP="00B36D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B5877">
        <w:rPr>
          <w:rFonts w:ascii="Times New Roman" w:hAnsi="Times New Roman"/>
          <w:sz w:val="24"/>
          <w:szCs w:val="24"/>
        </w:rPr>
        <w:t xml:space="preserve"> соответствии с планом проекта</w:t>
      </w:r>
      <w:r w:rsidRPr="00B36DC1">
        <w:rPr>
          <w:rFonts w:ascii="Times New Roman" w:hAnsi="Times New Roman"/>
          <w:sz w:val="24"/>
          <w:szCs w:val="24"/>
        </w:rPr>
        <w:t>, который был пред</w:t>
      </w:r>
      <w:r w:rsidR="00250638">
        <w:rPr>
          <w:rFonts w:ascii="Times New Roman" w:hAnsi="Times New Roman"/>
          <w:sz w:val="24"/>
          <w:szCs w:val="24"/>
        </w:rPr>
        <w:t>ставлен на момент подачи заявки</w:t>
      </w:r>
      <w:r w:rsidRPr="00B36D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участник стажировки проводит деятельность</w:t>
      </w:r>
      <w:r w:rsidR="00BE5B10">
        <w:rPr>
          <w:rFonts w:ascii="Times New Roman" w:hAnsi="Times New Roman"/>
          <w:sz w:val="24"/>
          <w:szCs w:val="24"/>
        </w:rPr>
        <w:t>, направленную на</w:t>
      </w:r>
      <w:r w:rsidR="00A75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</w:t>
      </w:r>
      <w:r w:rsidR="00BE5B1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поставленных задач </w:t>
      </w:r>
      <w:r w:rsidR="005C2661">
        <w:rPr>
          <w:rFonts w:ascii="Times New Roman" w:hAnsi="Times New Roman"/>
          <w:sz w:val="24"/>
          <w:szCs w:val="24"/>
        </w:rPr>
        <w:t>п</w:t>
      </w:r>
      <w:r w:rsidR="00007E0E">
        <w:rPr>
          <w:rFonts w:ascii="Times New Roman" w:hAnsi="Times New Roman"/>
          <w:sz w:val="24"/>
          <w:szCs w:val="24"/>
        </w:rPr>
        <w:t>ри активном содействии сотрудников Института Урава</w:t>
      </w:r>
      <w:r>
        <w:rPr>
          <w:rFonts w:ascii="Times New Roman" w:hAnsi="Times New Roman"/>
          <w:sz w:val="24"/>
          <w:szCs w:val="24"/>
        </w:rPr>
        <w:t>.</w:t>
      </w:r>
      <w:r w:rsidR="00813AD9">
        <w:rPr>
          <w:rFonts w:ascii="Times New Roman" w:hAnsi="Times New Roman"/>
          <w:sz w:val="24"/>
          <w:szCs w:val="24"/>
        </w:rPr>
        <w:t xml:space="preserve"> По</w:t>
      </w:r>
      <w:r w:rsidR="000B3254">
        <w:rPr>
          <w:rFonts w:ascii="Times New Roman" w:hAnsi="Times New Roman"/>
          <w:sz w:val="24"/>
          <w:szCs w:val="24"/>
        </w:rPr>
        <w:t xml:space="preserve"> окончании</w:t>
      </w:r>
      <w:r w:rsidR="00813AD9">
        <w:rPr>
          <w:rFonts w:ascii="Times New Roman" w:hAnsi="Times New Roman"/>
          <w:sz w:val="24"/>
          <w:szCs w:val="24"/>
        </w:rPr>
        <w:t xml:space="preserve"> программы, участникам необходимо предоставить доклад о ходе реализации проекта. В конечном счете </w:t>
      </w:r>
      <w:r w:rsidR="007E0F6F">
        <w:rPr>
          <w:rFonts w:ascii="Times New Roman" w:hAnsi="Times New Roman"/>
          <w:sz w:val="24"/>
          <w:szCs w:val="24"/>
        </w:rPr>
        <w:t>предполагается публикация учебных</w:t>
      </w:r>
      <w:r w:rsidR="00813AD9">
        <w:rPr>
          <w:rFonts w:ascii="Times New Roman" w:hAnsi="Times New Roman"/>
          <w:sz w:val="24"/>
          <w:szCs w:val="24"/>
        </w:rPr>
        <w:t xml:space="preserve"> материал</w:t>
      </w:r>
      <w:r w:rsidR="007E0F6F">
        <w:rPr>
          <w:rFonts w:ascii="Times New Roman" w:hAnsi="Times New Roman"/>
          <w:sz w:val="24"/>
          <w:szCs w:val="24"/>
        </w:rPr>
        <w:t>ов</w:t>
      </w:r>
      <w:r w:rsidR="00813AD9">
        <w:rPr>
          <w:rFonts w:ascii="Times New Roman" w:hAnsi="Times New Roman"/>
          <w:sz w:val="24"/>
          <w:szCs w:val="24"/>
        </w:rPr>
        <w:t>, учебны</w:t>
      </w:r>
      <w:r w:rsidR="007E0F6F">
        <w:rPr>
          <w:rFonts w:ascii="Times New Roman" w:hAnsi="Times New Roman"/>
          <w:sz w:val="24"/>
          <w:szCs w:val="24"/>
        </w:rPr>
        <w:t>х программ, научных статей и др.</w:t>
      </w:r>
    </w:p>
    <w:p w:rsidR="00813AD9" w:rsidRDefault="00813AD9" w:rsidP="00B36D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647" w:rsidRPr="004F55BB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F55BB">
        <w:rPr>
          <w:rFonts w:ascii="Times New Roman" w:hAnsi="Times New Roman"/>
          <w:sz w:val="24"/>
          <w:szCs w:val="24"/>
          <w:u w:val="single"/>
        </w:rPr>
        <w:t>Количество участников:</w:t>
      </w: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46647">
        <w:rPr>
          <w:rFonts w:ascii="Times New Roman" w:hAnsi="Times New Roman"/>
          <w:sz w:val="24"/>
          <w:szCs w:val="24"/>
        </w:rPr>
        <w:t xml:space="preserve"> </w:t>
      </w:r>
    </w:p>
    <w:p w:rsidR="00946647" w:rsidRPr="00946647" w:rsidRDefault="0015067D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46647" w:rsidRPr="00946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9 (в 2017 году)</w:t>
      </w:r>
      <w:r w:rsidR="00946647" w:rsidRPr="00946647">
        <w:rPr>
          <w:rFonts w:ascii="Times New Roman" w:hAnsi="Times New Roman"/>
          <w:sz w:val="24"/>
          <w:szCs w:val="24"/>
        </w:rPr>
        <w:t>.</w:t>
      </w: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647" w:rsidRPr="00250638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0638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19AC" w:rsidRPr="0078104E" w:rsidRDefault="00B719AC" w:rsidP="00B719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8104E">
        <w:rPr>
          <w:rFonts w:ascii="Times New Roman" w:hAnsi="Times New Roman"/>
          <w:sz w:val="24"/>
          <w:szCs w:val="24"/>
        </w:rPr>
        <w:t>Общие положения относительно порядка отбора:</w:t>
      </w:r>
    </w:p>
    <w:p w:rsidR="00B719AC" w:rsidRPr="0078104E" w:rsidRDefault="00B719AC" w:rsidP="00B719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- необходимость для Японского фонда поддержать данный проект;</w:t>
      </w:r>
    </w:p>
    <w:p w:rsidR="00B719AC" w:rsidRPr="0078104E" w:rsidRDefault="00B719AC" w:rsidP="00B719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- эффективность и целесообразность данного проекта;</w:t>
      </w:r>
    </w:p>
    <w:p w:rsidR="00B719AC" w:rsidRPr="0078104E" w:rsidRDefault="00B719AC" w:rsidP="00B719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- соответствие бюджетных распределений</w:t>
      </w:r>
      <w:r>
        <w:rPr>
          <w:rFonts w:ascii="Times New Roman" w:hAnsi="Times New Roman"/>
          <w:sz w:val="24"/>
          <w:szCs w:val="24"/>
        </w:rPr>
        <w:t>.</w:t>
      </w:r>
    </w:p>
    <w:p w:rsidR="00B719AC" w:rsidRDefault="00B719AC" w:rsidP="00B719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2) </w:t>
      </w:r>
      <w:r w:rsidR="0043467C">
        <w:rPr>
          <w:rFonts w:ascii="Times New Roman" w:hAnsi="Times New Roman"/>
          <w:sz w:val="24"/>
          <w:szCs w:val="24"/>
        </w:rPr>
        <w:t xml:space="preserve">Заявки будут </w:t>
      </w:r>
      <w:r w:rsidR="00D95C1C">
        <w:rPr>
          <w:rFonts w:ascii="Times New Roman" w:hAnsi="Times New Roman"/>
          <w:sz w:val="24"/>
          <w:szCs w:val="24"/>
        </w:rPr>
        <w:t>оцениваться</w:t>
      </w:r>
      <w:r w:rsidR="0043467C">
        <w:rPr>
          <w:rFonts w:ascii="Times New Roman" w:hAnsi="Times New Roman"/>
          <w:sz w:val="24"/>
          <w:szCs w:val="24"/>
        </w:rPr>
        <w:t xml:space="preserve"> по следующим критериям:</w:t>
      </w:r>
    </w:p>
    <w:p w:rsidR="00BD50BF" w:rsidRPr="0007669E" w:rsidRDefault="00BD50BF" w:rsidP="00B719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осуществимость проекта,</w:t>
      </w:r>
      <w:r w:rsidR="0007669E">
        <w:rPr>
          <w:rFonts w:ascii="Times New Roman" w:hAnsi="Times New Roman"/>
          <w:sz w:val="24"/>
          <w:szCs w:val="24"/>
        </w:rPr>
        <w:t xml:space="preserve"> вклад проекта в развитие или решение вопросов обучения японскому языку в регионе/стране кандидата, академические способности кандидата, потребность в программах обучения японскому языку в регионе/стране кандидата, учитывается членство образовательной организации в сети «Sakura Network» и др.</w:t>
      </w:r>
    </w:p>
    <w:p w:rsidR="0043467C" w:rsidRDefault="0043467C" w:rsidP="00B719AC">
      <w:pPr>
        <w:spacing w:after="0" w:line="240" w:lineRule="auto"/>
        <w:contextualSpacing/>
        <w:jc w:val="both"/>
        <w:rPr>
          <w:rStyle w:val="ab"/>
          <w:rFonts w:ascii="Times New Roman" w:hAnsi="Times New Roman"/>
          <w:sz w:val="24"/>
          <w:szCs w:val="24"/>
        </w:rPr>
      </w:pPr>
    </w:p>
    <w:p w:rsidR="00946647" w:rsidRPr="00D815EC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815EC">
        <w:rPr>
          <w:rFonts w:ascii="Times New Roman" w:hAnsi="Times New Roman"/>
          <w:sz w:val="24"/>
          <w:szCs w:val="24"/>
          <w:u w:val="single"/>
        </w:rPr>
        <w:t xml:space="preserve">Крайний срок приема заявок: </w:t>
      </w: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46647">
        <w:rPr>
          <w:rFonts w:ascii="Times New Roman" w:hAnsi="Times New Roman"/>
          <w:sz w:val="24"/>
          <w:szCs w:val="24"/>
        </w:rPr>
        <w:t>1 декабря 201</w:t>
      </w:r>
      <w:r w:rsidR="00B41F1A">
        <w:rPr>
          <w:rFonts w:ascii="Times New Roman" w:hAnsi="Times New Roman"/>
          <w:sz w:val="24"/>
          <w:szCs w:val="24"/>
        </w:rPr>
        <w:t>7</w:t>
      </w:r>
      <w:r w:rsidRPr="00946647">
        <w:rPr>
          <w:rFonts w:ascii="Times New Roman" w:hAnsi="Times New Roman"/>
          <w:sz w:val="24"/>
          <w:szCs w:val="24"/>
        </w:rPr>
        <w:t xml:space="preserve"> года.</w:t>
      </w: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46647">
        <w:rPr>
          <w:rFonts w:ascii="Times New Roman" w:hAnsi="Times New Roman"/>
          <w:sz w:val="24"/>
          <w:szCs w:val="24"/>
        </w:rPr>
        <w:t xml:space="preserve"> </w:t>
      </w:r>
    </w:p>
    <w:p w:rsidR="00946647" w:rsidRPr="000907A9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907A9">
        <w:rPr>
          <w:rFonts w:ascii="Times New Roman" w:hAnsi="Times New Roman"/>
          <w:sz w:val="24"/>
          <w:szCs w:val="24"/>
          <w:u w:val="single"/>
        </w:rPr>
        <w:t xml:space="preserve">Уведомление о результатах: </w:t>
      </w: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46647">
        <w:rPr>
          <w:rFonts w:ascii="Times New Roman" w:hAnsi="Times New Roman"/>
          <w:sz w:val="24"/>
          <w:szCs w:val="24"/>
        </w:rPr>
        <w:t xml:space="preserve">Конец </w:t>
      </w:r>
      <w:r w:rsidR="004D7DF1">
        <w:rPr>
          <w:rFonts w:ascii="Times New Roman" w:hAnsi="Times New Roman"/>
          <w:sz w:val="24"/>
          <w:szCs w:val="24"/>
        </w:rPr>
        <w:t>апреля</w:t>
      </w:r>
      <w:r w:rsidRPr="00946647">
        <w:rPr>
          <w:rFonts w:ascii="Times New Roman" w:hAnsi="Times New Roman"/>
          <w:sz w:val="24"/>
          <w:szCs w:val="24"/>
        </w:rPr>
        <w:t xml:space="preserve"> 201</w:t>
      </w:r>
      <w:r w:rsidR="00B41F1A">
        <w:rPr>
          <w:rFonts w:ascii="Times New Roman" w:hAnsi="Times New Roman"/>
          <w:sz w:val="24"/>
          <w:szCs w:val="24"/>
        </w:rPr>
        <w:t>8</w:t>
      </w:r>
      <w:r w:rsidRPr="00946647">
        <w:rPr>
          <w:rFonts w:ascii="Times New Roman" w:hAnsi="Times New Roman"/>
          <w:sz w:val="24"/>
          <w:szCs w:val="24"/>
        </w:rPr>
        <w:t xml:space="preserve"> года.</w:t>
      </w:r>
    </w:p>
    <w:p w:rsidR="00946647" w:rsidRPr="00946647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14E6D" w:rsidRDefault="00946647" w:rsidP="009466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46647">
        <w:rPr>
          <w:rFonts w:ascii="Times New Roman" w:hAnsi="Times New Roman"/>
          <w:sz w:val="24"/>
          <w:szCs w:val="24"/>
        </w:rPr>
        <w:t xml:space="preserve">Примечание:  </w:t>
      </w:r>
    </w:p>
    <w:p w:rsidR="00614E6D" w:rsidRDefault="009D6B9C" w:rsidP="00614E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предназначена для тех преподавателей, которые смогут развивать данный проект </w:t>
      </w:r>
      <w:r w:rsidR="00AF061C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D6B9C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В</w:t>
      </w:r>
      <w:r w:rsidR="00DB48B4">
        <w:rPr>
          <w:rFonts w:ascii="Times New Roman" w:hAnsi="Times New Roman"/>
          <w:sz w:val="24"/>
          <w:szCs w:val="24"/>
        </w:rPr>
        <w:t>ы полагаете</w:t>
      </w:r>
      <w:r w:rsidRPr="009D6B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знаний, необходимых для планирования и реализации проекта недостаточно, рекомендуе</w:t>
      </w:r>
      <w:r w:rsidR="00CE20D1">
        <w:rPr>
          <w:rFonts w:ascii="Times New Roman" w:hAnsi="Times New Roman"/>
          <w:sz w:val="24"/>
          <w:szCs w:val="24"/>
        </w:rPr>
        <w:t>м подавать заявку на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B9C">
        <w:rPr>
          <w:rFonts w:ascii="Times New Roman" w:hAnsi="Times New Roman"/>
          <w:sz w:val="24"/>
          <w:szCs w:val="24"/>
        </w:rPr>
        <w:t>«Тематической стажировке для преподавателей японского языка»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9D6B9C">
        <w:rPr>
          <w:rFonts w:ascii="Times New Roman" w:hAnsi="Times New Roman"/>
          <w:sz w:val="24"/>
          <w:szCs w:val="24"/>
        </w:rPr>
        <w:t xml:space="preserve"> «Краткосрочной стажировке для преподавателей японского языка»</w:t>
      </w:r>
      <w:r>
        <w:rPr>
          <w:rFonts w:ascii="Times New Roman" w:hAnsi="Times New Roman"/>
          <w:sz w:val="24"/>
          <w:szCs w:val="24"/>
        </w:rPr>
        <w:t>.</w:t>
      </w:r>
    </w:p>
    <w:p w:rsidR="002769F6" w:rsidRDefault="002769F6" w:rsidP="002769F6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01D5" w:rsidRDefault="005601D5" w:rsidP="002769F6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01D5" w:rsidRDefault="005601D5" w:rsidP="002769F6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1C70E9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C64C2" w:rsidRPr="009C64C2">
        <w:rPr>
          <w:rFonts w:ascii="Times New Roman" w:hAnsi="Times New Roman"/>
          <w:sz w:val="24"/>
          <w:szCs w:val="24"/>
        </w:rPr>
        <w:t>. ПРОГРАММА ПО ПОДГОТОВКЕ ВЕДУЩИХ ПРЕПОДАВАТЕЛЕЙ ЯПОНСКОГО ЯЗЫКА (МАГИСТРАТУРА)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9C64C2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Номер программы Японского Фонда: NC-GP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6E1B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Данная программа ориентирована на действующих преподавателей японского языка в образовательных учреждениях России, а также на государственных служащих с опытом преподавания японского языка, которые, как предполагается, будут задействованы в академическом сообществе преподавателей японского языка и получат магистерскую степень по преподаванию японского языка. </w:t>
      </w:r>
      <w:r w:rsidR="00D94583">
        <w:rPr>
          <w:rFonts w:ascii="Times New Roman" w:hAnsi="Times New Roman"/>
          <w:sz w:val="24"/>
          <w:szCs w:val="24"/>
        </w:rPr>
        <w:t xml:space="preserve">Данная программа проводится </w:t>
      </w:r>
      <w:r w:rsidR="00D94583" w:rsidRPr="009C64C2">
        <w:rPr>
          <w:rFonts w:ascii="Times New Roman" w:hAnsi="Times New Roman"/>
          <w:sz w:val="24"/>
          <w:szCs w:val="24"/>
        </w:rPr>
        <w:t>Институт</w:t>
      </w:r>
      <w:r w:rsidR="00D94583">
        <w:rPr>
          <w:rFonts w:ascii="Times New Roman" w:hAnsi="Times New Roman"/>
          <w:sz w:val="24"/>
          <w:szCs w:val="24"/>
        </w:rPr>
        <w:t>ом</w:t>
      </w:r>
      <w:r w:rsidR="00D94583" w:rsidRPr="009C64C2">
        <w:rPr>
          <w:rFonts w:ascii="Times New Roman" w:hAnsi="Times New Roman"/>
          <w:sz w:val="24"/>
          <w:szCs w:val="24"/>
        </w:rPr>
        <w:t xml:space="preserve"> японского языка Японского фонда в Урава </w:t>
      </w:r>
      <w:r w:rsidR="009B4282">
        <w:rPr>
          <w:rFonts w:ascii="Times New Roman" w:hAnsi="Times New Roman"/>
          <w:sz w:val="24"/>
          <w:szCs w:val="24"/>
        </w:rPr>
        <w:t xml:space="preserve">совместно с </w:t>
      </w:r>
      <w:r w:rsidR="00D94583" w:rsidRPr="009C64C2">
        <w:rPr>
          <w:rFonts w:ascii="Times New Roman" w:hAnsi="Times New Roman"/>
          <w:sz w:val="24"/>
          <w:szCs w:val="24"/>
        </w:rPr>
        <w:t>Институт</w:t>
      </w:r>
      <w:r w:rsidR="009B4282">
        <w:rPr>
          <w:rFonts w:ascii="Times New Roman" w:hAnsi="Times New Roman"/>
          <w:sz w:val="24"/>
          <w:szCs w:val="24"/>
        </w:rPr>
        <w:t>ом</w:t>
      </w:r>
      <w:r w:rsidR="00D94583" w:rsidRPr="009C64C2">
        <w:rPr>
          <w:rFonts w:ascii="Times New Roman" w:hAnsi="Times New Roman"/>
          <w:sz w:val="24"/>
          <w:szCs w:val="24"/>
        </w:rPr>
        <w:t xml:space="preserve"> политических исследований</w:t>
      </w:r>
      <w:r w:rsidR="009B4282">
        <w:rPr>
          <w:rFonts w:ascii="Times New Roman" w:hAnsi="Times New Roman"/>
          <w:sz w:val="24"/>
          <w:szCs w:val="24"/>
        </w:rPr>
        <w:t xml:space="preserve"> </w:t>
      </w:r>
      <w:r w:rsidR="003F7195">
        <w:rPr>
          <w:rFonts w:ascii="Times New Roman" w:hAnsi="Times New Roman"/>
          <w:sz w:val="24"/>
          <w:szCs w:val="24"/>
        </w:rPr>
        <w:t>и предлагает</w:t>
      </w:r>
      <w:r w:rsidR="00581551">
        <w:rPr>
          <w:rFonts w:ascii="Times New Roman" w:hAnsi="Times New Roman"/>
          <w:sz w:val="24"/>
          <w:szCs w:val="24"/>
        </w:rPr>
        <w:t xml:space="preserve"> передов</w:t>
      </w:r>
      <w:r w:rsidR="003F7195">
        <w:rPr>
          <w:rFonts w:ascii="Times New Roman" w:hAnsi="Times New Roman"/>
          <w:sz w:val="24"/>
          <w:szCs w:val="24"/>
        </w:rPr>
        <w:t>ую</w:t>
      </w:r>
      <w:r w:rsidR="00581551">
        <w:rPr>
          <w:rFonts w:ascii="Times New Roman" w:hAnsi="Times New Roman"/>
          <w:sz w:val="24"/>
          <w:szCs w:val="24"/>
        </w:rPr>
        <w:t xml:space="preserve"> и практическ</w:t>
      </w:r>
      <w:r w:rsidR="003F7195">
        <w:rPr>
          <w:rFonts w:ascii="Times New Roman" w:hAnsi="Times New Roman"/>
          <w:sz w:val="24"/>
          <w:szCs w:val="24"/>
        </w:rPr>
        <w:t>ую</w:t>
      </w:r>
      <w:r w:rsidR="00581551">
        <w:rPr>
          <w:rFonts w:ascii="Times New Roman" w:hAnsi="Times New Roman"/>
          <w:sz w:val="24"/>
          <w:szCs w:val="24"/>
        </w:rPr>
        <w:t xml:space="preserve"> </w:t>
      </w:r>
      <w:r w:rsidR="00FE41C7">
        <w:rPr>
          <w:rFonts w:ascii="Times New Roman" w:hAnsi="Times New Roman"/>
          <w:sz w:val="24"/>
          <w:szCs w:val="24"/>
        </w:rPr>
        <w:t>учебн</w:t>
      </w:r>
      <w:r w:rsidR="003F7195">
        <w:rPr>
          <w:rFonts w:ascii="Times New Roman" w:hAnsi="Times New Roman"/>
          <w:sz w:val="24"/>
          <w:szCs w:val="24"/>
        </w:rPr>
        <w:t>ую</w:t>
      </w:r>
      <w:r w:rsidR="00AC67BE">
        <w:rPr>
          <w:rFonts w:ascii="Times New Roman" w:hAnsi="Times New Roman"/>
          <w:sz w:val="24"/>
          <w:szCs w:val="24"/>
        </w:rPr>
        <w:t xml:space="preserve"> </w:t>
      </w:r>
      <w:r w:rsidR="00581551">
        <w:rPr>
          <w:rFonts w:ascii="Times New Roman" w:hAnsi="Times New Roman"/>
          <w:sz w:val="24"/>
          <w:szCs w:val="24"/>
        </w:rPr>
        <w:t>программ</w:t>
      </w:r>
      <w:r w:rsidR="003F7195">
        <w:rPr>
          <w:rFonts w:ascii="Times New Roman" w:hAnsi="Times New Roman"/>
          <w:sz w:val="24"/>
          <w:szCs w:val="24"/>
        </w:rPr>
        <w:t>у</w:t>
      </w:r>
      <w:r w:rsidR="00581551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 </w:t>
      </w:r>
    </w:p>
    <w:p w:rsidR="003E5BD7" w:rsidRPr="00871658" w:rsidRDefault="003E5BD7" w:rsidP="003E5BD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DD0B57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C64C2" w:rsidRPr="009C64C2">
        <w:rPr>
          <w:rFonts w:ascii="Times New Roman" w:hAnsi="Times New Roman"/>
          <w:sz w:val="24"/>
          <w:szCs w:val="24"/>
        </w:rPr>
        <w:t xml:space="preserve">изические лица, однако для подачи заявки необходимо рекомендательное письмо от руководителя учреждения. 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Правом на подачу заявки на участие в программе обладают лица, удовлетворяющие всем нижеизложенным требованиям: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1)</w:t>
      </w:r>
      <w:r w:rsidRPr="009C64C2">
        <w:rPr>
          <w:rFonts w:ascii="Times New Roman" w:hAnsi="Times New Roman"/>
          <w:sz w:val="24"/>
          <w:szCs w:val="24"/>
        </w:rPr>
        <w:tab/>
        <w:t>Лица, являющиеся преподавателями японского языка при учебных</w:t>
      </w:r>
      <w:r w:rsidR="007A0E78">
        <w:rPr>
          <w:rFonts w:ascii="Times New Roman" w:hAnsi="Times New Roman"/>
          <w:sz w:val="24"/>
          <w:szCs w:val="24"/>
        </w:rPr>
        <w:t xml:space="preserve"> учреждениях</w:t>
      </w:r>
      <w:r w:rsidR="001655B7">
        <w:rPr>
          <w:rFonts w:ascii="Times New Roman" w:hAnsi="Times New Roman"/>
          <w:sz w:val="24"/>
          <w:szCs w:val="24"/>
        </w:rPr>
        <w:t xml:space="preserve"> </w:t>
      </w:r>
      <w:r w:rsidRPr="009C64C2">
        <w:rPr>
          <w:rFonts w:ascii="Times New Roman" w:hAnsi="Times New Roman"/>
          <w:sz w:val="24"/>
          <w:szCs w:val="24"/>
        </w:rPr>
        <w:t xml:space="preserve">или государственных </w:t>
      </w:r>
      <w:r w:rsidR="00F15102" w:rsidRPr="009C64C2">
        <w:rPr>
          <w:rFonts w:ascii="Times New Roman" w:hAnsi="Times New Roman"/>
          <w:sz w:val="24"/>
          <w:szCs w:val="24"/>
        </w:rPr>
        <w:t>организациях</w:t>
      </w:r>
      <w:r w:rsidRPr="009C64C2">
        <w:rPr>
          <w:rFonts w:ascii="Times New Roman" w:hAnsi="Times New Roman"/>
          <w:sz w:val="24"/>
          <w:szCs w:val="24"/>
        </w:rPr>
        <w:t xml:space="preserve"> (например, Министерстве образования)</w:t>
      </w:r>
      <w:r w:rsidR="00EF2BE6">
        <w:rPr>
          <w:rFonts w:ascii="Times New Roman" w:hAnsi="Times New Roman" w:hint="eastAsia"/>
          <w:sz w:val="24"/>
          <w:szCs w:val="24"/>
        </w:rPr>
        <w:t>,</w:t>
      </w:r>
      <w:r w:rsidRPr="009C64C2">
        <w:rPr>
          <w:rFonts w:ascii="Times New Roman" w:hAnsi="Times New Roman"/>
          <w:sz w:val="24"/>
          <w:szCs w:val="24"/>
        </w:rPr>
        <w:t xml:space="preserve"> государственные служащие, </w:t>
      </w:r>
      <w:r w:rsidR="00010FF6">
        <w:rPr>
          <w:rFonts w:ascii="Times New Roman" w:hAnsi="Times New Roman"/>
          <w:sz w:val="24"/>
          <w:szCs w:val="24"/>
        </w:rPr>
        <w:t xml:space="preserve">которые </w:t>
      </w:r>
      <w:r w:rsidRPr="009C64C2">
        <w:rPr>
          <w:rFonts w:ascii="Times New Roman" w:hAnsi="Times New Roman"/>
          <w:sz w:val="24"/>
          <w:szCs w:val="24"/>
        </w:rPr>
        <w:t>имею</w:t>
      </w:r>
      <w:r w:rsidR="00010FF6">
        <w:rPr>
          <w:rFonts w:ascii="Times New Roman" w:hAnsi="Times New Roman"/>
          <w:sz w:val="24"/>
          <w:szCs w:val="24"/>
        </w:rPr>
        <w:t>т</w:t>
      </w:r>
      <w:r w:rsidRPr="009C64C2">
        <w:rPr>
          <w:rFonts w:ascii="Times New Roman" w:hAnsi="Times New Roman"/>
          <w:sz w:val="24"/>
          <w:szCs w:val="24"/>
        </w:rPr>
        <w:t xml:space="preserve"> опыт работы </w:t>
      </w:r>
      <w:r w:rsidR="007715D3" w:rsidRPr="009C64C2">
        <w:rPr>
          <w:rFonts w:ascii="Times New Roman" w:hAnsi="Times New Roman"/>
          <w:sz w:val="24"/>
          <w:szCs w:val="24"/>
        </w:rPr>
        <w:t>преподавателем японского языка,</w:t>
      </w:r>
      <w:r w:rsidR="00F15102">
        <w:rPr>
          <w:rFonts w:ascii="Times New Roman" w:hAnsi="Times New Roman"/>
          <w:sz w:val="24"/>
          <w:szCs w:val="24"/>
        </w:rPr>
        <w:t xml:space="preserve"> и</w:t>
      </w:r>
      <w:r w:rsidRPr="009C64C2">
        <w:rPr>
          <w:rFonts w:ascii="Times New Roman" w:hAnsi="Times New Roman"/>
          <w:sz w:val="24"/>
          <w:szCs w:val="24"/>
        </w:rPr>
        <w:t xml:space="preserve"> </w:t>
      </w:r>
      <w:r w:rsidR="00870728">
        <w:rPr>
          <w:rFonts w:ascii="Times New Roman" w:hAnsi="Times New Roman"/>
          <w:sz w:val="24"/>
          <w:szCs w:val="24"/>
        </w:rPr>
        <w:t>могут</w:t>
      </w:r>
      <w:r w:rsidRPr="009C64C2">
        <w:rPr>
          <w:rFonts w:ascii="Times New Roman" w:hAnsi="Times New Roman"/>
          <w:sz w:val="24"/>
          <w:szCs w:val="24"/>
        </w:rPr>
        <w:t xml:space="preserve"> получить разрешение руководителя </w:t>
      </w:r>
      <w:r w:rsidR="00870728">
        <w:rPr>
          <w:rFonts w:ascii="Times New Roman" w:hAnsi="Times New Roman"/>
          <w:sz w:val="24"/>
          <w:szCs w:val="24"/>
        </w:rPr>
        <w:t xml:space="preserve">учреждения </w:t>
      </w:r>
      <w:r w:rsidRPr="009C64C2">
        <w:rPr>
          <w:rFonts w:ascii="Times New Roman" w:hAnsi="Times New Roman"/>
          <w:sz w:val="24"/>
          <w:szCs w:val="24"/>
        </w:rPr>
        <w:t>на участие в программе;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lastRenderedPageBreak/>
        <w:t>2)</w:t>
      </w:r>
      <w:r w:rsidRPr="009C64C2">
        <w:rPr>
          <w:rFonts w:ascii="Times New Roman" w:hAnsi="Times New Roman"/>
          <w:sz w:val="24"/>
          <w:szCs w:val="24"/>
        </w:rPr>
        <w:tab/>
        <w:t>Лица, получившие степень бакалавра или иную степень, соответствующую степени бакалав</w:t>
      </w:r>
      <w:r w:rsidR="007A0E78">
        <w:rPr>
          <w:rFonts w:ascii="Times New Roman" w:hAnsi="Times New Roman"/>
          <w:sz w:val="24"/>
          <w:szCs w:val="24"/>
        </w:rPr>
        <w:t>ра, от аккредитованных учебных учрежден</w:t>
      </w:r>
      <w:r w:rsidRPr="009C64C2">
        <w:rPr>
          <w:rFonts w:ascii="Times New Roman" w:hAnsi="Times New Roman"/>
          <w:sz w:val="24"/>
          <w:szCs w:val="24"/>
        </w:rPr>
        <w:t>ий;</w:t>
      </w:r>
    </w:p>
    <w:p w:rsidR="00696E64" w:rsidRDefault="009C64C2" w:rsidP="00696E64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3)</w:t>
      </w:r>
      <w:r w:rsidRPr="009C64C2">
        <w:rPr>
          <w:rFonts w:ascii="Times New Roman" w:hAnsi="Times New Roman"/>
          <w:sz w:val="24"/>
          <w:szCs w:val="24"/>
        </w:rPr>
        <w:tab/>
      </w:r>
      <w:r w:rsidR="00AD3B63" w:rsidRPr="00AD3B63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:rsidR="00696E64" w:rsidRPr="00696E64" w:rsidRDefault="00696E64" w:rsidP="00696E64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696E64">
        <w:rPr>
          <w:rFonts w:ascii="Times New Roman" w:hAnsi="Times New Roman"/>
          <w:sz w:val="24"/>
          <w:szCs w:val="24"/>
        </w:rPr>
        <w:t>4)</w:t>
      </w:r>
      <w:r w:rsidRPr="00696E64">
        <w:rPr>
          <w:rFonts w:ascii="Times New Roman" w:hAnsi="Times New Roman"/>
          <w:sz w:val="24"/>
          <w:szCs w:val="24"/>
        </w:rPr>
        <w:tab/>
        <w:t>Лица, не получавшие обязательное образование в Японии с 1 по 9 классы школы;</w:t>
      </w:r>
    </w:p>
    <w:p w:rsidR="00AD3B63" w:rsidRDefault="00696E64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D3B63">
        <w:rPr>
          <w:rFonts w:ascii="Times New Roman" w:hAnsi="Times New Roman"/>
          <w:sz w:val="24"/>
          <w:szCs w:val="24"/>
        </w:rPr>
        <w:t>)</w:t>
      </w:r>
      <w:r w:rsidR="00AD3B63">
        <w:rPr>
          <w:rFonts w:ascii="Times New Roman" w:hAnsi="Times New Roman"/>
          <w:sz w:val="24"/>
          <w:szCs w:val="24"/>
        </w:rPr>
        <w:tab/>
      </w:r>
      <w:r w:rsidR="00AD3B63" w:rsidRPr="00AD3B63">
        <w:rPr>
          <w:rFonts w:ascii="Times New Roman" w:hAnsi="Times New Roman"/>
          <w:sz w:val="24"/>
          <w:szCs w:val="24"/>
        </w:rPr>
        <w:t>Лица, не старше 44 лет на момент 1 апреля 201</w:t>
      </w:r>
      <w:r>
        <w:rPr>
          <w:rFonts w:ascii="Times New Roman" w:hAnsi="Times New Roman"/>
          <w:sz w:val="24"/>
          <w:szCs w:val="24"/>
        </w:rPr>
        <w:t>7</w:t>
      </w:r>
      <w:r w:rsidR="00AD3B63" w:rsidRPr="00AD3B63">
        <w:rPr>
          <w:rFonts w:ascii="Times New Roman" w:hAnsi="Times New Roman"/>
          <w:sz w:val="24"/>
          <w:szCs w:val="24"/>
        </w:rPr>
        <w:t xml:space="preserve"> года;</w:t>
      </w:r>
    </w:p>
    <w:p w:rsidR="00543745" w:rsidRDefault="00543745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543745">
        <w:rPr>
          <w:rFonts w:ascii="Times New Roman" w:hAnsi="Times New Roman"/>
          <w:sz w:val="24"/>
          <w:szCs w:val="24"/>
        </w:rPr>
        <w:t>Лица, имеющие преподавательский стаж не менее 2 лет на момент 1 декабря 201</w:t>
      </w:r>
      <w:r w:rsidR="00591DAF">
        <w:rPr>
          <w:rFonts w:ascii="Times New Roman" w:hAnsi="Times New Roman"/>
          <w:sz w:val="24"/>
          <w:szCs w:val="24"/>
        </w:rPr>
        <w:t>7</w:t>
      </w:r>
      <w:r w:rsidRPr="00543745">
        <w:rPr>
          <w:rFonts w:ascii="Times New Roman" w:hAnsi="Times New Roman"/>
          <w:sz w:val="24"/>
          <w:szCs w:val="24"/>
        </w:rPr>
        <w:t xml:space="preserve"> года</w:t>
      </w:r>
      <w:r w:rsidR="00591DAF">
        <w:rPr>
          <w:rFonts w:ascii="Times New Roman" w:hAnsi="Times New Roman"/>
          <w:sz w:val="24"/>
          <w:szCs w:val="24"/>
        </w:rPr>
        <w:t xml:space="preserve"> (частное преподавание, </w:t>
      </w:r>
      <w:r w:rsidRPr="00543745">
        <w:rPr>
          <w:rFonts w:ascii="Times New Roman" w:hAnsi="Times New Roman"/>
          <w:sz w:val="24"/>
          <w:szCs w:val="24"/>
        </w:rPr>
        <w:t>работа в качестве ассистента преподавателя не учитыва</w:t>
      </w:r>
      <w:r w:rsidR="00FB05CA">
        <w:rPr>
          <w:rFonts w:ascii="Times New Roman" w:hAnsi="Times New Roman"/>
          <w:sz w:val="24"/>
          <w:szCs w:val="24"/>
        </w:rPr>
        <w:t>ю</w:t>
      </w:r>
      <w:r w:rsidRPr="00543745">
        <w:rPr>
          <w:rFonts w:ascii="Times New Roman" w:hAnsi="Times New Roman"/>
          <w:sz w:val="24"/>
          <w:szCs w:val="24"/>
        </w:rPr>
        <w:t>тся);</w:t>
      </w:r>
    </w:p>
    <w:p w:rsidR="00D326AD" w:rsidRDefault="00D326AD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</w:r>
      <w:r w:rsidRPr="00D326AD">
        <w:rPr>
          <w:rFonts w:ascii="Times New Roman" w:hAnsi="Times New Roman"/>
          <w:sz w:val="24"/>
          <w:szCs w:val="24"/>
        </w:rPr>
        <w:t>Лица, владеющие японским языком на уровне не ниже N1 экзамена по определению уровня японского языка Нихонго норёку сикэн (не ниже 1-го уровня по старой шкале);</w:t>
      </w:r>
    </w:p>
    <w:p w:rsidR="00D326AD" w:rsidRDefault="00D326AD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</w:r>
      <w:r w:rsidR="00CD6F15" w:rsidRPr="00C26937">
        <w:rPr>
          <w:rFonts w:ascii="Times New Roman" w:hAnsi="Times New Roman"/>
          <w:sz w:val="24"/>
          <w:szCs w:val="24"/>
        </w:rPr>
        <w:t>Лица, не принима</w:t>
      </w:r>
      <w:r w:rsidR="00CD6F15">
        <w:rPr>
          <w:rFonts w:ascii="Times New Roman" w:hAnsi="Times New Roman"/>
          <w:sz w:val="24"/>
          <w:szCs w:val="24"/>
        </w:rPr>
        <w:t>вш</w:t>
      </w:r>
      <w:r w:rsidR="00CD6F15" w:rsidRPr="00C26937">
        <w:rPr>
          <w:rFonts w:ascii="Times New Roman" w:hAnsi="Times New Roman"/>
          <w:sz w:val="24"/>
          <w:szCs w:val="24"/>
        </w:rPr>
        <w:t xml:space="preserve">ие и не планирующие участие в стажировках </w:t>
      </w:r>
      <w:r w:rsidR="00A1355D" w:rsidRPr="008C7C9E">
        <w:rPr>
          <w:rFonts w:ascii="Times New Roman" w:hAnsi="Times New Roman"/>
          <w:sz w:val="24"/>
          <w:szCs w:val="24"/>
        </w:rPr>
        <w:t xml:space="preserve">продолжительностью более </w:t>
      </w:r>
      <w:r w:rsidR="00E8303A">
        <w:rPr>
          <w:rFonts w:ascii="Times New Roman" w:hAnsi="Times New Roman"/>
          <w:sz w:val="24"/>
          <w:szCs w:val="24"/>
        </w:rPr>
        <w:t>50 дней</w:t>
      </w:r>
      <w:r w:rsidR="00A1355D" w:rsidRPr="008C7C9E">
        <w:rPr>
          <w:rFonts w:ascii="Times New Roman" w:hAnsi="Times New Roman"/>
          <w:sz w:val="24"/>
          <w:szCs w:val="24"/>
        </w:rPr>
        <w:t xml:space="preserve"> </w:t>
      </w:r>
      <w:r w:rsidR="008C7C9E" w:rsidRPr="008C7C9E">
        <w:rPr>
          <w:rFonts w:ascii="Times New Roman" w:hAnsi="Times New Roman"/>
          <w:sz w:val="24"/>
          <w:szCs w:val="24"/>
        </w:rPr>
        <w:t>в период с октября 201</w:t>
      </w:r>
      <w:r w:rsidR="00A1355D">
        <w:rPr>
          <w:rFonts w:ascii="Times New Roman" w:hAnsi="Times New Roman"/>
          <w:sz w:val="24"/>
          <w:szCs w:val="24"/>
        </w:rPr>
        <w:t>7 г</w:t>
      </w:r>
      <w:r w:rsidR="00435CCB">
        <w:rPr>
          <w:rFonts w:ascii="Times New Roman" w:hAnsi="Times New Roman"/>
          <w:sz w:val="24"/>
          <w:szCs w:val="24"/>
        </w:rPr>
        <w:t>ода</w:t>
      </w:r>
      <w:r w:rsidR="00A1355D">
        <w:rPr>
          <w:rFonts w:ascii="Times New Roman" w:hAnsi="Times New Roman"/>
          <w:sz w:val="24"/>
          <w:szCs w:val="24"/>
        </w:rPr>
        <w:t xml:space="preserve"> по сентябрь 2018</w:t>
      </w:r>
      <w:r w:rsidR="008C7C9E" w:rsidRPr="008C7C9E">
        <w:rPr>
          <w:rFonts w:ascii="Times New Roman" w:hAnsi="Times New Roman"/>
          <w:sz w:val="24"/>
          <w:szCs w:val="24"/>
        </w:rPr>
        <w:t xml:space="preserve"> г</w:t>
      </w:r>
      <w:r w:rsidR="00435CCB">
        <w:rPr>
          <w:rFonts w:ascii="Times New Roman" w:hAnsi="Times New Roman"/>
          <w:sz w:val="24"/>
          <w:szCs w:val="24"/>
        </w:rPr>
        <w:t>ода</w:t>
      </w:r>
      <w:r w:rsidR="008C7C9E" w:rsidRPr="008C7C9E">
        <w:rPr>
          <w:rFonts w:ascii="Times New Roman" w:hAnsi="Times New Roman"/>
          <w:sz w:val="24"/>
          <w:szCs w:val="24"/>
        </w:rPr>
        <w:t xml:space="preserve"> (включая краткосрочную программу</w:t>
      </w:r>
      <w:r w:rsidR="00A1355D">
        <w:rPr>
          <w:rFonts w:ascii="Times New Roman" w:hAnsi="Times New Roman"/>
          <w:sz w:val="24"/>
          <w:szCs w:val="24"/>
        </w:rPr>
        <w:t xml:space="preserve"> для</w:t>
      </w:r>
      <w:r w:rsidR="008C7C9E" w:rsidRPr="008C7C9E">
        <w:rPr>
          <w:rFonts w:ascii="Times New Roman" w:hAnsi="Times New Roman"/>
          <w:sz w:val="24"/>
          <w:szCs w:val="24"/>
        </w:rPr>
        <w:t xml:space="preserve"> преподавателей японского языка»), проводимы</w:t>
      </w:r>
      <w:r w:rsidR="00FA7731">
        <w:rPr>
          <w:rFonts w:ascii="Times New Roman" w:hAnsi="Times New Roman"/>
          <w:sz w:val="24"/>
          <w:szCs w:val="24"/>
        </w:rPr>
        <w:t>х</w:t>
      </w:r>
      <w:r w:rsidR="008C7C9E" w:rsidRPr="008C7C9E">
        <w:rPr>
          <w:rFonts w:ascii="Times New Roman" w:hAnsi="Times New Roman"/>
          <w:sz w:val="24"/>
          <w:szCs w:val="24"/>
        </w:rPr>
        <w:t xml:space="preserve"> Японским Фондом или каким-либо ВУЗом Японии;</w:t>
      </w:r>
    </w:p>
    <w:p w:rsidR="009C64C2" w:rsidRPr="009C64C2" w:rsidRDefault="009C64C2" w:rsidP="0069239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9)</w:t>
      </w:r>
      <w:r w:rsidRPr="009C64C2">
        <w:rPr>
          <w:rFonts w:ascii="Times New Roman" w:hAnsi="Times New Roman"/>
          <w:sz w:val="24"/>
          <w:szCs w:val="24"/>
        </w:rPr>
        <w:tab/>
        <w:t>Лица, которые и по</w:t>
      </w:r>
      <w:r w:rsidR="00435CCB">
        <w:rPr>
          <w:rFonts w:ascii="Times New Roman" w:hAnsi="Times New Roman"/>
          <w:sz w:val="24"/>
          <w:szCs w:val="24"/>
        </w:rPr>
        <w:t xml:space="preserve"> окончании</w:t>
      </w:r>
      <w:r w:rsidRPr="009C64C2">
        <w:rPr>
          <w:rFonts w:ascii="Times New Roman" w:hAnsi="Times New Roman"/>
          <w:sz w:val="24"/>
          <w:szCs w:val="24"/>
        </w:rPr>
        <w:t xml:space="preserve"> стажировки будут содействовать развит</w:t>
      </w:r>
      <w:r w:rsidR="007E59F3">
        <w:rPr>
          <w:rFonts w:ascii="Times New Roman" w:hAnsi="Times New Roman"/>
          <w:sz w:val="24"/>
          <w:szCs w:val="24"/>
        </w:rPr>
        <w:t>ию преподавания японского языка в своих странах и регионах.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232130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32130">
        <w:rPr>
          <w:rFonts w:ascii="Times New Roman" w:hAnsi="Times New Roman"/>
          <w:sz w:val="24"/>
          <w:szCs w:val="24"/>
          <w:u w:val="single"/>
        </w:rPr>
        <w:t xml:space="preserve">Место проведения стажировки: 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Институт японского языка Японского фонда в Урава (часть обучения будет проходить в Институте политических исследований).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24649D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4649D">
        <w:rPr>
          <w:rFonts w:ascii="Times New Roman" w:hAnsi="Times New Roman"/>
          <w:sz w:val="24"/>
          <w:szCs w:val="24"/>
          <w:u w:val="single"/>
        </w:rPr>
        <w:t xml:space="preserve">Период проведения: 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сентябрь 201</w:t>
      </w:r>
      <w:r w:rsidR="007A0330">
        <w:rPr>
          <w:rFonts w:ascii="Times New Roman" w:hAnsi="Times New Roman"/>
          <w:sz w:val="24"/>
          <w:szCs w:val="24"/>
        </w:rPr>
        <w:t>8</w:t>
      </w:r>
      <w:r w:rsidRPr="009C64C2">
        <w:rPr>
          <w:rFonts w:ascii="Times New Roman" w:hAnsi="Times New Roman"/>
          <w:sz w:val="24"/>
          <w:szCs w:val="24"/>
        </w:rPr>
        <w:t xml:space="preserve"> г. – сентябрь 201</w:t>
      </w:r>
      <w:r w:rsidR="007A0330">
        <w:rPr>
          <w:rFonts w:ascii="Times New Roman" w:hAnsi="Times New Roman"/>
          <w:sz w:val="24"/>
          <w:szCs w:val="24"/>
        </w:rPr>
        <w:t>9</w:t>
      </w:r>
      <w:r w:rsidRPr="009C64C2">
        <w:rPr>
          <w:rFonts w:ascii="Times New Roman" w:hAnsi="Times New Roman"/>
          <w:sz w:val="24"/>
          <w:szCs w:val="24"/>
        </w:rPr>
        <w:t xml:space="preserve"> г.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CF1D57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F1D57">
        <w:rPr>
          <w:rFonts w:ascii="Times New Roman" w:hAnsi="Times New Roman"/>
          <w:sz w:val="24"/>
          <w:szCs w:val="24"/>
          <w:u w:val="single"/>
        </w:rPr>
        <w:t>Покрываемые расходы: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1)</w:t>
      </w:r>
      <w:r w:rsidRPr="009C64C2">
        <w:rPr>
          <w:rFonts w:ascii="Times New Roman" w:hAnsi="Times New Roman"/>
          <w:sz w:val="24"/>
          <w:szCs w:val="24"/>
        </w:rPr>
        <w:tab/>
        <w:t>Проживание, питание, расходы на ведение научной деятельности, страховка на время обучения от болезней и несчастных случаев и т.д.;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2)</w:t>
      </w:r>
      <w:r w:rsidRPr="009C64C2">
        <w:rPr>
          <w:rFonts w:ascii="Times New Roman" w:hAnsi="Times New Roman"/>
          <w:sz w:val="24"/>
          <w:szCs w:val="24"/>
        </w:rPr>
        <w:tab/>
        <w:t>авиабилет эконом</w:t>
      </w:r>
      <w:r w:rsidR="004A54BA">
        <w:rPr>
          <w:rFonts w:ascii="Times New Roman" w:hAnsi="Times New Roman"/>
          <w:sz w:val="24"/>
          <w:szCs w:val="24"/>
        </w:rPr>
        <w:t>-</w:t>
      </w:r>
      <w:r w:rsidRPr="009C64C2">
        <w:rPr>
          <w:rFonts w:ascii="Times New Roman" w:hAnsi="Times New Roman"/>
          <w:sz w:val="24"/>
          <w:szCs w:val="24"/>
        </w:rPr>
        <w:t xml:space="preserve"> класса </w:t>
      </w:r>
      <w:r w:rsidR="004A54BA">
        <w:rPr>
          <w:rFonts w:ascii="Times New Roman" w:hAnsi="Times New Roman"/>
          <w:sz w:val="24"/>
          <w:szCs w:val="24"/>
        </w:rPr>
        <w:t xml:space="preserve">по самой низкой цене </w:t>
      </w:r>
      <w:r w:rsidRPr="009C64C2">
        <w:rPr>
          <w:rFonts w:ascii="Times New Roman" w:hAnsi="Times New Roman"/>
          <w:sz w:val="24"/>
          <w:szCs w:val="24"/>
        </w:rPr>
        <w:t>в об</w:t>
      </w:r>
      <w:r w:rsidR="004A54BA">
        <w:rPr>
          <w:rFonts w:ascii="Times New Roman" w:hAnsi="Times New Roman"/>
          <w:sz w:val="24"/>
          <w:szCs w:val="24"/>
        </w:rPr>
        <w:t>е стороны</w:t>
      </w:r>
      <w:r w:rsidRPr="009C64C2">
        <w:rPr>
          <w:rFonts w:ascii="Times New Roman" w:hAnsi="Times New Roman"/>
          <w:sz w:val="24"/>
          <w:szCs w:val="24"/>
        </w:rPr>
        <w:t xml:space="preserve"> от ближайшего к месту проживания участника международного аэропорта, а также таможенные и аэропорт</w:t>
      </w:r>
      <w:r w:rsidR="004A54BA">
        <w:rPr>
          <w:rFonts w:ascii="Times New Roman" w:hAnsi="Times New Roman"/>
          <w:sz w:val="24"/>
          <w:szCs w:val="24"/>
        </w:rPr>
        <w:t>ов</w:t>
      </w:r>
      <w:r w:rsidRPr="009C64C2">
        <w:rPr>
          <w:rFonts w:ascii="Times New Roman" w:hAnsi="Times New Roman"/>
          <w:sz w:val="24"/>
          <w:szCs w:val="24"/>
        </w:rPr>
        <w:t xml:space="preserve">ые сборы; выдается также </w:t>
      </w:r>
      <w:r w:rsidR="004A54BA">
        <w:rPr>
          <w:rFonts w:ascii="Times New Roman" w:hAnsi="Times New Roman"/>
          <w:sz w:val="24"/>
          <w:szCs w:val="24"/>
        </w:rPr>
        <w:t>пособие на обучение</w:t>
      </w:r>
      <w:r w:rsidRPr="009C64C2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*Члены семьи не могут сопровождать участников стажировки.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EB68C8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B68C8">
        <w:rPr>
          <w:rFonts w:ascii="Times New Roman" w:hAnsi="Times New Roman"/>
          <w:sz w:val="24"/>
          <w:szCs w:val="24"/>
          <w:u w:val="single"/>
        </w:rPr>
        <w:t>Учебная программа: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Default="00F304E3" w:rsidP="0020698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программой можно ознакомиться на сайте </w:t>
      </w:r>
      <w:r w:rsidRPr="00F304E3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>а</w:t>
      </w:r>
      <w:r w:rsidRPr="00F304E3">
        <w:rPr>
          <w:rFonts w:ascii="Times New Roman" w:hAnsi="Times New Roman"/>
          <w:sz w:val="24"/>
          <w:szCs w:val="24"/>
        </w:rPr>
        <w:t xml:space="preserve"> политических исследований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31911" w:rsidRDefault="00C2185A" w:rsidP="0020698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BA44FF" w:rsidRPr="000B6C6B">
          <w:rPr>
            <w:rStyle w:val="ab"/>
            <w:rFonts w:ascii="Times New Roman" w:hAnsi="Times New Roman"/>
            <w:sz w:val="24"/>
            <w:szCs w:val="24"/>
          </w:rPr>
          <w:t>http://www3.grips.ac.jp/~jlc/mas/curriculum.html</w:t>
        </w:r>
      </w:hyperlink>
    </w:p>
    <w:p w:rsidR="00BA44FF" w:rsidRPr="00C20F7D" w:rsidRDefault="00BA44FF" w:rsidP="0020698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517" w:rsidRPr="009C64C2" w:rsidRDefault="00865517" w:rsidP="00731911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F304E3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304E3">
        <w:rPr>
          <w:rFonts w:ascii="Times New Roman" w:hAnsi="Times New Roman"/>
          <w:sz w:val="24"/>
          <w:szCs w:val="24"/>
          <w:u w:val="single"/>
        </w:rPr>
        <w:t xml:space="preserve">Присуждаемая ученая степень: 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Степень магистра в области преподавания японского языка.</w:t>
      </w:r>
      <w:r w:rsidR="00D11A2A">
        <w:rPr>
          <w:rFonts w:ascii="Times New Roman" w:hAnsi="Times New Roman"/>
          <w:sz w:val="24"/>
          <w:szCs w:val="24"/>
        </w:rPr>
        <w:t xml:space="preserve"> Ученая степень будет присуждена </w:t>
      </w:r>
      <w:r w:rsidR="00821E4A">
        <w:rPr>
          <w:rFonts w:ascii="Times New Roman" w:hAnsi="Times New Roman"/>
          <w:sz w:val="24"/>
          <w:szCs w:val="24"/>
        </w:rPr>
        <w:t xml:space="preserve">решением </w:t>
      </w:r>
      <w:r w:rsidR="00D11A2A">
        <w:rPr>
          <w:rFonts w:ascii="Times New Roman" w:hAnsi="Times New Roman"/>
          <w:sz w:val="24"/>
          <w:szCs w:val="24"/>
        </w:rPr>
        <w:t>дву</w:t>
      </w:r>
      <w:r w:rsidR="00821E4A">
        <w:rPr>
          <w:rFonts w:ascii="Times New Roman" w:hAnsi="Times New Roman"/>
          <w:sz w:val="24"/>
          <w:szCs w:val="24"/>
        </w:rPr>
        <w:t>х</w:t>
      </w:r>
      <w:r w:rsidR="00D11A2A">
        <w:rPr>
          <w:rFonts w:ascii="Times New Roman" w:hAnsi="Times New Roman"/>
          <w:sz w:val="24"/>
          <w:szCs w:val="24"/>
        </w:rPr>
        <w:t xml:space="preserve"> учреждени</w:t>
      </w:r>
      <w:r w:rsidR="00821E4A">
        <w:rPr>
          <w:rFonts w:ascii="Times New Roman" w:hAnsi="Times New Roman"/>
          <w:sz w:val="24"/>
          <w:szCs w:val="24"/>
        </w:rPr>
        <w:t>й</w:t>
      </w:r>
      <w:r w:rsidR="00D11A2A">
        <w:rPr>
          <w:rFonts w:ascii="Times New Roman" w:hAnsi="Times New Roman"/>
          <w:sz w:val="24"/>
          <w:szCs w:val="24"/>
        </w:rPr>
        <w:t xml:space="preserve">: </w:t>
      </w:r>
      <w:r w:rsidR="00D11A2A" w:rsidRPr="00D11A2A">
        <w:rPr>
          <w:rFonts w:ascii="Times New Roman" w:hAnsi="Times New Roman"/>
          <w:sz w:val="24"/>
          <w:szCs w:val="24"/>
        </w:rPr>
        <w:t>Институт</w:t>
      </w:r>
      <w:r w:rsidR="00D11A2A">
        <w:rPr>
          <w:rFonts w:ascii="Times New Roman" w:hAnsi="Times New Roman"/>
          <w:sz w:val="24"/>
          <w:szCs w:val="24"/>
        </w:rPr>
        <w:t>ом</w:t>
      </w:r>
      <w:r w:rsidR="00D11A2A" w:rsidRPr="00D11A2A">
        <w:rPr>
          <w:rFonts w:ascii="Times New Roman" w:hAnsi="Times New Roman"/>
          <w:sz w:val="24"/>
          <w:szCs w:val="24"/>
        </w:rPr>
        <w:t xml:space="preserve"> японского языка Японского фонда в Урава </w:t>
      </w:r>
      <w:r w:rsidR="00D11A2A">
        <w:rPr>
          <w:rFonts w:ascii="Times New Roman" w:hAnsi="Times New Roman"/>
          <w:sz w:val="24"/>
          <w:szCs w:val="24"/>
        </w:rPr>
        <w:t>и</w:t>
      </w:r>
      <w:r w:rsidR="00D11A2A" w:rsidRPr="00D11A2A">
        <w:rPr>
          <w:rFonts w:ascii="Times New Roman" w:hAnsi="Times New Roman"/>
          <w:sz w:val="24"/>
          <w:szCs w:val="24"/>
        </w:rPr>
        <w:t xml:space="preserve"> Институт</w:t>
      </w:r>
      <w:r w:rsidR="00D11A2A">
        <w:rPr>
          <w:rFonts w:ascii="Times New Roman" w:hAnsi="Times New Roman"/>
          <w:sz w:val="24"/>
          <w:szCs w:val="24"/>
        </w:rPr>
        <w:t>ом</w:t>
      </w:r>
      <w:r w:rsidR="00D11A2A" w:rsidRPr="00D11A2A">
        <w:rPr>
          <w:rFonts w:ascii="Times New Roman" w:hAnsi="Times New Roman"/>
          <w:sz w:val="24"/>
          <w:szCs w:val="24"/>
        </w:rPr>
        <w:t xml:space="preserve"> политических исследований</w:t>
      </w:r>
      <w:r w:rsidR="00711887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865517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65517">
        <w:rPr>
          <w:rFonts w:ascii="Times New Roman" w:hAnsi="Times New Roman"/>
          <w:sz w:val="24"/>
          <w:szCs w:val="24"/>
          <w:u w:val="single"/>
        </w:rPr>
        <w:t>Количество участников: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 </w:t>
      </w:r>
    </w:p>
    <w:p w:rsidR="009C64C2" w:rsidRPr="009C64C2" w:rsidRDefault="00CF36F0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493813">
        <w:rPr>
          <w:rFonts w:ascii="Times New Roman" w:hAnsi="Times New Roman"/>
          <w:sz w:val="24"/>
          <w:szCs w:val="24"/>
        </w:rPr>
        <w:t>3</w:t>
      </w:r>
      <w:r w:rsidR="009C64C2" w:rsidRPr="009C64C2">
        <w:rPr>
          <w:rFonts w:ascii="Times New Roman" w:hAnsi="Times New Roman"/>
          <w:sz w:val="24"/>
          <w:szCs w:val="24"/>
        </w:rPr>
        <w:t xml:space="preserve"> из </w:t>
      </w:r>
      <w:r w:rsidRPr="00493813">
        <w:rPr>
          <w:rFonts w:ascii="Times New Roman" w:hAnsi="Times New Roman"/>
          <w:sz w:val="24"/>
          <w:szCs w:val="24"/>
        </w:rPr>
        <w:t>3 (</w:t>
      </w:r>
      <w:r w:rsidR="009C64C2" w:rsidRPr="009C64C2">
        <w:rPr>
          <w:rFonts w:ascii="Times New Roman" w:hAnsi="Times New Roman"/>
          <w:sz w:val="24"/>
          <w:szCs w:val="24"/>
        </w:rPr>
        <w:t>в 201</w:t>
      </w:r>
      <w:r w:rsidRPr="00493813">
        <w:rPr>
          <w:rFonts w:ascii="Times New Roman" w:hAnsi="Times New Roman"/>
          <w:sz w:val="24"/>
          <w:szCs w:val="24"/>
        </w:rPr>
        <w:t>7</w:t>
      </w:r>
      <w:r w:rsidR="009C64C2" w:rsidRPr="009C64C2">
        <w:rPr>
          <w:rFonts w:ascii="Times New Roman" w:hAnsi="Times New Roman"/>
          <w:sz w:val="24"/>
          <w:szCs w:val="24"/>
        </w:rPr>
        <w:t xml:space="preserve"> году</w:t>
      </w:r>
      <w:r w:rsidR="00B05356" w:rsidRPr="00493813">
        <w:rPr>
          <w:rFonts w:ascii="Times New Roman" w:hAnsi="Times New Roman"/>
          <w:sz w:val="24"/>
          <w:szCs w:val="24"/>
        </w:rPr>
        <w:t>)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367F71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67F71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lastRenderedPageBreak/>
        <w:t>1)</w:t>
      </w:r>
      <w:r w:rsidRPr="009C64C2">
        <w:rPr>
          <w:rFonts w:ascii="Times New Roman" w:hAnsi="Times New Roman"/>
          <w:sz w:val="24"/>
          <w:szCs w:val="24"/>
        </w:rPr>
        <w:tab/>
        <w:t>Общие положения относительно порядка отбора программы:</w:t>
      </w:r>
    </w:p>
    <w:p w:rsidR="009C64C2" w:rsidRPr="009C64C2" w:rsidRDefault="009C64C2" w:rsidP="005F1C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- необходимость для Японского фонда поддержать данный проект;</w:t>
      </w:r>
    </w:p>
    <w:p w:rsidR="009C64C2" w:rsidRPr="009C64C2" w:rsidRDefault="009C64C2" w:rsidP="005F1C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- эффективность и целесообразность данного проекта;</w:t>
      </w:r>
    </w:p>
    <w:p w:rsidR="009C64C2" w:rsidRPr="009C64C2" w:rsidRDefault="009C64C2" w:rsidP="005F1C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- соответствие бюджетных распределений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2)</w:t>
      </w:r>
      <w:r w:rsidRPr="009C64C2">
        <w:rPr>
          <w:rFonts w:ascii="Times New Roman" w:hAnsi="Times New Roman"/>
          <w:sz w:val="24"/>
          <w:szCs w:val="24"/>
        </w:rPr>
        <w:tab/>
        <w:t>Кандидаты будут рассматриваться со следующих позиций: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а. С точки зрения степени </w:t>
      </w:r>
      <w:r w:rsidR="00DD7D23">
        <w:rPr>
          <w:rFonts w:ascii="Times New Roman" w:hAnsi="Times New Roman"/>
          <w:sz w:val="24"/>
          <w:szCs w:val="24"/>
        </w:rPr>
        <w:t>необходимости</w:t>
      </w:r>
      <w:r w:rsidRPr="009C64C2">
        <w:rPr>
          <w:rFonts w:ascii="Times New Roman" w:hAnsi="Times New Roman"/>
          <w:sz w:val="24"/>
          <w:szCs w:val="24"/>
        </w:rPr>
        <w:t xml:space="preserve"> участия кандидата в данной программе для страны, от которой он подает заявку;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б. С точки зрения занимаемого им положения в кругах преподавателей японского языка в данной стране;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в. </w:t>
      </w:r>
      <w:r w:rsidR="008C798B">
        <w:rPr>
          <w:rFonts w:ascii="Times New Roman" w:hAnsi="Times New Roman"/>
          <w:sz w:val="24"/>
          <w:szCs w:val="24"/>
        </w:rPr>
        <w:t>Оценивается</w:t>
      </w:r>
      <w:r w:rsidRPr="009C64C2">
        <w:rPr>
          <w:rFonts w:ascii="Times New Roman" w:hAnsi="Times New Roman"/>
          <w:sz w:val="24"/>
          <w:szCs w:val="24"/>
        </w:rPr>
        <w:t xml:space="preserve"> также уровень японского языка кандидата, в частности целесообразност</w:t>
      </w:r>
      <w:r w:rsidR="008C798B">
        <w:rPr>
          <w:rFonts w:ascii="Times New Roman" w:hAnsi="Times New Roman"/>
          <w:sz w:val="24"/>
          <w:szCs w:val="24"/>
        </w:rPr>
        <w:t>ь</w:t>
      </w:r>
      <w:r w:rsidRPr="009C64C2">
        <w:rPr>
          <w:rFonts w:ascii="Times New Roman" w:hAnsi="Times New Roman"/>
          <w:sz w:val="24"/>
          <w:szCs w:val="24"/>
        </w:rPr>
        <w:t xml:space="preserve"> принятия его на стажировку </w:t>
      </w:r>
      <w:r w:rsidR="00065B6A">
        <w:rPr>
          <w:rFonts w:ascii="Times New Roman" w:hAnsi="Times New Roman"/>
          <w:sz w:val="24"/>
          <w:szCs w:val="24"/>
        </w:rPr>
        <w:t>для</w:t>
      </w:r>
      <w:r w:rsidRPr="009C64C2">
        <w:rPr>
          <w:rFonts w:ascii="Times New Roman" w:hAnsi="Times New Roman"/>
          <w:sz w:val="24"/>
          <w:szCs w:val="24"/>
        </w:rPr>
        <w:t xml:space="preserve"> проведения им полноценных исследований, соответствующих </w:t>
      </w:r>
      <w:r w:rsidR="001602B4">
        <w:rPr>
          <w:rFonts w:ascii="Times New Roman" w:hAnsi="Times New Roman"/>
          <w:sz w:val="24"/>
          <w:szCs w:val="24"/>
        </w:rPr>
        <w:t xml:space="preserve">уровню </w:t>
      </w:r>
      <w:r w:rsidRPr="009C64C2">
        <w:rPr>
          <w:rFonts w:ascii="Times New Roman" w:hAnsi="Times New Roman"/>
          <w:sz w:val="24"/>
          <w:szCs w:val="24"/>
        </w:rPr>
        <w:t>магистра.</w:t>
      </w:r>
    </w:p>
    <w:p w:rsidR="00204975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3) </w:t>
      </w:r>
      <w:r w:rsidR="002168F6" w:rsidRPr="002168F6">
        <w:rPr>
          <w:rFonts w:ascii="Times New Roman" w:hAnsi="Times New Roman"/>
          <w:sz w:val="24"/>
          <w:szCs w:val="24"/>
        </w:rPr>
        <w:t xml:space="preserve">Предпочтение будет отдаваться кандидатам из регионов и стран, </w:t>
      </w:r>
      <w:r w:rsidR="00170BAC">
        <w:rPr>
          <w:rFonts w:ascii="Times New Roman" w:hAnsi="Times New Roman"/>
          <w:sz w:val="24"/>
          <w:szCs w:val="24"/>
        </w:rPr>
        <w:t xml:space="preserve">в университетах </w:t>
      </w:r>
      <w:r w:rsidR="00892699">
        <w:rPr>
          <w:rFonts w:ascii="Times New Roman" w:hAnsi="Times New Roman"/>
          <w:sz w:val="24"/>
          <w:szCs w:val="24"/>
        </w:rPr>
        <w:t xml:space="preserve">которых </w:t>
      </w:r>
      <w:r w:rsidR="00892699" w:rsidRPr="002168F6">
        <w:rPr>
          <w:rFonts w:ascii="Times New Roman" w:hAnsi="Times New Roman"/>
          <w:sz w:val="24"/>
          <w:szCs w:val="24"/>
        </w:rPr>
        <w:t>затруднительно</w:t>
      </w:r>
      <w:r w:rsidR="002168F6" w:rsidRPr="002168F6">
        <w:rPr>
          <w:rFonts w:ascii="Times New Roman" w:hAnsi="Times New Roman"/>
          <w:sz w:val="24"/>
          <w:szCs w:val="24"/>
        </w:rPr>
        <w:t xml:space="preserve"> получить степень магистра в области </w:t>
      </w:r>
      <w:r w:rsidR="00887A6D">
        <w:rPr>
          <w:rFonts w:ascii="Times New Roman" w:hAnsi="Times New Roman"/>
          <w:sz w:val="24"/>
          <w:szCs w:val="24"/>
        </w:rPr>
        <w:t xml:space="preserve">преподавания </w:t>
      </w:r>
      <w:r w:rsidR="002168F6" w:rsidRPr="002168F6">
        <w:rPr>
          <w:rFonts w:ascii="Times New Roman" w:hAnsi="Times New Roman"/>
          <w:sz w:val="24"/>
          <w:szCs w:val="24"/>
        </w:rPr>
        <w:t>японского языка;</w:t>
      </w:r>
    </w:p>
    <w:p w:rsidR="00E85A47" w:rsidRPr="00E85A47" w:rsidRDefault="002C5D4B" w:rsidP="00E85A4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2C5D4B">
        <w:rPr>
          <w:rFonts w:ascii="Times New Roman" w:hAnsi="Times New Roman"/>
          <w:sz w:val="24"/>
          <w:szCs w:val="24"/>
        </w:rPr>
        <w:t xml:space="preserve">Предпочтение будет отдаваться </w:t>
      </w:r>
      <w:r>
        <w:rPr>
          <w:rFonts w:ascii="Times New Roman" w:hAnsi="Times New Roman"/>
          <w:sz w:val="24"/>
          <w:szCs w:val="24"/>
        </w:rPr>
        <w:t>тем к</w:t>
      </w:r>
      <w:r w:rsidRPr="002C5D4B">
        <w:rPr>
          <w:rFonts w:ascii="Times New Roman" w:hAnsi="Times New Roman"/>
          <w:sz w:val="24"/>
          <w:szCs w:val="24"/>
        </w:rPr>
        <w:t>андидатам</w:t>
      </w:r>
      <w:r w:rsidR="009C64C2" w:rsidRPr="009C64C2">
        <w:rPr>
          <w:rFonts w:ascii="Times New Roman" w:hAnsi="Times New Roman"/>
          <w:sz w:val="24"/>
          <w:szCs w:val="24"/>
        </w:rPr>
        <w:t>, которые п</w:t>
      </w:r>
      <w:r w:rsidR="00204975">
        <w:rPr>
          <w:rFonts w:ascii="Times New Roman" w:hAnsi="Times New Roman"/>
          <w:sz w:val="24"/>
          <w:szCs w:val="24"/>
        </w:rPr>
        <w:t xml:space="preserve">ланируют </w:t>
      </w:r>
      <w:r w:rsidR="00D57815">
        <w:rPr>
          <w:rFonts w:ascii="Times New Roman" w:hAnsi="Times New Roman"/>
          <w:sz w:val="24"/>
          <w:szCs w:val="24"/>
        </w:rPr>
        <w:t xml:space="preserve">проведение </w:t>
      </w:r>
      <w:r w:rsidR="00204975">
        <w:rPr>
          <w:rFonts w:ascii="Times New Roman" w:hAnsi="Times New Roman"/>
          <w:sz w:val="24"/>
          <w:szCs w:val="24"/>
        </w:rPr>
        <w:t>исследова</w:t>
      </w:r>
      <w:r w:rsidR="00D57815">
        <w:rPr>
          <w:rFonts w:ascii="Times New Roman" w:hAnsi="Times New Roman"/>
          <w:sz w:val="24"/>
          <w:szCs w:val="24"/>
        </w:rPr>
        <w:t>ний</w:t>
      </w:r>
      <w:r w:rsidR="006613E4">
        <w:rPr>
          <w:rFonts w:ascii="Times New Roman" w:hAnsi="Times New Roman"/>
          <w:sz w:val="24"/>
          <w:szCs w:val="24"/>
        </w:rPr>
        <w:t xml:space="preserve"> по </w:t>
      </w:r>
      <w:r w:rsidR="00D17773">
        <w:rPr>
          <w:rFonts w:ascii="Times New Roman" w:hAnsi="Times New Roman"/>
          <w:sz w:val="24"/>
          <w:szCs w:val="24"/>
        </w:rPr>
        <w:t>продвижению</w:t>
      </w:r>
      <w:r w:rsidR="00B83F6C">
        <w:rPr>
          <w:rFonts w:ascii="Times New Roman" w:hAnsi="Times New Roman"/>
          <w:sz w:val="24"/>
          <w:szCs w:val="24"/>
        </w:rPr>
        <w:t xml:space="preserve"> преподавания</w:t>
      </w:r>
      <w:r w:rsidR="00E85A47" w:rsidRPr="00E85A47">
        <w:rPr>
          <w:rFonts w:ascii="Times New Roman" w:hAnsi="Times New Roman"/>
          <w:sz w:val="24"/>
          <w:szCs w:val="24"/>
        </w:rPr>
        <w:t xml:space="preserve"> японского языка</w:t>
      </w:r>
      <w:r w:rsidR="00EA22E4">
        <w:rPr>
          <w:rFonts w:ascii="Times New Roman" w:hAnsi="Times New Roman"/>
          <w:sz w:val="24"/>
          <w:szCs w:val="24"/>
        </w:rPr>
        <w:t>.</w:t>
      </w:r>
    </w:p>
    <w:p w:rsidR="00E85A47" w:rsidRPr="009C64C2" w:rsidRDefault="00E85A47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367F71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67F71">
        <w:rPr>
          <w:rFonts w:ascii="Times New Roman" w:hAnsi="Times New Roman"/>
          <w:sz w:val="24"/>
          <w:szCs w:val="24"/>
          <w:u w:val="single"/>
        </w:rPr>
        <w:t xml:space="preserve">Крайний срок приема заявок: 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1 декабря 201</w:t>
      </w:r>
      <w:r w:rsidR="00640208">
        <w:rPr>
          <w:rFonts w:ascii="Times New Roman" w:hAnsi="Times New Roman"/>
          <w:sz w:val="24"/>
          <w:szCs w:val="24"/>
        </w:rPr>
        <w:t>7</w:t>
      </w:r>
      <w:r w:rsidRPr="009C64C2">
        <w:rPr>
          <w:rFonts w:ascii="Times New Roman" w:hAnsi="Times New Roman"/>
          <w:sz w:val="24"/>
          <w:szCs w:val="24"/>
        </w:rPr>
        <w:t xml:space="preserve"> года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 </w:t>
      </w:r>
    </w:p>
    <w:p w:rsidR="009C64C2" w:rsidRPr="00367F71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67F71">
        <w:rPr>
          <w:rFonts w:ascii="Times New Roman" w:hAnsi="Times New Roman"/>
          <w:sz w:val="24"/>
          <w:szCs w:val="24"/>
          <w:u w:val="single"/>
        </w:rPr>
        <w:t>Уведомление о результатах: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 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Конец апреля 201</w:t>
      </w:r>
      <w:r w:rsidR="00640208">
        <w:rPr>
          <w:rFonts w:ascii="Times New Roman" w:hAnsi="Times New Roman"/>
          <w:sz w:val="24"/>
          <w:szCs w:val="24"/>
        </w:rPr>
        <w:t>8</w:t>
      </w:r>
      <w:r w:rsidRPr="009C64C2">
        <w:rPr>
          <w:rFonts w:ascii="Times New Roman" w:hAnsi="Times New Roman"/>
          <w:sz w:val="24"/>
          <w:szCs w:val="24"/>
        </w:rPr>
        <w:t xml:space="preserve"> года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367F71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67F71">
        <w:rPr>
          <w:rFonts w:ascii="Times New Roman" w:hAnsi="Times New Roman"/>
          <w:sz w:val="24"/>
          <w:szCs w:val="24"/>
          <w:u w:val="single"/>
        </w:rPr>
        <w:t xml:space="preserve">Примечание: </w:t>
      </w:r>
    </w:p>
    <w:p w:rsidR="009C64C2" w:rsidRPr="009C64C2" w:rsidRDefault="009C64C2" w:rsidP="006D01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В первом туре рассматриваются заявки и сопутствующие документы кандидатов. Во втором туре </w:t>
      </w:r>
      <w:r w:rsidR="00AA642E">
        <w:rPr>
          <w:rFonts w:ascii="Times New Roman" w:hAnsi="Times New Roman"/>
          <w:sz w:val="24"/>
          <w:szCs w:val="24"/>
        </w:rPr>
        <w:t>будут</w:t>
      </w:r>
      <w:r w:rsidRPr="009C64C2">
        <w:rPr>
          <w:rFonts w:ascii="Times New Roman" w:hAnsi="Times New Roman"/>
          <w:sz w:val="24"/>
          <w:szCs w:val="24"/>
        </w:rPr>
        <w:t xml:space="preserve"> проведены устный и письменный экзамены. Решение о зачислении принимается комитетом, состоящим из представителей принимающих сторон. Расписание и место проведения интервью уточняются. 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 </w:t>
      </w:r>
    </w:p>
    <w:p w:rsid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55F" w:rsidRDefault="000D255F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55F" w:rsidRPr="009C64C2" w:rsidRDefault="000D255F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1C70E9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C64C2" w:rsidRPr="009C64C2">
        <w:rPr>
          <w:rFonts w:ascii="Times New Roman" w:hAnsi="Times New Roman"/>
          <w:sz w:val="24"/>
          <w:szCs w:val="24"/>
        </w:rPr>
        <w:t>. ПРОГРАММА ЯПОНСКОГО ЯЗЫКА ДЛЯ СПЕЦИАЛИСТОВ (В ОБЛАСТИ КУЛЬТУРЫ И НАУКИ)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9E6C06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Номер программы Японского Фонда: КC-G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8C1DE9" w:rsidRDefault="0066489B" w:rsidP="00081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DE9">
        <w:rPr>
          <w:rFonts w:ascii="Times New Roman" w:hAnsi="Times New Roman" w:cs="Times New Roman"/>
        </w:rPr>
        <w:t>Эта программа предлагает интенсивное обучение японскому языку и</w:t>
      </w:r>
      <w:r w:rsidR="009C64C2" w:rsidRPr="008C1DE9">
        <w:rPr>
          <w:rFonts w:ascii="Times New Roman" w:hAnsi="Times New Roman" w:cs="Times New Roman"/>
          <w:sz w:val="24"/>
          <w:szCs w:val="24"/>
        </w:rPr>
        <w:t xml:space="preserve"> предназначена для специалистов (исследователей, аспирантов, биб</w:t>
      </w:r>
      <w:r w:rsidRPr="008C1DE9">
        <w:rPr>
          <w:rFonts w:ascii="Times New Roman" w:hAnsi="Times New Roman" w:cs="Times New Roman"/>
          <w:sz w:val="24"/>
          <w:szCs w:val="24"/>
        </w:rPr>
        <w:t xml:space="preserve">лиотекарей, музейных кураторов </w:t>
      </w:r>
      <w:r w:rsidR="009C64C2" w:rsidRPr="008C1DE9">
        <w:rPr>
          <w:rFonts w:ascii="Times New Roman" w:hAnsi="Times New Roman" w:cs="Times New Roman"/>
          <w:sz w:val="24"/>
          <w:szCs w:val="24"/>
        </w:rPr>
        <w:t>и др.</w:t>
      </w:r>
      <w:r w:rsidR="00D0090A" w:rsidRPr="008C1DE9">
        <w:rPr>
          <w:rFonts w:ascii="Times New Roman" w:hAnsi="Times New Roman" w:cs="Times New Roman"/>
          <w:sz w:val="24"/>
          <w:szCs w:val="24"/>
        </w:rPr>
        <w:t>), которые</w:t>
      </w:r>
      <w:r w:rsidRPr="008C1DE9">
        <w:rPr>
          <w:rFonts w:ascii="Times New Roman" w:hAnsi="Times New Roman" w:cs="Times New Roman"/>
        </w:rPr>
        <w:t xml:space="preserve"> нуждаются в хорошем владении японским языком для выполнения профессиональных обязанностей и проведения исследований</w:t>
      </w:r>
      <w:r w:rsidR="009C64C2" w:rsidRPr="008C1DE9">
        <w:rPr>
          <w:rFonts w:ascii="Times New Roman" w:hAnsi="Times New Roman" w:cs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7C0B00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0B00">
        <w:rPr>
          <w:rFonts w:ascii="Times New Roman" w:hAnsi="Times New Roman"/>
          <w:b/>
          <w:sz w:val="24"/>
          <w:szCs w:val="24"/>
        </w:rPr>
        <w:t>2-месячный курс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Default="005C19C1" w:rsidP="003572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19C1">
        <w:rPr>
          <w:rFonts w:ascii="Times New Roman" w:hAnsi="Times New Roman"/>
          <w:sz w:val="24"/>
          <w:szCs w:val="24"/>
        </w:rPr>
        <w:t>Курс рас</w:t>
      </w:r>
      <w:r w:rsidR="00EB7E3D">
        <w:rPr>
          <w:rFonts w:ascii="Times New Roman" w:hAnsi="Times New Roman"/>
          <w:sz w:val="24"/>
          <w:szCs w:val="24"/>
        </w:rPr>
        <w:t>с</w:t>
      </w:r>
      <w:r w:rsidRPr="005C19C1">
        <w:rPr>
          <w:rFonts w:ascii="Times New Roman" w:hAnsi="Times New Roman"/>
          <w:sz w:val="24"/>
          <w:szCs w:val="24"/>
        </w:rPr>
        <w:t xml:space="preserve">читан на </w:t>
      </w:r>
      <w:r w:rsidR="0055127E" w:rsidRPr="0055127E">
        <w:rPr>
          <w:rFonts w:ascii="Times New Roman" w:hAnsi="Times New Roman"/>
          <w:sz w:val="24"/>
          <w:szCs w:val="24"/>
        </w:rPr>
        <w:t>совершенствование</w:t>
      </w:r>
      <w:r w:rsidR="009C64C2" w:rsidRPr="0055127E">
        <w:rPr>
          <w:rFonts w:ascii="Times New Roman" w:hAnsi="Times New Roman"/>
          <w:sz w:val="24"/>
          <w:szCs w:val="24"/>
        </w:rPr>
        <w:t xml:space="preserve"> общих навыков владения японским языком</w:t>
      </w:r>
      <w:r w:rsidR="0054725C">
        <w:rPr>
          <w:rFonts w:ascii="Times New Roman" w:hAnsi="Times New Roman"/>
          <w:sz w:val="24"/>
          <w:szCs w:val="24"/>
        </w:rPr>
        <w:t>, используемого в профессиональной и исследовательской деятельности</w:t>
      </w:r>
      <w:r w:rsidR="0055127E">
        <w:rPr>
          <w:rFonts w:ascii="Times New Roman" w:hAnsi="Times New Roman"/>
          <w:sz w:val="24"/>
          <w:szCs w:val="24"/>
        </w:rPr>
        <w:t xml:space="preserve"> </w:t>
      </w:r>
      <w:r w:rsidR="009C64C2" w:rsidRPr="009C64C2">
        <w:rPr>
          <w:rFonts w:ascii="Times New Roman" w:hAnsi="Times New Roman"/>
          <w:sz w:val="24"/>
          <w:szCs w:val="24"/>
        </w:rPr>
        <w:t xml:space="preserve">(«устная речь», «понимание на слух», «чтение», «письменная речь»). </w:t>
      </w:r>
      <w:r w:rsidR="009C64C2" w:rsidRPr="00E004B2">
        <w:rPr>
          <w:rFonts w:ascii="Times New Roman" w:hAnsi="Times New Roman"/>
          <w:sz w:val="24"/>
          <w:szCs w:val="24"/>
        </w:rPr>
        <w:t xml:space="preserve">Кроме того, </w:t>
      </w:r>
      <w:r w:rsidR="001E23D9" w:rsidRPr="00E004B2">
        <w:rPr>
          <w:rFonts w:ascii="Times New Roman" w:hAnsi="Times New Roman"/>
          <w:sz w:val="24"/>
          <w:szCs w:val="24"/>
        </w:rPr>
        <w:t xml:space="preserve">проводятся занятия, направленные на </w:t>
      </w:r>
      <w:r w:rsidR="00367709" w:rsidRPr="00E004B2">
        <w:rPr>
          <w:rFonts w:ascii="Times New Roman" w:hAnsi="Times New Roman"/>
          <w:sz w:val="24"/>
          <w:szCs w:val="24"/>
        </w:rPr>
        <w:t>повышение</w:t>
      </w:r>
      <w:r w:rsidR="00A648EC" w:rsidRPr="00E004B2">
        <w:rPr>
          <w:rFonts w:ascii="Times New Roman" w:hAnsi="Times New Roman"/>
          <w:sz w:val="24"/>
          <w:szCs w:val="24"/>
        </w:rPr>
        <w:t xml:space="preserve"> уровня знаний</w:t>
      </w:r>
      <w:r w:rsidR="001E23D9" w:rsidRPr="00E004B2">
        <w:rPr>
          <w:rFonts w:ascii="Times New Roman" w:hAnsi="Times New Roman"/>
          <w:sz w:val="24"/>
          <w:szCs w:val="24"/>
        </w:rPr>
        <w:t xml:space="preserve"> японск</w:t>
      </w:r>
      <w:r w:rsidR="00A648EC" w:rsidRPr="00E004B2">
        <w:rPr>
          <w:rFonts w:ascii="Times New Roman" w:hAnsi="Times New Roman"/>
          <w:sz w:val="24"/>
          <w:szCs w:val="24"/>
        </w:rPr>
        <w:t>ого</w:t>
      </w:r>
      <w:r w:rsidR="001E23D9" w:rsidRPr="00E004B2">
        <w:rPr>
          <w:rFonts w:ascii="Times New Roman" w:hAnsi="Times New Roman"/>
          <w:sz w:val="24"/>
          <w:szCs w:val="24"/>
        </w:rPr>
        <w:t xml:space="preserve"> язык</w:t>
      </w:r>
      <w:r w:rsidR="00A648EC" w:rsidRPr="00E004B2">
        <w:rPr>
          <w:rFonts w:ascii="Times New Roman" w:hAnsi="Times New Roman"/>
          <w:sz w:val="24"/>
          <w:szCs w:val="24"/>
        </w:rPr>
        <w:t>а</w:t>
      </w:r>
      <w:r w:rsidR="00367709" w:rsidRPr="00E004B2">
        <w:rPr>
          <w:rFonts w:ascii="Times New Roman" w:hAnsi="Times New Roman"/>
          <w:sz w:val="24"/>
          <w:szCs w:val="24"/>
        </w:rPr>
        <w:t xml:space="preserve">, </w:t>
      </w:r>
      <w:r w:rsidR="001E23D9" w:rsidRPr="00E004B2">
        <w:rPr>
          <w:rFonts w:ascii="Times New Roman" w:hAnsi="Times New Roman"/>
          <w:sz w:val="24"/>
          <w:szCs w:val="24"/>
        </w:rPr>
        <w:t>необходим</w:t>
      </w:r>
      <w:r w:rsidR="00367709" w:rsidRPr="00E004B2">
        <w:rPr>
          <w:rFonts w:ascii="Times New Roman" w:hAnsi="Times New Roman"/>
          <w:sz w:val="24"/>
          <w:szCs w:val="24"/>
        </w:rPr>
        <w:t>ого</w:t>
      </w:r>
      <w:r w:rsidR="001E23D9" w:rsidRPr="00E004B2">
        <w:rPr>
          <w:rFonts w:ascii="Times New Roman" w:hAnsi="Times New Roman"/>
          <w:sz w:val="24"/>
          <w:szCs w:val="24"/>
        </w:rPr>
        <w:t xml:space="preserve"> в профессиональной деятельности для сбора и обмена информаци</w:t>
      </w:r>
      <w:r w:rsidR="00771E09" w:rsidRPr="00E004B2">
        <w:rPr>
          <w:rFonts w:ascii="Times New Roman" w:hAnsi="Times New Roman"/>
          <w:sz w:val="24"/>
          <w:szCs w:val="24"/>
        </w:rPr>
        <w:t>ей</w:t>
      </w:r>
      <w:r w:rsidR="001E23D9" w:rsidRPr="00E004B2">
        <w:rPr>
          <w:rFonts w:ascii="Times New Roman" w:hAnsi="Times New Roman"/>
          <w:sz w:val="24"/>
          <w:szCs w:val="24"/>
        </w:rPr>
        <w:t>.</w:t>
      </w:r>
      <w:r w:rsidR="00900ADF">
        <w:rPr>
          <w:rFonts w:ascii="Times New Roman" w:hAnsi="Times New Roman"/>
          <w:sz w:val="24"/>
          <w:szCs w:val="24"/>
        </w:rPr>
        <w:t xml:space="preserve"> </w:t>
      </w:r>
      <w:r w:rsidR="00031557">
        <w:rPr>
          <w:rFonts w:ascii="Times New Roman" w:hAnsi="Times New Roman"/>
          <w:sz w:val="24"/>
          <w:szCs w:val="24"/>
        </w:rPr>
        <w:t xml:space="preserve">По окончании </w:t>
      </w:r>
      <w:r w:rsidR="00031557">
        <w:rPr>
          <w:rFonts w:ascii="Times New Roman" w:hAnsi="Times New Roman"/>
          <w:sz w:val="24"/>
          <w:szCs w:val="24"/>
        </w:rPr>
        <w:lastRenderedPageBreak/>
        <w:t>стажировки провод</w:t>
      </w:r>
      <w:r w:rsidR="00C60A82">
        <w:rPr>
          <w:rFonts w:ascii="Times New Roman" w:hAnsi="Times New Roman"/>
          <w:sz w:val="24"/>
          <w:szCs w:val="24"/>
        </w:rPr>
        <w:t>ится</w:t>
      </w:r>
      <w:r w:rsidR="00031557">
        <w:rPr>
          <w:rFonts w:ascii="Times New Roman" w:hAnsi="Times New Roman"/>
          <w:sz w:val="24"/>
          <w:szCs w:val="24"/>
        </w:rPr>
        <w:t xml:space="preserve"> </w:t>
      </w:r>
      <w:r w:rsidR="00B13DFF">
        <w:rPr>
          <w:rFonts w:ascii="Times New Roman" w:hAnsi="Times New Roman"/>
          <w:sz w:val="24"/>
          <w:szCs w:val="24"/>
        </w:rPr>
        <w:t>презентация, на</w:t>
      </w:r>
      <w:r w:rsidR="00AA6059">
        <w:rPr>
          <w:rFonts w:ascii="Times New Roman" w:hAnsi="Times New Roman"/>
          <w:sz w:val="24"/>
          <w:szCs w:val="24"/>
        </w:rPr>
        <w:t xml:space="preserve"> </w:t>
      </w:r>
      <w:r w:rsidR="00C60A82">
        <w:rPr>
          <w:rFonts w:ascii="Times New Roman" w:hAnsi="Times New Roman"/>
          <w:sz w:val="24"/>
          <w:szCs w:val="24"/>
        </w:rPr>
        <w:t xml:space="preserve">которой участники знакомят с </w:t>
      </w:r>
      <w:r w:rsidR="00AA6059">
        <w:rPr>
          <w:rFonts w:ascii="Times New Roman" w:hAnsi="Times New Roman"/>
          <w:sz w:val="24"/>
          <w:szCs w:val="24"/>
        </w:rPr>
        <w:t>тем</w:t>
      </w:r>
      <w:r w:rsidR="00C60A82">
        <w:rPr>
          <w:rFonts w:ascii="Times New Roman" w:hAnsi="Times New Roman"/>
          <w:sz w:val="24"/>
          <w:szCs w:val="24"/>
        </w:rPr>
        <w:t>ой</w:t>
      </w:r>
      <w:r w:rsidR="00AA6059">
        <w:rPr>
          <w:rFonts w:ascii="Times New Roman" w:hAnsi="Times New Roman"/>
          <w:sz w:val="24"/>
          <w:szCs w:val="24"/>
        </w:rPr>
        <w:t xml:space="preserve"> </w:t>
      </w:r>
      <w:r w:rsidR="00E10015">
        <w:rPr>
          <w:rFonts w:ascii="Times New Roman" w:hAnsi="Times New Roman"/>
          <w:sz w:val="24"/>
          <w:szCs w:val="24"/>
        </w:rPr>
        <w:t xml:space="preserve">своего </w:t>
      </w:r>
      <w:r w:rsidR="00AA6059">
        <w:rPr>
          <w:rFonts w:ascii="Times New Roman" w:hAnsi="Times New Roman"/>
          <w:sz w:val="24"/>
          <w:szCs w:val="24"/>
        </w:rPr>
        <w:t xml:space="preserve">исследования и </w:t>
      </w:r>
      <w:r w:rsidR="00F15EAD">
        <w:rPr>
          <w:rFonts w:ascii="Times New Roman" w:hAnsi="Times New Roman"/>
          <w:sz w:val="24"/>
          <w:szCs w:val="24"/>
        </w:rPr>
        <w:t>профессиональной деятельност</w:t>
      </w:r>
      <w:r w:rsidR="008522CF">
        <w:rPr>
          <w:rFonts w:ascii="Times New Roman" w:hAnsi="Times New Roman"/>
          <w:sz w:val="24"/>
          <w:szCs w:val="24"/>
        </w:rPr>
        <w:t>ью</w:t>
      </w:r>
      <w:r w:rsidR="00F15EAD">
        <w:rPr>
          <w:rFonts w:ascii="Times New Roman" w:hAnsi="Times New Roman"/>
          <w:sz w:val="24"/>
          <w:szCs w:val="24"/>
        </w:rPr>
        <w:t xml:space="preserve"> в России</w:t>
      </w:r>
      <w:r w:rsidR="00031557">
        <w:rPr>
          <w:rFonts w:ascii="Times New Roman" w:hAnsi="Times New Roman"/>
          <w:sz w:val="24"/>
          <w:szCs w:val="24"/>
        </w:rPr>
        <w:t>.</w:t>
      </w:r>
    </w:p>
    <w:p w:rsidR="001E23D9" w:rsidRDefault="001E23D9" w:rsidP="00031557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391107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91107">
        <w:rPr>
          <w:rFonts w:ascii="Times New Roman" w:hAnsi="Times New Roman"/>
          <w:sz w:val="24"/>
          <w:szCs w:val="24"/>
          <w:u w:val="single"/>
        </w:rPr>
        <w:t>Время проведения: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Июнь</w:t>
      </w:r>
      <w:r w:rsidR="00BA134D">
        <w:rPr>
          <w:rFonts w:ascii="Times New Roman" w:hAnsi="Times New Roman"/>
          <w:sz w:val="24"/>
          <w:szCs w:val="24"/>
        </w:rPr>
        <w:t xml:space="preserve"> </w:t>
      </w:r>
      <w:r w:rsidRPr="009C64C2">
        <w:rPr>
          <w:rFonts w:ascii="Times New Roman" w:hAnsi="Times New Roman"/>
          <w:sz w:val="24"/>
          <w:szCs w:val="24"/>
        </w:rPr>
        <w:t>– август 201</w:t>
      </w:r>
      <w:r w:rsidR="00BA134D">
        <w:rPr>
          <w:rFonts w:ascii="Times New Roman" w:hAnsi="Times New Roman"/>
          <w:sz w:val="24"/>
          <w:szCs w:val="24"/>
        </w:rPr>
        <w:t>8</w:t>
      </w:r>
      <w:r w:rsidR="00E05D77">
        <w:rPr>
          <w:rFonts w:ascii="Times New Roman" w:hAnsi="Times New Roman"/>
          <w:sz w:val="24"/>
          <w:szCs w:val="24"/>
        </w:rPr>
        <w:t xml:space="preserve"> года</w:t>
      </w:r>
      <w:r w:rsidRPr="009C64C2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7C0B00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0B00">
        <w:rPr>
          <w:rFonts w:ascii="Times New Roman" w:hAnsi="Times New Roman"/>
          <w:b/>
          <w:sz w:val="24"/>
          <w:szCs w:val="24"/>
        </w:rPr>
        <w:t>6-месячный курс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5A08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Курс рас</w:t>
      </w:r>
      <w:r w:rsidR="00EB7E3D">
        <w:rPr>
          <w:rFonts w:ascii="Times New Roman" w:hAnsi="Times New Roman"/>
          <w:sz w:val="24"/>
          <w:szCs w:val="24"/>
        </w:rPr>
        <w:t>с</w:t>
      </w:r>
      <w:r w:rsidRPr="009C64C2">
        <w:rPr>
          <w:rFonts w:ascii="Times New Roman" w:hAnsi="Times New Roman"/>
          <w:sz w:val="24"/>
          <w:szCs w:val="24"/>
        </w:rPr>
        <w:t xml:space="preserve">читан на </w:t>
      </w:r>
      <w:r w:rsidR="00A648EC">
        <w:rPr>
          <w:rFonts w:ascii="Times New Roman" w:hAnsi="Times New Roman"/>
          <w:sz w:val="24"/>
          <w:szCs w:val="24"/>
        </w:rPr>
        <w:t>совершенствование навыков владения я</w:t>
      </w:r>
      <w:r w:rsidRPr="009C64C2">
        <w:rPr>
          <w:rFonts w:ascii="Times New Roman" w:hAnsi="Times New Roman"/>
          <w:sz w:val="24"/>
          <w:szCs w:val="24"/>
        </w:rPr>
        <w:t>понск</w:t>
      </w:r>
      <w:r w:rsidR="0076348F">
        <w:rPr>
          <w:rFonts w:ascii="Times New Roman" w:hAnsi="Times New Roman"/>
          <w:sz w:val="24"/>
          <w:szCs w:val="24"/>
        </w:rPr>
        <w:t>им языком</w:t>
      </w:r>
      <w:r w:rsidRPr="009C64C2">
        <w:rPr>
          <w:rFonts w:ascii="Times New Roman" w:hAnsi="Times New Roman"/>
          <w:sz w:val="24"/>
          <w:szCs w:val="24"/>
        </w:rPr>
        <w:t>, необходим</w:t>
      </w:r>
      <w:r w:rsidR="0076348F">
        <w:rPr>
          <w:rFonts w:ascii="Times New Roman" w:hAnsi="Times New Roman"/>
          <w:sz w:val="24"/>
          <w:szCs w:val="24"/>
        </w:rPr>
        <w:t>ого</w:t>
      </w:r>
      <w:r w:rsidRPr="009C64C2">
        <w:rPr>
          <w:rFonts w:ascii="Times New Roman" w:hAnsi="Times New Roman"/>
          <w:sz w:val="24"/>
          <w:szCs w:val="24"/>
        </w:rPr>
        <w:t xml:space="preserve"> в профессиональной деятельности. В ходе обучения</w:t>
      </w:r>
      <w:r w:rsidR="00457DAA">
        <w:rPr>
          <w:rFonts w:ascii="Times New Roman" w:hAnsi="Times New Roman"/>
          <w:sz w:val="24"/>
          <w:szCs w:val="24"/>
        </w:rPr>
        <w:t>,</w:t>
      </w:r>
      <w:r w:rsidR="00457DAA" w:rsidRPr="00457DAA">
        <w:rPr>
          <w:rFonts w:ascii="Times New Roman" w:hAnsi="Times New Roman"/>
          <w:sz w:val="24"/>
          <w:szCs w:val="24"/>
        </w:rPr>
        <w:t xml:space="preserve"> </w:t>
      </w:r>
      <w:r w:rsidR="005A19A1">
        <w:rPr>
          <w:rFonts w:ascii="Times New Roman" w:hAnsi="Times New Roman"/>
          <w:sz w:val="24"/>
          <w:szCs w:val="24"/>
        </w:rPr>
        <w:t>участники посещают</w:t>
      </w:r>
      <w:r w:rsidR="00457DAA" w:rsidRPr="00457DAA">
        <w:rPr>
          <w:rFonts w:ascii="Times New Roman" w:hAnsi="Times New Roman"/>
          <w:sz w:val="24"/>
          <w:szCs w:val="24"/>
        </w:rPr>
        <w:t xml:space="preserve"> </w:t>
      </w:r>
      <w:r w:rsidR="005A19A1">
        <w:rPr>
          <w:rFonts w:ascii="Times New Roman" w:hAnsi="Times New Roman"/>
          <w:sz w:val="24"/>
          <w:szCs w:val="24"/>
        </w:rPr>
        <w:t>научные организации, связанные</w:t>
      </w:r>
      <w:r w:rsidR="005A19A1" w:rsidRPr="005A19A1">
        <w:rPr>
          <w:rFonts w:ascii="Times New Roman" w:hAnsi="Times New Roman"/>
          <w:sz w:val="24"/>
          <w:szCs w:val="24"/>
        </w:rPr>
        <w:t xml:space="preserve"> с</w:t>
      </w:r>
      <w:r w:rsidR="005A19A1">
        <w:rPr>
          <w:rFonts w:ascii="Times New Roman" w:hAnsi="Times New Roman"/>
          <w:sz w:val="24"/>
          <w:szCs w:val="24"/>
        </w:rPr>
        <w:t>о</w:t>
      </w:r>
      <w:r w:rsidR="005A19A1" w:rsidRPr="005A19A1">
        <w:rPr>
          <w:rFonts w:ascii="Times New Roman" w:hAnsi="Times New Roman"/>
          <w:sz w:val="24"/>
          <w:szCs w:val="24"/>
        </w:rPr>
        <w:t xml:space="preserve"> сферой </w:t>
      </w:r>
      <w:r w:rsidR="005A19A1">
        <w:rPr>
          <w:rFonts w:ascii="Times New Roman" w:hAnsi="Times New Roman"/>
          <w:sz w:val="24"/>
          <w:szCs w:val="24"/>
        </w:rPr>
        <w:t xml:space="preserve">их </w:t>
      </w:r>
      <w:r w:rsidR="005A19A1" w:rsidRPr="005A19A1">
        <w:rPr>
          <w:rFonts w:ascii="Times New Roman" w:hAnsi="Times New Roman"/>
          <w:sz w:val="24"/>
          <w:szCs w:val="24"/>
        </w:rPr>
        <w:t>научных интересов</w:t>
      </w:r>
      <w:r w:rsidR="005A19A1">
        <w:rPr>
          <w:rFonts w:ascii="Times New Roman" w:hAnsi="Times New Roman"/>
          <w:sz w:val="24"/>
          <w:szCs w:val="24"/>
        </w:rPr>
        <w:t xml:space="preserve">, </w:t>
      </w:r>
      <w:r w:rsidR="002E469C">
        <w:rPr>
          <w:rFonts w:ascii="Times New Roman" w:hAnsi="Times New Roman"/>
          <w:sz w:val="24"/>
          <w:szCs w:val="24"/>
        </w:rPr>
        <w:t xml:space="preserve">самостоятельно </w:t>
      </w:r>
      <w:r w:rsidR="005A19A1">
        <w:rPr>
          <w:rFonts w:ascii="Times New Roman" w:hAnsi="Times New Roman"/>
          <w:sz w:val="24"/>
          <w:szCs w:val="24"/>
        </w:rPr>
        <w:t>общаются с</w:t>
      </w:r>
      <w:r w:rsidR="00457DAA" w:rsidRPr="00457DAA">
        <w:rPr>
          <w:rFonts w:ascii="Times New Roman" w:hAnsi="Times New Roman"/>
          <w:sz w:val="24"/>
          <w:szCs w:val="24"/>
        </w:rPr>
        <w:t>о специалистами</w:t>
      </w:r>
      <w:r w:rsidR="00457DAA">
        <w:rPr>
          <w:rFonts w:ascii="Times New Roman" w:hAnsi="Times New Roman"/>
          <w:sz w:val="24"/>
          <w:szCs w:val="24"/>
        </w:rPr>
        <w:t>,</w:t>
      </w:r>
      <w:r w:rsidRPr="009C64C2">
        <w:rPr>
          <w:rFonts w:ascii="Times New Roman" w:hAnsi="Times New Roman"/>
          <w:sz w:val="24"/>
          <w:szCs w:val="24"/>
        </w:rPr>
        <w:t xml:space="preserve"> приобретают навыки сбора, обмена и презентации информации. </w:t>
      </w:r>
      <w:r w:rsidR="00F21434">
        <w:rPr>
          <w:rFonts w:ascii="Times New Roman" w:hAnsi="Times New Roman"/>
          <w:sz w:val="24"/>
          <w:szCs w:val="24"/>
        </w:rPr>
        <w:t xml:space="preserve">Участники стажировки не только </w:t>
      </w:r>
      <w:r w:rsidR="00FB2BB1">
        <w:rPr>
          <w:rFonts w:ascii="Times New Roman" w:hAnsi="Times New Roman"/>
          <w:sz w:val="24"/>
          <w:szCs w:val="24"/>
        </w:rPr>
        <w:t>изуча</w:t>
      </w:r>
      <w:r w:rsidR="000A6346">
        <w:rPr>
          <w:rFonts w:ascii="Times New Roman" w:hAnsi="Times New Roman"/>
          <w:sz w:val="24"/>
          <w:szCs w:val="24"/>
        </w:rPr>
        <w:t>ют</w:t>
      </w:r>
      <w:r w:rsidR="00FB2BB1">
        <w:rPr>
          <w:rFonts w:ascii="Times New Roman" w:hAnsi="Times New Roman"/>
          <w:sz w:val="24"/>
          <w:szCs w:val="24"/>
        </w:rPr>
        <w:t xml:space="preserve"> японский язык</w:t>
      </w:r>
      <w:r w:rsidR="00F21434">
        <w:rPr>
          <w:rFonts w:ascii="Times New Roman" w:hAnsi="Times New Roman"/>
          <w:sz w:val="24"/>
          <w:szCs w:val="24"/>
        </w:rPr>
        <w:t xml:space="preserve"> </w:t>
      </w:r>
      <w:r w:rsidR="00567821">
        <w:rPr>
          <w:rFonts w:ascii="Times New Roman" w:hAnsi="Times New Roman"/>
          <w:sz w:val="24"/>
          <w:szCs w:val="24"/>
        </w:rPr>
        <w:t xml:space="preserve">на занятиях </w:t>
      </w:r>
      <w:r w:rsidR="00F21434">
        <w:rPr>
          <w:rFonts w:ascii="Times New Roman" w:hAnsi="Times New Roman"/>
          <w:sz w:val="24"/>
          <w:szCs w:val="24"/>
        </w:rPr>
        <w:t xml:space="preserve">в Институте, но и </w:t>
      </w:r>
      <w:r w:rsidR="006827BD">
        <w:rPr>
          <w:rFonts w:ascii="Times New Roman" w:hAnsi="Times New Roman"/>
          <w:sz w:val="24"/>
          <w:szCs w:val="24"/>
        </w:rPr>
        <w:t xml:space="preserve">поскольку выделяется время для </w:t>
      </w:r>
      <w:r w:rsidR="003066ED">
        <w:rPr>
          <w:rFonts w:ascii="Times New Roman" w:hAnsi="Times New Roman"/>
          <w:sz w:val="24"/>
          <w:szCs w:val="24"/>
        </w:rPr>
        <w:t>проведения исследований и другой деятельности по специальности</w:t>
      </w:r>
      <w:r w:rsidR="006827BD">
        <w:rPr>
          <w:rFonts w:ascii="Times New Roman" w:hAnsi="Times New Roman"/>
          <w:sz w:val="24"/>
          <w:szCs w:val="24"/>
        </w:rPr>
        <w:t xml:space="preserve">, </w:t>
      </w:r>
      <w:r w:rsidR="00074E38">
        <w:rPr>
          <w:rFonts w:ascii="Times New Roman" w:hAnsi="Times New Roman"/>
          <w:sz w:val="24"/>
          <w:szCs w:val="24"/>
        </w:rPr>
        <w:t>им требуется проводить</w:t>
      </w:r>
      <w:r w:rsidR="00F21434">
        <w:rPr>
          <w:rFonts w:ascii="Times New Roman" w:hAnsi="Times New Roman"/>
          <w:sz w:val="24"/>
          <w:szCs w:val="24"/>
        </w:rPr>
        <w:t xml:space="preserve"> </w:t>
      </w:r>
      <w:r w:rsidR="00337B1F">
        <w:rPr>
          <w:rFonts w:ascii="Times New Roman" w:hAnsi="Times New Roman"/>
          <w:sz w:val="24"/>
          <w:szCs w:val="24"/>
        </w:rPr>
        <w:t>самостоятельную</w:t>
      </w:r>
      <w:r w:rsidR="00F21434">
        <w:rPr>
          <w:rFonts w:ascii="Times New Roman" w:hAnsi="Times New Roman"/>
          <w:sz w:val="24"/>
          <w:szCs w:val="24"/>
        </w:rPr>
        <w:t xml:space="preserve"> работу </w:t>
      </w:r>
      <w:r w:rsidR="0015693D">
        <w:rPr>
          <w:rFonts w:ascii="Times New Roman" w:hAnsi="Times New Roman"/>
          <w:sz w:val="24"/>
          <w:szCs w:val="24"/>
        </w:rPr>
        <w:t>по</w:t>
      </w:r>
      <w:r w:rsidR="00F21434">
        <w:rPr>
          <w:rFonts w:ascii="Times New Roman" w:hAnsi="Times New Roman"/>
          <w:sz w:val="24"/>
          <w:szCs w:val="24"/>
        </w:rPr>
        <w:t xml:space="preserve"> выбранн</w:t>
      </w:r>
      <w:r w:rsidR="0015693D">
        <w:rPr>
          <w:rFonts w:ascii="Times New Roman" w:hAnsi="Times New Roman"/>
          <w:sz w:val="24"/>
          <w:szCs w:val="24"/>
        </w:rPr>
        <w:t>ой</w:t>
      </w:r>
      <w:r w:rsidR="00F21434">
        <w:rPr>
          <w:rFonts w:ascii="Times New Roman" w:hAnsi="Times New Roman"/>
          <w:sz w:val="24"/>
          <w:szCs w:val="24"/>
        </w:rPr>
        <w:t xml:space="preserve"> тем</w:t>
      </w:r>
      <w:r w:rsidR="0015693D">
        <w:rPr>
          <w:rFonts w:ascii="Times New Roman" w:hAnsi="Times New Roman"/>
          <w:sz w:val="24"/>
          <w:szCs w:val="24"/>
        </w:rPr>
        <w:t>е</w:t>
      </w:r>
      <w:r w:rsidR="000A6346">
        <w:rPr>
          <w:rFonts w:ascii="Times New Roman" w:hAnsi="Times New Roman"/>
          <w:sz w:val="24"/>
          <w:szCs w:val="24"/>
        </w:rPr>
        <w:t xml:space="preserve"> в соответствии с составленным планом деятельности</w:t>
      </w:r>
      <w:r w:rsidR="00F21434">
        <w:rPr>
          <w:rFonts w:ascii="Times New Roman" w:hAnsi="Times New Roman"/>
          <w:sz w:val="24"/>
          <w:szCs w:val="24"/>
        </w:rPr>
        <w:t>.</w:t>
      </w:r>
      <w:r w:rsidRPr="009C64C2">
        <w:rPr>
          <w:rFonts w:ascii="Times New Roman" w:hAnsi="Times New Roman"/>
          <w:sz w:val="24"/>
          <w:szCs w:val="24"/>
        </w:rPr>
        <w:t xml:space="preserve"> </w:t>
      </w:r>
      <w:r w:rsidR="00C60A82">
        <w:rPr>
          <w:rFonts w:ascii="Times New Roman" w:hAnsi="Times New Roman"/>
          <w:sz w:val="24"/>
          <w:szCs w:val="24"/>
        </w:rPr>
        <w:t>По окончании</w:t>
      </w:r>
      <w:r w:rsidRPr="009C64C2">
        <w:rPr>
          <w:rFonts w:ascii="Times New Roman" w:hAnsi="Times New Roman"/>
          <w:sz w:val="24"/>
          <w:szCs w:val="24"/>
        </w:rPr>
        <w:t xml:space="preserve"> стажировки проводится </w:t>
      </w:r>
      <w:r w:rsidR="00F21434">
        <w:rPr>
          <w:rFonts w:ascii="Times New Roman" w:hAnsi="Times New Roman"/>
          <w:sz w:val="24"/>
          <w:szCs w:val="24"/>
        </w:rPr>
        <w:t>презентация</w:t>
      </w:r>
      <w:r w:rsidRPr="009C64C2">
        <w:rPr>
          <w:rFonts w:ascii="Times New Roman" w:hAnsi="Times New Roman"/>
          <w:sz w:val="24"/>
          <w:szCs w:val="24"/>
        </w:rPr>
        <w:t>, на кот</w:t>
      </w:r>
      <w:r w:rsidR="00F21434">
        <w:rPr>
          <w:rFonts w:ascii="Times New Roman" w:hAnsi="Times New Roman"/>
          <w:sz w:val="24"/>
          <w:szCs w:val="24"/>
        </w:rPr>
        <w:t>о</w:t>
      </w:r>
      <w:r w:rsidRPr="009C64C2">
        <w:rPr>
          <w:rFonts w:ascii="Times New Roman" w:hAnsi="Times New Roman"/>
          <w:sz w:val="24"/>
          <w:szCs w:val="24"/>
        </w:rPr>
        <w:t>ро</w:t>
      </w:r>
      <w:r w:rsidR="00F21434">
        <w:rPr>
          <w:rFonts w:ascii="Times New Roman" w:hAnsi="Times New Roman"/>
          <w:sz w:val="24"/>
          <w:szCs w:val="24"/>
        </w:rPr>
        <w:t>й</w:t>
      </w:r>
      <w:r w:rsidRPr="009C64C2">
        <w:rPr>
          <w:rFonts w:ascii="Times New Roman" w:hAnsi="Times New Roman"/>
          <w:sz w:val="24"/>
          <w:szCs w:val="24"/>
        </w:rPr>
        <w:t xml:space="preserve"> участники </w:t>
      </w:r>
      <w:r w:rsidR="00F21434">
        <w:rPr>
          <w:rFonts w:ascii="Times New Roman" w:hAnsi="Times New Roman"/>
          <w:sz w:val="24"/>
          <w:szCs w:val="24"/>
        </w:rPr>
        <w:t>знакомят с</w:t>
      </w:r>
      <w:r w:rsidRPr="009C64C2">
        <w:rPr>
          <w:rFonts w:ascii="Times New Roman" w:hAnsi="Times New Roman"/>
          <w:sz w:val="24"/>
          <w:szCs w:val="24"/>
        </w:rPr>
        <w:t xml:space="preserve"> результатам</w:t>
      </w:r>
      <w:r w:rsidR="00F21434">
        <w:rPr>
          <w:rFonts w:ascii="Times New Roman" w:hAnsi="Times New Roman"/>
          <w:sz w:val="24"/>
          <w:szCs w:val="24"/>
        </w:rPr>
        <w:t>и</w:t>
      </w:r>
      <w:r w:rsidRPr="009C64C2">
        <w:rPr>
          <w:rFonts w:ascii="Times New Roman" w:hAnsi="Times New Roman"/>
          <w:sz w:val="24"/>
          <w:szCs w:val="24"/>
        </w:rPr>
        <w:t xml:space="preserve"> </w:t>
      </w:r>
      <w:r w:rsidR="00495EF3">
        <w:rPr>
          <w:rFonts w:ascii="Times New Roman" w:hAnsi="Times New Roman"/>
          <w:sz w:val="24"/>
          <w:szCs w:val="24"/>
        </w:rPr>
        <w:t xml:space="preserve">обучения </w:t>
      </w:r>
      <w:r w:rsidR="004477C3">
        <w:rPr>
          <w:rFonts w:ascii="Times New Roman" w:hAnsi="Times New Roman"/>
          <w:sz w:val="24"/>
          <w:szCs w:val="24"/>
        </w:rPr>
        <w:t xml:space="preserve">и </w:t>
      </w:r>
      <w:r w:rsidR="004477C3" w:rsidRPr="009C64C2">
        <w:rPr>
          <w:rFonts w:ascii="Times New Roman" w:hAnsi="Times New Roman"/>
          <w:sz w:val="24"/>
          <w:szCs w:val="24"/>
        </w:rPr>
        <w:t>деятельности</w:t>
      </w:r>
      <w:r w:rsidRPr="009C64C2">
        <w:rPr>
          <w:rFonts w:ascii="Times New Roman" w:hAnsi="Times New Roman"/>
          <w:sz w:val="24"/>
          <w:szCs w:val="24"/>
        </w:rPr>
        <w:t xml:space="preserve"> в Японии.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391107" w:rsidRDefault="00391107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91107">
        <w:rPr>
          <w:rFonts w:ascii="Times New Roman" w:hAnsi="Times New Roman"/>
          <w:sz w:val="24"/>
          <w:szCs w:val="24"/>
          <w:u w:val="single"/>
        </w:rPr>
        <w:t>Время</w:t>
      </w:r>
      <w:r w:rsidR="009C64C2" w:rsidRPr="00391107">
        <w:rPr>
          <w:rFonts w:ascii="Times New Roman" w:hAnsi="Times New Roman"/>
          <w:sz w:val="24"/>
          <w:szCs w:val="24"/>
          <w:u w:val="single"/>
        </w:rPr>
        <w:t xml:space="preserve"> проведения:</w:t>
      </w:r>
    </w:p>
    <w:p w:rsidR="00391107" w:rsidRPr="009C64C2" w:rsidRDefault="00391107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Октябрь</w:t>
      </w:r>
      <w:r w:rsidR="0024459B">
        <w:rPr>
          <w:rFonts w:ascii="Times New Roman" w:hAnsi="Times New Roman"/>
          <w:sz w:val="24"/>
          <w:szCs w:val="24"/>
        </w:rPr>
        <w:t xml:space="preserve"> 2018</w:t>
      </w:r>
      <w:r w:rsidR="002E138B">
        <w:rPr>
          <w:rFonts w:ascii="Times New Roman" w:hAnsi="Times New Roman"/>
          <w:sz w:val="24"/>
          <w:szCs w:val="24"/>
        </w:rPr>
        <w:t xml:space="preserve"> года</w:t>
      </w:r>
      <w:r w:rsidRPr="009C64C2">
        <w:rPr>
          <w:rFonts w:ascii="Times New Roman" w:hAnsi="Times New Roman"/>
          <w:sz w:val="24"/>
          <w:szCs w:val="24"/>
        </w:rPr>
        <w:t xml:space="preserve"> – апрель 201</w:t>
      </w:r>
      <w:r w:rsidR="0024459B">
        <w:rPr>
          <w:rFonts w:ascii="Times New Roman" w:hAnsi="Times New Roman"/>
          <w:sz w:val="24"/>
          <w:szCs w:val="24"/>
        </w:rPr>
        <w:t>9</w:t>
      </w:r>
      <w:r w:rsidR="002E138B">
        <w:rPr>
          <w:rFonts w:ascii="Times New Roman" w:hAnsi="Times New Roman"/>
          <w:sz w:val="24"/>
          <w:szCs w:val="24"/>
        </w:rPr>
        <w:t xml:space="preserve"> года</w:t>
      </w:r>
      <w:r w:rsidRPr="009C64C2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C20" w:rsidRDefault="00A62C20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(общие требования для </w:t>
      </w:r>
      <w:r w:rsidR="00C67DFB">
        <w:rPr>
          <w:rFonts w:ascii="Times New Roman" w:hAnsi="Times New Roman"/>
          <w:sz w:val="24"/>
          <w:szCs w:val="24"/>
        </w:rPr>
        <w:t>двух</w:t>
      </w:r>
      <w:r w:rsidRPr="009C64C2">
        <w:rPr>
          <w:rFonts w:ascii="Times New Roman" w:hAnsi="Times New Roman"/>
          <w:sz w:val="24"/>
          <w:szCs w:val="24"/>
        </w:rPr>
        <w:t xml:space="preserve"> курсов)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0E4F08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67DFB" w:rsidRPr="00C67DFB">
        <w:rPr>
          <w:rFonts w:ascii="Times New Roman" w:hAnsi="Times New Roman"/>
          <w:sz w:val="24"/>
          <w:szCs w:val="24"/>
        </w:rPr>
        <w:t>ица, удовлетворяющие всем нижеизложенным требованиям</w:t>
      </w:r>
      <w:r w:rsidR="00640229">
        <w:rPr>
          <w:rFonts w:ascii="Times New Roman" w:hAnsi="Times New Roman"/>
          <w:sz w:val="24"/>
          <w:szCs w:val="24"/>
        </w:rPr>
        <w:t xml:space="preserve">, однако, обратите внимание на </w:t>
      </w:r>
      <w:r w:rsidR="00F724A2">
        <w:rPr>
          <w:rFonts w:ascii="Times New Roman" w:hAnsi="Times New Roman"/>
          <w:sz w:val="24"/>
          <w:szCs w:val="24"/>
        </w:rPr>
        <w:t>дополнительные</w:t>
      </w:r>
      <w:r w:rsidR="00640229">
        <w:rPr>
          <w:rFonts w:ascii="Times New Roman" w:hAnsi="Times New Roman"/>
          <w:sz w:val="24"/>
          <w:szCs w:val="24"/>
        </w:rPr>
        <w:t xml:space="preserve"> условия по каждому курсу </w:t>
      </w:r>
      <w:r w:rsidR="009A55DB">
        <w:rPr>
          <w:rFonts w:ascii="Times New Roman" w:hAnsi="Times New Roman"/>
          <w:sz w:val="24"/>
          <w:szCs w:val="24"/>
        </w:rPr>
        <w:t>отдельно:</w:t>
      </w:r>
    </w:p>
    <w:p w:rsidR="009C64C2" w:rsidRPr="009C64C2" w:rsidRDefault="005A0038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 xml:space="preserve">Лица, </w:t>
      </w:r>
      <w:r w:rsidR="00385816">
        <w:rPr>
          <w:rFonts w:ascii="Times New Roman" w:hAnsi="Times New Roman"/>
          <w:sz w:val="24"/>
          <w:szCs w:val="24"/>
        </w:rPr>
        <w:t xml:space="preserve">которым </w:t>
      </w:r>
      <w:r w:rsidRPr="005A0038">
        <w:rPr>
          <w:rFonts w:ascii="Times New Roman" w:hAnsi="Times New Roman"/>
          <w:sz w:val="24"/>
          <w:szCs w:val="24"/>
        </w:rPr>
        <w:t xml:space="preserve">необходимо </w:t>
      </w:r>
      <w:r w:rsidR="00385816" w:rsidRPr="00385816">
        <w:rPr>
          <w:rFonts w:ascii="Times New Roman" w:hAnsi="Times New Roman"/>
          <w:sz w:val="24"/>
          <w:szCs w:val="24"/>
        </w:rPr>
        <w:t xml:space="preserve">знание японского языка </w:t>
      </w:r>
      <w:r w:rsidR="00385816">
        <w:rPr>
          <w:rFonts w:ascii="Times New Roman" w:hAnsi="Times New Roman"/>
          <w:sz w:val="24"/>
          <w:szCs w:val="24"/>
        </w:rPr>
        <w:t xml:space="preserve">для использования </w:t>
      </w:r>
      <w:r w:rsidR="00B047A8">
        <w:rPr>
          <w:rFonts w:ascii="Times New Roman" w:hAnsi="Times New Roman"/>
          <w:sz w:val="24"/>
          <w:szCs w:val="24"/>
        </w:rPr>
        <w:t xml:space="preserve">его </w:t>
      </w:r>
      <w:r w:rsidR="00385816">
        <w:rPr>
          <w:rFonts w:ascii="Times New Roman" w:hAnsi="Times New Roman"/>
          <w:sz w:val="24"/>
          <w:szCs w:val="24"/>
        </w:rPr>
        <w:t>в</w:t>
      </w:r>
      <w:r w:rsidR="00651788">
        <w:rPr>
          <w:rFonts w:ascii="Times New Roman" w:hAnsi="Times New Roman"/>
          <w:sz w:val="24"/>
          <w:szCs w:val="24"/>
        </w:rPr>
        <w:t xml:space="preserve"> </w:t>
      </w:r>
      <w:r w:rsidR="000E4F08">
        <w:rPr>
          <w:rFonts w:ascii="Times New Roman" w:hAnsi="Times New Roman"/>
          <w:sz w:val="24"/>
          <w:szCs w:val="24"/>
        </w:rPr>
        <w:t xml:space="preserve">своей </w:t>
      </w:r>
      <w:r w:rsidR="000E4F08" w:rsidRPr="005A0038">
        <w:rPr>
          <w:rFonts w:ascii="Times New Roman" w:hAnsi="Times New Roman"/>
          <w:sz w:val="24"/>
          <w:szCs w:val="24"/>
        </w:rPr>
        <w:t>профессиональной</w:t>
      </w:r>
      <w:r w:rsidRPr="005A0038">
        <w:rPr>
          <w:rFonts w:ascii="Times New Roman" w:hAnsi="Times New Roman"/>
          <w:sz w:val="24"/>
          <w:szCs w:val="24"/>
        </w:rPr>
        <w:t xml:space="preserve"> деятельности</w:t>
      </w:r>
      <w:r w:rsidR="00275968">
        <w:rPr>
          <w:rFonts w:ascii="Times New Roman" w:hAnsi="Times New Roman"/>
          <w:sz w:val="24"/>
          <w:szCs w:val="24"/>
        </w:rPr>
        <w:t xml:space="preserve">, а </w:t>
      </w:r>
      <w:r w:rsidR="000E4F08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AC40F3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исследований</w:t>
      </w:r>
      <w:r w:rsidR="00275968">
        <w:rPr>
          <w:rFonts w:ascii="Times New Roman" w:hAnsi="Times New Roman"/>
          <w:sz w:val="24"/>
          <w:szCs w:val="24"/>
        </w:rPr>
        <w:t xml:space="preserve"> по темам</w:t>
      </w:r>
      <w:r>
        <w:rPr>
          <w:rFonts w:ascii="Times New Roman" w:hAnsi="Times New Roman"/>
          <w:sz w:val="24"/>
          <w:szCs w:val="24"/>
        </w:rPr>
        <w:t>,</w:t>
      </w:r>
      <w:r w:rsidR="00275968">
        <w:rPr>
          <w:rFonts w:ascii="Times New Roman" w:hAnsi="Times New Roman"/>
          <w:sz w:val="24"/>
          <w:szCs w:val="24"/>
        </w:rPr>
        <w:t xml:space="preserve"> связанным с профессиональными интересами, и</w:t>
      </w:r>
      <w:r w:rsidR="009C64C2" w:rsidRPr="009C64C2">
        <w:rPr>
          <w:rFonts w:ascii="Times New Roman" w:hAnsi="Times New Roman"/>
          <w:sz w:val="24"/>
          <w:szCs w:val="24"/>
        </w:rPr>
        <w:t xml:space="preserve"> </w:t>
      </w:r>
      <w:r w:rsidR="00EB5D6B">
        <w:rPr>
          <w:rFonts w:ascii="Times New Roman" w:hAnsi="Times New Roman"/>
          <w:sz w:val="24"/>
          <w:szCs w:val="24"/>
        </w:rPr>
        <w:t>удовлетворяющие требованиям</w:t>
      </w:r>
      <w:r w:rsidR="009C64C2" w:rsidRPr="009C64C2">
        <w:rPr>
          <w:rFonts w:ascii="Times New Roman" w:hAnsi="Times New Roman"/>
          <w:sz w:val="24"/>
          <w:szCs w:val="24"/>
        </w:rPr>
        <w:t xml:space="preserve"> пункт</w:t>
      </w:r>
      <w:r w:rsidR="00EB5D6B">
        <w:rPr>
          <w:rFonts w:ascii="Times New Roman" w:hAnsi="Times New Roman"/>
          <w:sz w:val="24"/>
          <w:szCs w:val="24"/>
        </w:rPr>
        <w:t>а</w:t>
      </w:r>
      <w:r w:rsidR="009C64C2" w:rsidRPr="009C64C2">
        <w:rPr>
          <w:rFonts w:ascii="Times New Roman" w:hAnsi="Times New Roman"/>
          <w:sz w:val="24"/>
          <w:szCs w:val="24"/>
        </w:rPr>
        <w:t xml:space="preserve"> А или Б:</w:t>
      </w:r>
    </w:p>
    <w:p w:rsidR="009C64C2" w:rsidRPr="009C64C2" w:rsidRDefault="00AC40F3" w:rsidP="00D072A8">
      <w:pPr>
        <w:spacing w:after="0" w:line="240" w:lineRule="auto"/>
        <w:ind w:left="-284"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C64C2" w:rsidRPr="009C64C2">
        <w:rPr>
          <w:rFonts w:ascii="Times New Roman" w:hAnsi="Times New Roman"/>
          <w:sz w:val="24"/>
          <w:szCs w:val="24"/>
        </w:rPr>
        <w:t>. Лица, состоящие в штате учреждения, планирующие продолжить работу в нем после возвращения из Японии и входящие в одну из четырех нижеуказанных категорий:</w:t>
      </w:r>
    </w:p>
    <w:p w:rsidR="009C64C2" w:rsidRPr="009C64C2" w:rsidRDefault="009C64C2" w:rsidP="00D072A8">
      <w:pPr>
        <w:spacing w:after="0" w:line="240" w:lineRule="auto"/>
        <w:ind w:left="-284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(а) Лица, осуществляющие исследовательскую деятельность в дол</w:t>
      </w:r>
      <w:r w:rsidR="0081742D">
        <w:rPr>
          <w:rFonts w:ascii="Times New Roman" w:hAnsi="Times New Roman"/>
          <w:sz w:val="24"/>
          <w:szCs w:val="24"/>
        </w:rPr>
        <w:t>жности преподавателя (научного сотрудника</w:t>
      </w:r>
      <w:r w:rsidRPr="009C64C2">
        <w:rPr>
          <w:rFonts w:ascii="Times New Roman" w:hAnsi="Times New Roman"/>
          <w:sz w:val="24"/>
          <w:szCs w:val="24"/>
        </w:rPr>
        <w:t>, лектора, ассистента и др.) в ВУЗах, НИИ и прочих научно-исследовательских учреждениях за пределами Японии;</w:t>
      </w:r>
    </w:p>
    <w:p w:rsidR="004F5A00" w:rsidRDefault="009C64C2" w:rsidP="004F5A00">
      <w:pPr>
        <w:spacing w:after="0" w:line="240" w:lineRule="auto"/>
        <w:ind w:left="-284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(б) Лица, ведущие научную деятельность в государственных и муниципальных учреждениях (в том числе министерствах, научно-исследовательских центр</w:t>
      </w:r>
      <w:r w:rsidR="004F5A00">
        <w:rPr>
          <w:rFonts w:ascii="Times New Roman" w:hAnsi="Times New Roman"/>
          <w:sz w:val="24"/>
          <w:szCs w:val="24"/>
        </w:rPr>
        <w:t>ах и т.д.) за пределами Японии;</w:t>
      </w:r>
    </w:p>
    <w:p w:rsidR="004F5A00" w:rsidRDefault="009C64C2" w:rsidP="004F5A00">
      <w:pPr>
        <w:spacing w:after="0" w:line="240" w:lineRule="auto"/>
        <w:ind w:left="-284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(в) Лица, являющиеся штатными библиотекарями в ВУЗах, научно-исследовательских учреждениях, организациях, ведущих деятельность в сфере культурного обмена, а также публичных библиотеках за пределами Японии;</w:t>
      </w:r>
    </w:p>
    <w:p w:rsidR="009C64C2" w:rsidRPr="009C64C2" w:rsidRDefault="009C64C2" w:rsidP="004F5A00">
      <w:pPr>
        <w:spacing w:after="0" w:line="240" w:lineRule="auto"/>
        <w:ind w:left="-284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(г) Лица, занятые в сфере науки и искусства: штатные сотрудники музеев, художественных галерей за пределами Японии, род деятельности которых связан с международным обменом, в том числе с Японией.</w:t>
      </w:r>
    </w:p>
    <w:p w:rsidR="009C64C2" w:rsidRPr="009C64C2" w:rsidRDefault="00940EBF" w:rsidP="00D072A8">
      <w:pPr>
        <w:spacing w:after="0" w:line="240" w:lineRule="auto"/>
        <w:ind w:left="-28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="009C64C2" w:rsidRPr="009C64C2">
        <w:rPr>
          <w:rFonts w:ascii="Times New Roman" w:hAnsi="Times New Roman"/>
          <w:sz w:val="24"/>
          <w:szCs w:val="24"/>
        </w:rPr>
        <w:t xml:space="preserve"> Лица, которые на момент подачи заявки будут официально числиться на отделениях магистратуры или аспирантуры (за исключением слушателей и исследователей, которые не имеют права получать ученую степень) в своих странах и которые, как предполагается, продолжат свою работу над диссертацией, тема которой имеет отношение к Японии и требует </w:t>
      </w:r>
      <w:r w:rsidR="0081742D">
        <w:rPr>
          <w:rFonts w:ascii="Times New Roman" w:hAnsi="Times New Roman"/>
          <w:sz w:val="24"/>
          <w:szCs w:val="24"/>
        </w:rPr>
        <w:t xml:space="preserve">изучение японского языка для </w:t>
      </w:r>
      <w:r w:rsidR="009C64C2" w:rsidRPr="009C64C2">
        <w:rPr>
          <w:rFonts w:ascii="Times New Roman" w:hAnsi="Times New Roman"/>
          <w:sz w:val="24"/>
          <w:szCs w:val="24"/>
        </w:rPr>
        <w:t>проведения исследовани</w:t>
      </w:r>
      <w:r w:rsidR="006C63D0">
        <w:rPr>
          <w:rFonts w:ascii="Times New Roman" w:hAnsi="Times New Roman"/>
          <w:sz w:val="24"/>
          <w:szCs w:val="24"/>
        </w:rPr>
        <w:t>я</w:t>
      </w:r>
      <w:r w:rsidR="009C64C2" w:rsidRPr="009C64C2">
        <w:rPr>
          <w:rFonts w:ascii="Times New Roman" w:hAnsi="Times New Roman"/>
          <w:sz w:val="24"/>
          <w:szCs w:val="24"/>
        </w:rPr>
        <w:t xml:space="preserve"> непосредственно в Японии. </w:t>
      </w:r>
    </w:p>
    <w:p w:rsidR="009C64C2" w:rsidRPr="009C64C2" w:rsidRDefault="00D072A8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="009C64C2" w:rsidRPr="009C64C2">
        <w:rPr>
          <w:rFonts w:ascii="Times New Roman" w:hAnsi="Times New Roman"/>
          <w:sz w:val="24"/>
          <w:szCs w:val="24"/>
        </w:rPr>
        <w:t>Лица, которые смогут получить официальное согласие на участие в данной программе от руководителя учреждения, в котором состоит кандидат;</w:t>
      </w:r>
    </w:p>
    <w:p w:rsid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lastRenderedPageBreak/>
        <w:t>3)</w:t>
      </w:r>
      <w:r w:rsidRPr="009C64C2">
        <w:rPr>
          <w:rFonts w:ascii="Times New Roman" w:hAnsi="Times New Roman"/>
          <w:sz w:val="24"/>
          <w:szCs w:val="24"/>
        </w:rPr>
        <w:tab/>
        <w:t>Лица, специализирующиеся в области общественных или гуманитарных наук и чья исследовательская деятельность распространяется и на Японию;</w:t>
      </w:r>
    </w:p>
    <w:p w:rsidR="007C7E43" w:rsidRDefault="007C7E43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Pr="007C7E43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:rsidR="005047C3" w:rsidRDefault="00F11278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="005047C3" w:rsidRPr="005047C3">
        <w:rPr>
          <w:rFonts w:ascii="Times New Roman" w:hAnsi="Times New Roman"/>
          <w:sz w:val="24"/>
          <w:szCs w:val="24"/>
        </w:rPr>
        <w:t>Лица, получ</w:t>
      </w:r>
      <w:r w:rsidR="002016C5">
        <w:rPr>
          <w:rFonts w:ascii="Times New Roman" w:hAnsi="Times New Roman"/>
          <w:sz w:val="24"/>
          <w:szCs w:val="24"/>
        </w:rPr>
        <w:t>а</w:t>
      </w:r>
      <w:r w:rsidR="005047C3" w:rsidRPr="005047C3">
        <w:rPr>
          <w:rFonts w:ascii="Times New Roman" w:hAnsi="Times New Roman"/>
          <w:sz w:val="24"/>
          <w:szCs w:val="24"/>
        </w:rPr>
        <w:t xml:space="preserve">вшие обязательное образование </w:t>
      </w:r>
      <w:r w:rsidR="000B64D4">
        <w:rPr>
          <w:rFonts w:ascii="Times New Roman" w:hAnsi="Times New Roman"/>
          <w:sz w:val="24"/>
          <w:szCs w:val="24"/>
        </w:rPr>
        <w:t xml:space="preserve">в Японии </w:t>
      </w:r>
      <w:r w:rsidR="00EC1DDF">
        <w:rPr>
          <w:rFonts w:ascii="Times New Roman" w:hAnsi="Times New Roman"/>
          <w:sz w:val="24"/>
          <w:szCs w:val="24"/>
        </w:rPr>
        <w:t>более 3</w:t>
      </w:r>
      <w:r w:rsidR="000B64D4">
        <w:rPr>
          <w:rFonts w:ascii="Times New Roman" w:hAnsi="Times New Roman"/>
          <w:sz w:val="24"/>
          <w:szCs w:val="24"/>
        </w:rPr>
        <w:t xml:space="preserve"> </w:t>
      </w:r>
      <w:r w:rsidR="001B70A1">
        <w:rPr>
          <w:rFonts w:ascii="Times New Roman" w:hAnsi="Times New Roman"/>
          <w:sz w:val="24"/>
          <w:szCs w:val="24"/>
        </w:rPr>
        <w:t>лет</w:t>
      </w:r>
      <w:r w:rsidR="005047C3" w:rsidRPr="005047C3">
        <w:rPr>
          <w:rFonts w:ascii="Times New Roman" w:hAnsi="Times New Roman"/>
          <w:sz w:val="24"/>
          <w:szCs w:val="24"/>
        </w:rPr>
        <w:t xml:space="preserve"> не могут участвовать в программе</w:t>
      </w:r>
      <w:r w:rsidR="009B743C" w:rsidRPr="009B743C">
        <w:rPr>
          <w:rFonts w:ascii="Times New Roman" w:hAnsi="Times New Roman"/>
          <w:sz w:val="24"/>
          <w:szCs w:val="24"/>
        </w:rPr>
        <w:t>;</w:t>
      </w:r>
    </w:p>
    <w:p w:rsidR="001B70A1" w:rsidRDefault="001B70A1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="00217795" w:rsidRPr="00217795">
        <w:rPr>
          <w:rFonts w:ascii="Times New Roman" w:hAnsi="Times New Roman"/>
          <w:sz w:val="24"/>
          <w:szCs w:val="24"/>
        </w:rPr>
        <w:t>Лица не старше 39 лет на мо</w:t>
      </w:r>
      <w:r w:rsidR="005359CC">
        <w:rPr>
          <w:rFonts w:ascii="Times New Roman" w:hAnsi="Times New Roman"/>
          <w:sz w:val="24"/>
          <w:szCs w:val="24"/>
        </w:rPr>
        <w:t>мент 1 декабря 2017</w:t>
      </w:r>
      <w:r w:rsidR="00217795" w:rsidRPr="00217795">
        <w:rPr>
          <w:rFonts w:ascii="Times New Roman" w:hAnsi="Times New Roman"/>
          <w:sz w:val="24"/>
          <w:szCs w:val="24"/>
        </w:rPr>
        <w:t xml:space="preserve"> года;</w:t>
      </w:r>
    </w:p>
    <w:p w:rsidR="009D03F1" w:rsidRDefault="009D03F1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</w:r>
      <w:r w:rsidR="00C93C09" w:rsidRPr="00C93C09">
        <w:rPr>
          <w:rFonts w:ascii="Times New Roman" w:hAnsi="Times New Roman"/>
          <w:sz w:val="24"/>
          <w:szCs w:val="24"/>
        </w:rPr>
        <w:t xml:space="preserve">Лица, не имеющие психических </w:t>
      </w:r>
      <w:r w:rsidR="006F4C0A">
        <w:rPr>
          <w:rFonts w:ascii="Times New Roman" w:hAnsi="Times New Roman"/>
          <w:sz w:val="24"/>
          <w:szCs w:val="24"/>
        </w:rPr>
        <w:t>и физических</w:t>
      </w:r>
      <w:r w:rsidR="006F4C0A" w:rsidRPr="00173C36">
        <w:rPr>
          <w:rFonts w:ascii="Times New Roman" w:hAnsi="Times New Roman"/>
          <w:sz w:val="24"/>
          <w:szCs w:val="24"/>
        </w:rPr>
        <w:t xml:space="preserve"> </w:t>
      </w:r>
      <w:r w:rsidR="00C93C09" w:rsidRPr="00C93C09">
        <w:rPr>
          <w:rFonts w:ascii="Times New Roman" w:hAnsi="Times New Roman"/>
          <w:sz w:val="24"/>
          <w:szCs w:val="24"/>
        </w:rPr>
        <w:t>заболеваний, которые могли бы препятствовать обучению;</w:t>
      </w:r>
    </w:p>
    <w:p w:rsidR="00F27E41" w:rsidRDefault="00F27E41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</w:r>
      <w:r w:rsidRPr="00F27E41">
        <w:rPr>
          <w:rFonts w:ascii="Times New Roman" w:hAnsi="Times New Roman"/>
          <w:sz w:val="24"/>
          <w:szCs w:val="24"/>
        </w:rPr>
        <w:t>Лица, владеющие япон</w:t>
      </w:r>
      <w:r>
        <w:rPr>
          <w:rFonts w:ascii="Times New Roman" w:hAnsi="Times New Roman"/>
          <w:sz w:val="24"/>
          <w:szCs w:val="24"/>
        </w:rPr>
        <w:t>ским языком на уровне не ниже N4</w:t>
      </w:r>
      <w:r w:rsidRPr="00F27E41">
        <w:rPr>
          <w:rFonts w:ascii="Times New Roman" w:hAnsi="Times New Roman"/>
          <w:sz w:val="24"/>
          <w:szCs w:val="24"/>
        </w:rPr>
        <w:t xml:space="preserve"> уровня экзамена по определению уровня японского языка Нихонго норёку сикэн (не ниже </w:t>
      </w:r>
      <w:r>
        <w:rPr>
          <w:rFonts w:ascii="Times New Roman" w:hAnsi="Times New Roman"/>
          <w:sz w:val="24"/>
          <w:szCs w:val="24"/>
        </w:rPr>
        <w:t>3</w:t>
      </w:r>
      <w:r w:rsidRPr="00F27E41">
        <w:rPr>
          <w:rFonts w:ascii="Times New Roman" w:hAnsi="Times New Roman"/>
          <w:sz w:val="24"/>
          <w:szCs w:val="24"/>
        </w:rPr>
        <w:t>-го уровня по старой шкале) (</w:t>
      </w:r>
      <w:r w:rsidR="00E30C51" w:rsidRPr="00F27E41">
        <w:rPr>
          <w:rFonts w:ascii="Times New Roman" w:hAnsi="Times New Roman"/>
          <w:sz w:val="24"/>
          <w:szCs w:val="24"/>
        </w:rPr>
        <w:t>с</w:t>
      </w:r>
      <w:r w:rsidRPr="00F27E41">
        <w:rPr>
          <w:rFonts w:ascii="Times New Roman" w:hAnsi="Times New Roman"/>
          <w:sz w:val="24"/>
          <w:szCs w:val="24"/>
        </w:rPr>
        <w:t xml:space="preserve"> требованиями Нихонго норёку сикэн можно ознакомиться на официальном сайте экзамена: </w:t>
      </w:r>
      <w:hyperlink r:id="rId10" w:history="1">
        <w:r w:rsidR="00E52DCE" w:rsidRPr="00C25EF3">
          <w:rPr>
            <w:rStyle w:val="ab"/>
            <w:rFonts w:ascii="Times New Roman" w:hAnsi="Times New Roman"/>
            <w:sz w:val="24"/>
            <w:szCs w:val="24"/>
          </w:rPr>
          <w:t>http://www.jlpt.jp/about/levelsummary.html</w:t>
        </w:r>
      </w:hyperlink>
      <w:r w:rsidRPr="00F27E41">
        <w:rPr>
          <w:rFonts w:ascii="Times New Roman" w:hAnsi="Times New Roman"/>
          <w:sz w:val="24"/>
          <w:szCs w:val="24"/>
        </w:rPr>
        <w:t>);</w:t>
      </w:r>
    </w:p>
    <w:p w:rsidR="009C64C2" w:rsidRDefault="00E52DCE" w:rsidP="00E52DC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80B61">
        <w:rPr>
          <w:rFonts w:ascii="Times New Roman" w:hAnsi="Times New Roman"/>
          <w:sz w:val="24"/>
          <w:szCs w:val="24"/>
        </w:rPr>
        <w:t>9)</w:t>
      </w:r>
      <w:r w:rsidRPr="00D80B61">
        <w:rPr>
          <w:rFonts w:ascii="Times New Roman" w:hAnsi="Times New Roman"/>
          <w:sz w:val="24"/>
          <w:szCs w:val="24"/>
        </w:rPr>
        <w:tab/>
      </w:r>
      <w:r w:rsidR="009C64C2" w:rsidRPr="00D80B61">
        <w:rPr>
          <w:rFonts w:ascii="Times New Roman" w:hAnsi="Times New Roman"/>
          <w:sz w:val="24"/>
          <w:szCs w:val="24"/>
        </w:rPr>
        <w:t>Лица, не принимавшие участие в стажировках, проводимых Институтом японского языка Японского фонда в Урава, в течение последних 5 лет вплоть до 1 декабря 201</w:t>
      </w:r>
      <w:r w:rsidR="00F1258A">
        <w:rPr>
          <w:rFonts w:ascii="Times New Roman" w:hAnsi="Times New Roman"/>
          <w:sz w:val="24"/>
          <w:szCs w:val="24"/>
        </w:rPr>
        <w:t>7</w:t>
      </w:r>
      <w:r w:rsidR="009C64C2" w:rsidRPr="00D80B61">
        <w:rPr>
          <w:rFonts w:ascii="Times New Roman" w:hAnsi="Times New Roman"/>
          <w:sz w:val="24"/>
          <w:szCs w:val="24"/>
        </w:rPr>
        <w:t xml:space="preserve"> года;</w:t>
      </w:r>
    </w:p>
    <w:p w:rsidR="009C64C2" w:rsidRPr="009C64C2" w:rsidRDefault="005F3F90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C64C2" w:rsidRPr="009C64C2">
        <w:rPr>
          <w:rFonts w:ascii="Times New Roman" w:hAnsi="Times New Roman"/>
          <w:sz w:val="24"/>
          <w:szCs w:val="24"/>
        </w:rPr>
        <w:t>)</w:t>
      </w:r>
      <w:r w:rsidR="009C64C2" w:rsidRPr="009C64C2">
        <w:rPr>
          <w:rFonts w:ascii="Times New Roman" w:hAnsi="Times New Roman"/>
          <w:sz w:val="24"/>
          <w:szCs w:val="24"/>
        </w:rPr>
        <w:tab/>
        <w:t>Лица, ранее не принимавшие участия в стажировках по изучению японского языка в Международном центре Кансай по: «программе для библиотекарей», «программе для исследователей, магистрантов и аспирантов», «программе для специалистов в области культуры и науки»;</w:t>
      </w:r>
    </w:p>
    <w:p w:rsidR="001842AC" w:rsidRDefault="000232DD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471007">
        <w:rPr>
          <w:rFonts w:ascii="Times New Roman" w:hAnsi="Times New Roman"/>
          <w:sz w:val="24"/>
          <w:szCs w:val="24"/>
        </w:rPr>
        <w:tab/>
      </w:r>
      <w:r w:rsidR="00471007" w:rsidRPr="00643CE2">
        <w:rPr>
          <w:rFonts w:ascii="Times New Roman" w:hAnsi="Times New Roman"/>
          <w:sz w:val="24"/>
          <w:szCs w:val="24"/>
        </w:rPr>
        <w:t xml:space="preserve">Лица, на момент начала стажировки, не планирующие </w:t>
      </w:r>
      <w:r w:rsidR="00625D7A">
        <w:rPr>
          <w:rFonts w:ascii="Times New Roman" w:hAnsi="Times New Roman"/>
          <w:sz w:val="24"/>
          <w:szCs w:val="24"/>
        </w:rPr>
        <w:t>прибытие в Японию для участия в</w:t>
      </w:r>
      <w:r w:rsidR="00471007" w:rsidRPr="00643CE2">
        <w:rPr>
          <w:rFonts w:ascii="Times New Roman" w:hAnsi="Times New Roman"/>
          <w:sz w:val="24"/>
          <w:szCs w:val="24"/>
        </w:rPr>
        <w:t xml:space="preserve"> других программах и стажировках.</w:t>
      </w:r>
    </w:p>
    <w:p w:rsidR="00471007" w:rsidRDefault="00471007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D323F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23F2">
        <w:rPr>
          <w:rFonts w:ascii="Times New Roman" w:hAnsi="Times New Roman"/>
          <w:sz w:val="24"/>
          <w:szCs w:val="24"/>
        </w:rPr>
        <w:t>{</w:t>
      </w:r>
      <w:r w:rsidR="002A3B5E">
        <w:rPr>
          <w:rFonts w:ascii="Times New Roman" w:hAnsi="Times New Roman"/>
          <w:sz w:val="24"/>
          <w:szCs w:val="24"/>
        </w:rPr>
        <w:t>Дополнительные у</w:t>
      </w:r>
      <w:r w:rsidR="009C64C2" w:rsidRPr="009C64C2">
        <w:rPr>
          <w:rFonts w:ascii="Times New Roman" w:hAnsi="Times New Roman"/>
          <w:sz w:val="24"/>
          <w:szCs w:val="24"/>
        </w:rPr>
        <w:t xml:space="preserve">словия </w:t>
      </w:r>
      <w:r w:rsidR="000232DD">
        <w:rPr>
          <w:rFonts w:ascii="Times New Roman" w:hAnsi="Times New Roman"/>
          <w:sz w:val="24"/>
          <w:szCs w:val="24"/>
        </w:rPr>
        <w:t xml:space="preserve">участия </w:t>
      </w:r>
      <w:r w:rsidR="009C64C2" w:rsidRPr="009C64C2">
        <w:rPr>
          <w:rFonts w:ascii="Times New Roman" w:hAnsi="Times New Roman"/>
          <w:sz w:val="24"/>
          <w:szCs w:val="24"/>
        </w:rPr>
        <w:t>для 2-месячного курса</w:t>
      </w:r>
      <w:r w:rsidRPr="00D323F2">
        <w:rPr>
          <w:rFonts w:ascii="Times New Roman" w:hAnsi="Times New Roman"/>
          <w:sz w:val="24"/>
          <w:szCs w:val="24"/>
        </w:rPr>
        <w:t>}</w:t>
      </w:r>
      <w:r w:rsidR="009C64C2" w:rsidRPr="009C64C2">
        <w:rPr>
          <w:rFonts w:ascii="Times New Roman" w:hAnsi="Times New Roman"/>
          <w:sz w:val="24"/>
          <w:szCs w:val="24"/>
        </w:rPr>
        <w:t>:</w:t>
      </w:r>
    </w:p>
    <w:p w:rsidR="009C64C2" w:rsidRDefault="002A3B5E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="009C64C2" w:rsidRPr="009C64C2">
        <w:rPr>
          <w:rFonts w:ascii="Times New Roman" w:hAnsi="Times New Roman"/>
          <w:sz w:val="24"/>
          <w:szCs w:val="24"/>
        </w:rPr>
        <w:t xml:space="preserve"> пункта 1) </w:t>
      </w:r>
      <w:r w:rsidR="000232DD">
        <w:rPr>
          <w:rFonts w:ascii="Times New Roman" w:hAnsi="Times New Roman"/>
          <w:sz w:val="24"/>
          <w:szCs w:val="24"/>
        </w:rPr>
        <w:t>Б:</w:t>
      </w:r>
      <w:r w:rsidR="004F7FD0">
        <w:rPr>
          <w:rFonts w:ascii="Times New Roman" w:hAnsi="Times New Roman"/>
          <w:sz w:val="24"/>
          <w:szCs w:val="24"/>
        </w:rPr>
        <w:t xml:space="preserve"> кандидаты должны обучаться на последнем курсе</w:t>
      </w:r>
      <w:r w:rsidR="009C64C2" w:rsidRPr="009C64C2">
        <w:rPr>
          <w:rFonts w:ascii="Times New Roman" w:hAnsi="Times New Roman"/>
          <w:sz w:val="24"/>
          <w:szCs w:val="24"/>
        </w:rPr>
        <w:t xml:space="preserve"> </w:t>
      </w:r>
      <w:r w:rsidR="00A80E2C">
        <w:rPr>
          <w:rFonts w:ascii="Times New Roman" w:hAnsi="Times New Roman"/>
          <w:sz w:val="24"/>
          <w:szCs w:val="24"/>
        </w:rPr>
        <w:t>университета, где предполагается получение степени магистра</w:t>
      </w:r>
      <w:r w:rsidR="009C64C2" w:rsidRPr="009C64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должны </w:t>
      </w:r>
      <w:r w:rsidR="009C64C2" w:rsidRPr="009C64C2">
        <w:rPr>
          <w:rFonts w:ascii="Times New Roman" w:hAnsi="Times New Roman"/>
          <w:sz w:val="24"/>
          <w:szCs w:val="24"/>
        </w:rPr>
        <w:t>быть старше 22 лет на момент 1 декабря 201</w:t>
      </w:r>
      <w:r w:rsidR="00C16C13">
        <w:rPr>
          <w:rFonts w:ascii="Times New Roman" w:hAnsi="Times New Roman"/>
          <w:sz w:val="24"/>
          <w:szCs w:val="24"/>
        </w:rPr>
        <w:t>7</w:t>
      </w:r>
      <w:r w:rsidR="009C64C2" w:rsidRPr="009C64C2">
        <w:rPr>
          <w:rFonts w:ascii="Times New Roman" w:hAnsi="Times New Roman"/>
          <w:sz w:val="24"/>
          <w:szCs w:val="24"/>
        </w:rPr>
        <w:t xml:space="preserve"> года</w:t>
      </w:r>
      <w:r w:rsidR="000232DD">
        <w:rPr>
          <w:rFonts w:ascii="Times New Roman" w:hAnsi="Times New Roman"/>
          <w:sz w:val="24"/>
          <w:szCs w:val="24"/>
        </w:rPr>
        <w:t>.</w:t>
      </w:r>
    </w:p>
    <w:p w:rsidR="00851656" w:rsidRPr="00C20F7D" w:rsidRDefault="00D323F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D323F2">
        <w:rPr>
          <w:rFonts w:ascii="Times New Roman" w:hAnsi="Times New Roman"/>
          <w:sz w:val="24"/>
          <w:szCs w:val="24"/>
        </w:rPr>
        <w:t>{</w:t>
      </w:r>
      <w:r w:rsidR="00851656" w:rsidRPr="00851656">
        <w:rPr>
          <w:rFonts w:ascii="Times New Roman" w:hAnsi="Times New Roman"/>
          <w:sz w:val="24"/>
          <w:szCs w:val="24"/>
        </w:rPr>
        <w:t>Дополнительные условия</w:t>
      </w:r>
      <w:r w:rsidR="00851656">
        <w:rPr>
          <w:rFonts w:ascii="Times New Roman" w:hAnsi="Times New Roman"/>
          <w:sz w:val="24"/>
          <w:szCs w:val="24"/>
        </w:rPr>
        <w:t xml:space="preserve"> участия для 6</w:t>
      </w:r>
      <w:r w:rsidR="00851656" w:rsidRPr="00851656">
        <w:rPr>
          <w:rFonts w:ascii="Times New Roman" w:hAnsi="Times New Roman"/>
          <w:sz w:val="24"/>
          <w:szCs w:val="24"/>
        </w:rPr>
        <w:t>-месячного курса</w:t>
      </w:r>
      <w:r w:rsidRPr="00D323F2">
        <w:rPr>
          <w:rFonts w:ascii="Times New Roman" w:hAnsi="Times New Roman"/>
          <w:sz w:val="24"/>
          <w:szCs w:val="24"/>
        </w:rPr>
        <w:t>}</w:t>
      </w:r>
      <w:r w:rsidR="00851656" w:rsidRPr="00851656">
        <w:rPr>
          <w:rFonts w:ascii="Times New Roman" w:hAnsi="Times New Roman"/>
          <w:sz w:val="24"/>
          <w:szCs w:val="24"/>
        </w:rPr>
        <w:t>:</w:t>
      </w:r>
    </w:p>
    <w:p w:rsidR="009C64C2" w:rsidRDefault="00530FBE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530FBE">
        <w:rPr>
          <w:rFonts w:ascii="Times New Roman" w:hAnsi="Times New Roman"/>
          <w:sz w:val="24"/>
          <w:szCs w:val="24"/>
        </w:rPr>
        <w:t>Для пункта 1)</w:t>
      </w:r>
      <w:r>
        <w:rPr>
          <w:rFonts w:ascii="Times New Roman" w:hAnsi="Times New Roman"/>
          <w:sz w:val="24"/>
          <w:szCs w:val="24"/>
        </w:rPr>
        <w:t xml:space="preserve"> </w:t>
      </w:r>
      <w:r w:rsidR="009C64C2" w:rsidRPr="009C64C2">
        <w:rPr>
          <w:rFonts w:ascii="Times New Roman" w:hAnsi="Times New Roman"/>
          <w:sz w:val="24"/>
          <w:szCs w:val="24"/>
        </w:rPr>
        <w:t>обязательным условием является наличие четко сформулированной темы исследования</w:t>
      </w:r>
      <w:r>
        <w:rPr>
          <w:rFonts w:ascii="Times New Roman" w:hAnsi="Times New Roman"/>
          <w:sz w:val="24"/>
          <w:szCs w:val="24"/>
        </w:rPr>
        <w:t>, связанную с Японией</w:t>
      </w:r>
      <w:r w:rsidR="009C64C2" w:rsidRPr="009C64C2">
        <w:rPr>
          <w:rFonts w:ascii="Times New Roman" w:hAnsi="Times New Roman"/>
          <w:sz w:val="24"/>
          <w:szCs w:val="24"/>
        </w:rPr>
        <w:t xml:space="preserve"> и намерения представить результаты исследования;</w:t>
      </w:r>
    </w:p>
    <w:p w:rsidR="00740605" w:rsidRDefault="00530FBE" w:rsidP="00740605">
      <w:pPr>
        <w:spacing w:after="0" w:line="240" w:lineRule="auto"/>
        <w:ind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пункта </w:t>
      </w:r>
      <w:r w:rsidR="009C64C2" w:rsidRPr="009C64C2">
        <w:rPr>
          <w:rFonts w:ascii="Times New Roman" w:hAnsi="Times New Roman"/>
          <w:sz w:val="24"/>
          <w:szCs w:val="24"/>
        </w:rPr>
        <w:t>3) из этой категории исключаются специалисты в области лингвистики и преподавания японского языка;</w:t>
      </w:r>
    </w:p>
    <w:p w:rsidR="009C64C2" w:rsidRPr="009C64C2" w:rsidRDefault="00740605" w:rsidP="00740605">
      <w:pPr>
        <w:spacing w:after="0" w:line="240" w:lineRule="auto"/>
        <w:ind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пункта 10</w:t>
      </w:r>
      <w:r w:rsidR="002501B0">
        <w:rPr>
          <w:rFonts w:ascii="Times New Roman" w:hAnsi="Times New Roman"/>
          <w:sz w:val="24"/>
          <w:szCs w:val="24"/>
        </w:rPr>
        <w:t>) з</w:t>
      </w:r>
      <w:r w:rsidR="009C64C2" w:rsidRPr="009C64C2">
        <w:rPr>
          <w:rFonts w:ascii="Times New Roman" w:hAnsi="Times New Roman"/>
          <w:sz w:val="24"/>
          <w:szCs w:val="24"/>
        </w:rPr>
        <w:t>а исключением лиц</w:t>
      </w:r>
      <w:r w:rsidR="00B81959">
        <w:rPr>
          <w:rFonts w:ascii="Times New Roman" w:hAnsi="Times New Roman"/>
          <w:sz w:val="24"/>
          <w:szCs w:val="24"/>
        </w:rPr>
        <w:t>,</w:t>
      </w:r>
      <w:r w:rsidR="009C64C2" w:rsidRPr="009C64C2">
        <w:rPr>
          <w:rFonts w:ascii="Times New Roman" w:hAnsi="Times New Roman"/>
          <w:sz w:val="24"/>
          <w:szCs w:val="24"/>
        </w:rPr>
        <w:t xml:space="preserve"> пр</w:t>
      </w:r>
      <w:r w:rsidR="00B81959">
        <w:rPr>
          <w:rFonts w:ascii="Times New Roman" w:hAnsi="Times New Roman"/>
          <w:sz w:val="24"/>
          <w:szCs w:val="24"/>
        </w:rPr>
        <w:t>инимавши</w:t>
      </w:r>
      <w:r w:rsidR="009C64C2" w:rsidRPr="009C64C2">
        <w:rPr>
          <w:rFonts w:ascii="Times New Roman" w:hAnsi="Times New Roman"/>
          <w:sz w:val="24"/>
          <w:szCs w:val="24"/>
        </w:rPr>
        <w:t>х</w:t>
      </w:r>
      <w:r w:rsidR="00B81959">
        <w:rPr>
          <w:rFonts w:ascii="Times New Roman" w:hAnsi="Times New Roman"/>
          <w:sz w:val="24"/>
          <w:szCs w:val="24"/>
        </w:rPr>
        <w:t xml:space="preserve"> участие в</w:t>
      </w:r>
      <w:r w:rsidR="009C64C2" w:rsidRPr="009C64C2">
        <w:rPr>
          <w:rFonts w:ascii="Times New Roman" w:hAnsi="Times New Roman"/>
          <w:sz w:val="24"/>
          <w:szCs w:val="24"/>
        </w:rPr>
        <w:t xml:space="preserve"> 2-</w:t>
      </w:r>
      <w:r w:rsidR="00967EDA">
        <w:rPr>
          <w:rFonts w:ascii="Times New Roman" w:hAnsi="Times New Roman"/>
          <w:sz w:val="24"/>
          <w:szCs w:val="24"/>
        </w:rPr>
        <w:t xml:space="preserve">х или </w:t>
      </w:r>
      <w:r w:rsidR="009C64C2" w:rsidRPr="009C64C2">
        <w:rPr>
          <w:rFonts w:ascii="Times New Roman" w:hAnsi="Times New Roman"/>
          <w:sz w:val="24"/>
          <w:szCs w:val="24"/>
        </w:rPr>
        <w:t>4-месячн</w:t>
      </w:r>
      <w:r w:rsidR="00B81959">
        <w:rPr>
          <w:rFonts w:ascii="Times New Roman" w:hAnsi="Times New Roman"/>
          <w:sz w:val="24"/>
          <w:szCs w:val="24"/>
        </w:rPr>
        <w:t>ой стажировке</w:t>
      </w:r>
      <w:r w:rsidR="009C64C2" w:rsidRPr="009C64C2">
        <w:rPr>
          <w:rFonts w:ascii="Times New Roman" w:hAnsi="Times New Roman"/>
          <w:sz w:val="24"/>
          <w:szCs w:val="24"/>
        </w:rPr>
        <w:t xml:space="preserve">, </w:t>
      </w:r>
      <w:r w:rsidR="00B81959">
        <w:rPr>
          <w:rFonts w:ascii="Times New Roman" w:hAnsi="Times New Roman"/>
          <w:sz w:val="24"/>
          <w:szCs w:val="24"/>
        </w:rPr>
        <w:t xml:space="preserve">с момента окончания </w:t>
      </w:r>
      <w:r w:rsidR="009C64C2" w:rsidRPr="009C64C2">
        <w:rPr>
          <w:rFonts w:ascii="Times New Roman" w:hAnsi="Times New Roman"/>
          <w:sz w:val="24"/>
          <w:szCs w:val="24"/>
        </w:rPr>
        <w:t>котор</w:t>
      </w:r>
      <w:r w:rsidR="00B81959">
        <w:rPr>
          <w:rFonts w:ascii="Times New Roman" w:hAnsi="Times New Roman"/>
          <w:sz w:val="24"/>
          <w:szCs w:val="24"/>
        </w:rPr>
        <w:t>ой</w:t>
      </w:r>
      <w:r w:rsidR="00EC0A97">
        <w:rPr>
          <w:rFonts w:ascii="Times New Roman" w:hAnsi="Times New Roman"/>
          <w:sz w:val="24"/>
          <w:szCs w:val="24"/>
        </w:rPr>
        <w:t xml:space="preserve"> на момент 1 декабря 201</w:t>
      </w:r>
      <w:r w:rsidR="008F571F">
        <w:rPr>
          <w:rFonts w:ascii="Times New Roman" w:hAnsi="Times New Roman"/>
          <w:sz w:val="24"/>
          <w:szCs w:val="24"/>
        </w:rPr>
        <w:t>7</w:t>
      </w:r>
      <w:r w:rsidR="00EC0A97">
        <w:rPr>
          <w:rFonts w:ascii="Times New Roman" w:hAnsi="Times New Roman"/>
          <w:sz w:val="24"/>
          <w:szCs w:val="24"/>
        </w:rPr>
        <w:t xml:space="preserve"> г.</w:t>
      </w:r>
      <w:r w:rsidR="00B81959">
        <w:rPr>
          <w:rFonts w:ascii="Times New Roman" w:hAnsi="Times New Roman"/>
          <w:sz w:val="24"/>
          <w:szCs w:val="24"/>
        </w:rPr>
        <w:t xml:space="preserve"> </w:t>
      </w:r>
      <w:r w:rsidR="008F571F">
        <w:rPr>
          <w:rFonts w:ascii="Times New Roman" w:hAnsi="Times New Roman"/>
          <w:sz w:val="24"/>
          <w:szCs w:val="24"/>
        </w:rPr>
        <w:t xml:space="preserve">прошло </w:t>
      </w:r>
      <w:r w:rsidR="008F571F" w:rsidRPr="009C64C2">
        <w:rPr>
          <w:rFonts w:ascii="Times New Roman" w:hAnsi="Times New Roman"/>
          <w:sz w:val="24"/>
          <w:szCs w:val="24"/>
        </w:rPr>
        <w:t>5</w:t>
      </w:r>
      <w:r w:rsidR="009C64C2" w:rsidRPr="009C64C2">
        <w:rPr>
          <w:rFonts w:ascii="Times New Roman" w:hAnsi="Times New Roman"/>
          <w:sz w:val="24"/>
          <w:szCs w:val="24"/>
        </w:rPr>
        <w:t xml:space="preserve"> лет</w:t>
      </w:r>
      <w:r w:rsidR="00B81959">
        <w:rPr>
          <w:rFonts w:ascii="Times New Roman" w:hAnsi="Times New Roman"/>
          <w:sz w:val="24"/>
          <w:szCs w:val="24"/>
        </w:rPr>
        <w:t>.</w:t>
      </w:r>
    </w:p>
    <w:p w:rsidR="009C64C2" w:rsidRPr="002501B0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C64C2" w:rsidRPr="002501B0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01B0">
        <w:rPr>
          <w:rFonts w:ascii="Times New Roman" w:hAnsi="Times New Roman"/>
          <w:sz w:val="24"/>
          <w:szCs w:val="24"/>
          <w:u w:val="single"/>
        </w:rPr>
        <w:t xml:space="preserve">Место проведения стажировки: 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Международный центр Кансай (преф. Осака, Сэннан-гун, Тадзири-тё)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DE28CE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E28CE">
        <w:rPr>
          <w:rFonts w:ascii="Times New Roman" w:hAnsi="Times New Roman"/>
          <w:sz w:val="24"/>
          <w:szCs w:val="24"/>
          <w:u w:val="single"/>
        </w:rPr>
        <w:t>Покрываемые расходы:</w:t>
      </w:r>
    </w:p>
    <w:p w:rsidR="00821C00" w:rsidRPr="00821C00" w:rsidRDefault="00DE28CE" w:rsidP="00821C0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C00">
        <w:rPr>
          <w:rFonts w:ascii="Times New Roman" w:hAnsi="Times New Roman"/>
          <w:sz w:val="24"/>
          <w:szCs w:val="24"/>
        </w:rPr>
        <w:t>П</w:t>
      </w:r>
      <w:r w:rsidR="009C64C2" w:rsidRPr="00821C00">
        <w:rPr>
          <w:rFonts w:ascii="Times New Roman" w:hAnsi="Times New Roman"/>
          <w:sz w:val="24"/>
          <w:szCs w:val="24"/>
        </w:rPr>
        <w:t xml:space="preserve">роживание,  </w:t>
      </w:r>
      <w:r w:rsidRPr="00821C00">
        <w:rPr>
          <w:rFonts w:ascii="Times New Roman" w:hAnsi="Times New Roman"/>
          <w:sz w:val="24"/>
          <w:szCs w:val="24"/>
        </w:rPr>
        <w:t xml:space="preserve">питание во время стажировки, </w:t>
      </w:r>
      <w:r w:rsidR="009C64C2" w:rsidRPr="00821C00">
        <w:rPr>
          <w:rFonts w:ascii="Times New Roman" w:hAnsi="Times New Roman"/>
          <w:sz w:val="24"/>
          <w:szCs w:val="24"/>
        </w:rPr>
        <w:t>страховка от болезней и несчастных случаев на время стажировки;</w:t>
      </w:r>
      <w:r w:rsidR="00115AA1" w:rsidRPr="00821C00">
        <w:rPr>
          <w:rFonts w:ascii="Times New Roman" w:hAnsi="Times New Roman"/>
          <w:sz w:val="24"/>
          <w:szCs w:val="24"/>
        </w:rPr>
        <w:t xml:space="preserve"> </w:t>
      </w:r>
    </w:p>
    <w:p w:rsidR="00DE28CE" w:rsidRDefault="00821C00" w:rsidP="00821C00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821C00">
        <w:rPr>
          <w:rFonts w:ascii="Times New Roman" w:hAnsi="Times New Roman"/>
          <w:sz w:val="24"/>
          <w:szCs w:val="24"/>
        </w:rPr>
        <w:t>*</w:t>
      </w:r>
      <w:r w:rsidR="00115AA1" w:rsidRPr="001A4B1C">
        <w:rPr>
          <w:rFonts w:ascii="Times New Roman" w:hAnsi="Times New Roman"/>
          <w:b/>
          <w:color w:val="FF0000"/>
          <w:sz w:val="24"/>
          <w:szCs w:val="24"/>
        </w:rPr>
        <w:t>Перелет в обе стороны участник стажировки оплачивает самостоятельно.</w:t>
      </w:r>
    </w:p>
    <w:p w:rsidR="009C64C2" w:rsidRPr="009C64C2" w:rsidRDefault="00821C00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C64C2" w:rsidRPr="009C64C2">
        <w:rPr>
          <w:rFonts w:ascii="Times New Roman" w:hAnsi="Times New Roman"/>
          <w:sz w:val="24"/>
          <w:szCs w:val="24"/>
        </w:rPr>
        <w:t>*Члены семьи не могут сопровождать участников стажировки.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C10671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10671">
        <w:rPr>
          <w:rFonts w:ascii="Times New Roman" w:hAnsi="Times New Roman"/>
          <w:sz w:val="24"/>
          <w:szCs w:val="24"/>
          <w:u w:val="single"/>
        </w:rPr>
        <w:t>Количество участников: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D410D" w:rsidRDefault="004D410D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67F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из 9</w:t>
      </w:r>
      <w:r w:rsidR="00467F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467F4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(на 2-месячный курс – </w:t>
      </w:r>
      <w:r w:rsidR="004D410D">
        <w:rPr>
          <w:rFonts w:ascii="Times New Roman" w:hAnsi="Times New Roman"/>
          <w:sz w:val="24"/>
          <w:szCs w:val="24"/>
        </w:rPr>
        <w:t>1</w:t>
      </w:r>
      <w:r w:rsidR="00467F4F">
        <w:rPr>
          <w:rFonts w:ascii="Times New Roman" w:hAnsi="Times New Roman"/>
          <w:sz w:val="24"/>
          <w:szCs w:val="24"/>
        </w:rPr>
        <w:t>6</w:t>
      </w:r>
      <w:r w:rsidR="00A5705C">
        <w:rPr>
          <w:rFonts w:ascii="Times New Roman" w:hAnsi="Times New Roman"/>
          <w:sz w:val="24"/>
          <w:szCs w:val="24"/>
        </w:rPr>
        <w:t xml:space="preserve"> участников</w:t>
      </w:r>
      <w:r w:rsidRPr="009C64C2">
        <w:rPr>
          <w:rFonts w:ascii="Times New Roman" w:hAnsi="Times New Roman"/>
          <w:sz w:val="24"/>
          <w:szCs w:val="24"/>
        </w:rPr>
        <w:t>, на 6-месячный – 2</w:t>
      </w:r>
      <w:r w:rsidR="004D410D">
        <w:rPr>
          <w:rFonts w:ascii="Times New Roman" w:hAnsi="Times New Roman"/>
          <w:sz w:val="24"/>
          <w:szCs w:val="24"/>
        </w:rPr>
        <w:t>0</w:t>
      </w:r>
      <w:r w:rsidR="00A5705C">
        <w:rPr>
          <w:rFonts w:ascii="Times New Roman" w:hAnsi="Times New Roman"/>
          <w:sz w:val="24"/>
          <w:szCs w:val="24"/>
        </w:rPr>
        <w:t xml:space="preserve"> участников</w:t>
      </w:r>
      <w:r w:rsidRPr="009C64C2">
        <w:rPr>
          <w:rFonts w:ascii="Times New Roman" w:hAnsi="Times New Roman"/>
          <w:sz w:val="24"/>
          <w:szCs w:val="24"/>
        </w:rPr>
        <w:t>).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06753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1617A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06753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C64C2" w:rsidRPr="009C64C2">
        <w:rPr>
          <w:rFonts w:ascii="Times New Roman" w:hAnsi="Times New Roman"/>
          <w:sz w:val="24"/>
          <w:szCs w:val="24"/>
        </w:rPr>
        <w:t>Общие положения относительно порядка отбора программы: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- необходимость для Японского фонда поддержать данный проект;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lastRenderedPageBreak/>
        <w:t>- эффективность и целесообразность данного проекта;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- соответствие бюджетных распределений</w:t>
      </w:r>
    </w:p>
    <w:p w:rsidR="009C64C2" w:rsidRPr="0076015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2) </w:t>
      </w:r>
      <w:r w:rsidR="006506AF" w:rsidRPr="009C64C2">
        <w:rPr>
          <w:rFonts w:ascii="Times New Roman" w:hAnsi="Times New Roman"/>
          <w:sz w:val="24"/>
          <w:szCs w:val="24"/>
        </w:rPr>
        <w:t>Кандидаты будут рассматриваться со следующих позиций:</w:t>
      </w:r>
    </w:p>
    <w:p w:rsidR="009C64C2" w:rsidRPr="00F03474" w:rsidRDefault="00D35F0D" w:rsidP="006506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C64C2" w:rsidRPr="00F03474">
        <w:rPr>
          <w:rFonts w:ascii="Times New Roman" w:hAnsi="Times New Roman"/>
          <w:sz w:val="24"/>
          <w:szCs w:val="24"/>
        </w:rPr>
        <w:t xml:space="preserve">еобходимость </w:t>
      </w:r>
      <w:r w:rsidR="00F03474" w:rsidRPr="00F03474">
        <w:rPr>
          <w:rFonts w:ascii="Times New Roman" w:hAnsi="Times New Roman"/>
          <w:sz w:val="24"/>
          <w:szCs w:val="24"/>
        </w:rPr>
        <w:t xml:space="preserve">прохождения данной </w:t>
      </w:r>
      <w:r w:rsidR="009C64C2" w:rsidRPr="00F03474">
        <w:rPr>
          <w:rFonts w:ascii="Times New Roman" w:hAnsi="Times New Roman"/>
          <w:sz w:val="24"/>
          <w:szCs w:val="24"/>
        </w:rPr>
        <w:t>стажировки</w:t>
      </w:r>
      <w:r w:rsidR="00F03474" w:rsidRPr="00F03474">
        <w:rPr>
          <w:rFonts w:ascii="Times New Roman" w:hAnsi="Times New Roman"/>
          <w:sz w:val="24"/>
          <w:szCs w:val="24"/>
        </w:rPr>
        <w:t xml:space="preserve">, возможность улучшения навыков владения </w:t>
      </w:r>
      <w:r w:rsidR="009C64C2" w:rsidRPr="00F03474">
        <w:rPr>
          <w:rFonts w:ascii="Times New Roman" w:hAnsi="Times New Roman"/>
          <w:sz w:val="24"/>
          <w:szCs w:val="24"/>
        </w:rPr>
        <w:t>японск</w:t>
      </w:r>
      <w:r w:rsidR="00F03474" w:rsidRPr="00F03474">
        <w:rPr>
          <w:rFonts w:ascii="Times New Roman" w:hAnsi="Times New Roman"/>
          <w:sz w:val="24"/>
          <w:szCs w:val="24"/>
        </w:rPr>
        <w:t>им</w:t>
      </w:r>
      <w:r w:rsidR="009C64C2" w:rsidRPr="00F03474">
        <w:rPr>
          <w:rFonts w:ascii="Times New Roman" w:hAnsi="Times New Roman"/>
          <w:sz w:val="24"/>
          <w:szCs w:val="24"/>
        </w:rPr>
        <w:t xml:space="preserve"> язык</w:t>
      </w:r>
      <w:r w:rsidR="00F03474" w:rsidRPr="00F03474">
        <w:rPr>
          <w:rFonts w:ascii="Times New Roman" w:hAnsi="Times New Roman"/>
          <w:sz w:val="24"/>
          <w:szCs w:val="24"/>
        </w:rPr>
        <w:t xml:space="preserve">ом применительно к своей специальности, профессиональная необходимость, получение </w:t>
      </w:r>
      <w:r w:rsidR="009C64C2" w:rsidRPr="00F03474">
        <w:rPr>
          <w:rFonts w:ascii="Times New Roman" w:hAnsi="Times New Roman"/>
          <w:sz w:val="24"/>
          <w:szCs w:val="24"/>
        </w:rPr>
        <w:t>результат</w:t>
      </w:r>
      <w:r w:rsidR="00F03474" w:rsidRPr="00F03474">
        <w:rPr>
          <w:rFonts w:ascii="Times New Roman" w:hAnsi="Times New Roman"/>
          <w:sz w:val="24"/>
          <w:szCs w:val="24"/>
        </w:rPr>
        <w:t>ов по окончании стажировки</w:t>
      </w:r>
      <w:r w:rsidR="009C64C2" w:rsidRPr="00F03474">
        <w:rPr>
          <w:rFonts w:ascii="Times New Roman" w:hAnsi="Times New Roman"/>
          <w:sz w:val="24"/>
          <w:szCs w:val="24"/>
        </w:rPr>
        <w:t xml:space="preserve">, их </w:t>
      </w:r>
      <w:r w:rsidR="00F03474" w:rsidRPr="00F03474">
        <w:rPr>
          <w:rFonts w:ascii="Times New Roman" w:hAnsi="Times New Roman"/>
          <w:sz w:val="24"/>
          <w:szCs w:val="24"/>
        </w:rPr>
        <w:t>распространение</w:t>
      </w:r>
      <w:r w:rsidR="009C64C2" w:rsidRPr="00F03474">
        <w:rPr>
          <w:rFonts w:ascii="Times New Roman" w:hAnsi="Times New Roman"/>
          <w:sz w:val="24"/>
          <w:szCs w:val="24"/>
        </w:rPr>
        <w:t>, профессиональный рост и т.д.</w:t>
      </w:r>
    </w:p>
    <w:p w:rsidR="009C64C2" w:rsidRPr="0076015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9C64C2" w:rsidRPr="0006753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67532">
        <w:rPr>
          <w:rFonts w:ascii="Times New Roman" w:hAnsi="Times New Roman"/>
          <w:sz w:val="24"/>
          <w:szCs w:val="24"/>
          <w:u w:val="single"/>
        </w:rPr>
        <w:t>Крайний срок приема заявок: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1 декабря 201</w:t>
      </w:r>
      <w:r w:rsidR="00492D05">
        <w:rPr>
          <w:rFonts w:ascii="Times New Roman" w:hAnsi="Times New Roman"/>
          <w:sz w:val="24"/>
          <w:szCs w:val="24"/>
        </w:rPr>
        <w:t>7 г</w:t>
      </w:r>
      <w:r w:rsidRPr="009C64C2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06753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67532">
        <w:rPr>
          <w:rFonts w:ascii="Times New Roman" w:hAnsi="Times New Roman"/>
          <w:sz w:val="24"/>
          <w:szCs w:val="24"/>
          <w:u w:val="single"/>
        </w:rPr>
        <w:t>Уведомление о результатах: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Конец апреля 201</w:t>
      </w:r>
      <w:r w:rsidR="00CD178F">
        <w:rPr>
          <w:rFonts w:ascii="Times New Roman" w:hAnsi="Times New Roman"/>
          <w:sz w:val="24"/>
          <w:szCs w:val="24"/>
        </w:rPr>
        <w:t>8 г</w:t>
      </w:r>
      <w:r w:rsidRPr="009C64C2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565CBE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5CBE">
        <w:rPr>
          <w:rFonts w:ascii="Times New Roman" w:hAnsi="Times New Roman"/>
          <w:sz w:val="24"/>
          <w:szCs w:val="24"/>
          <w:u w:val="single"/>
        </w:rPr>
        <w:t>Примечание: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1) </w:t>
      </w:r>
      <w:r w:rsidR="00DB3B2C">
        <w:rPr>
          <w:rFonts w:ascii="Times New Roman" w:hAnsi="Times New Roman"/>
          <w:sz w:val="24"/>
          <w:szCs w:val="24"/>
        </w:rPr>
        <w:t>Стажировка нацелена на</w:t>
      </w:r>
      <w:r w:rsidR="007D320B">
        <w:rPr>
          <w:rFonts w:ascii="Times New Roman" w:hAnsi="Times New Roman"/>
          <w:sz w:val="24"/>
          <w:szCs w:val="24"/>
        </w:rPr>
        <w:t xml:space="preserve"> улучшени</w:t>
      </w:r>
      <w:r w:rsidR="00DB3B2C">
        <w:rPr>
          <w:rFonts w:ascii="Times New Roman" w:hAnsi="Times New Roman"/>
          <w:sz w:val="24"/>
          <w:szCs w:val="24"/>
        </w:rPr>
        <w:t>е</w:t>
      </w:r>
      <w:r w:rsidR="00326682">
        <w:rPr>
          <w:rFonts w:ascii="Times New Roman" w:hAnsi="Times New Roman"/>
          <w:sz w:val="24"/>
          <w:szCs w:val="24"/>
        </w:rPr>
        <w:t xml:space="preserve"> навыков владения</w:t>
      </w:r>
      <w:r w:rsidRPr="009C64C2">
        <w:rPr>
          <w:rFonts w:ascii="Times New Roman" w:hAnsi="Times New Roman"/>
          <w:sz w:val="24"/>
          <w:szCs w:val="24"/>
        </w:rPr>
        <w:t xml:space="preserve"> японск</w:t>
      </w:r>
      <w:r w:rsidR="00326682">
        <w:rPr>
          <w:rFonts w:ascii="Times New Roman" w:hAnsi="Times New Roman"/>
          <w:sz w:val="24"/>
          <w:szCs w:val="24"/>
        </w:rPr>
        <w:t>им языком,</w:t>
      </w:r>
      <w:r w:rsidRPr="009C64C2">
        <w:rPr>
          <w:rFonts w:ascii="Times New Roman" w:hAnsi="Times New Roman"/>
          <w:sz w:val="24"/>
          <w:szCs w:val="24"/>
        </w:rPr>
        <w:t xml:space="preserve"> необходим</w:t>
      </w:r>
      <w:r w:rsidR="002D6C38">
        <w:rPr>
          <w:rFonts w:ascii="Times New Roman" w:hAnsi="Times New Roman"/>
          <w:sz w:val="24"/>
          <w:szCs w:val="24"/>
        </w:rPr>
        <w:t>ых</w:t>
      </w:r>
      <w:r w:rsidRPr="009C64C2">
        <w:rPr>
          <w:rFonts w:ascii="Times New Roman" w:hAnsi="Times New Roman"/>
          <w:sz w:val="24"/>
          <w:szCs w:val="24"/>
        </w:rPr>
        <w:t xml:space="preserve"> для </w:t>
      </w:r>
      <w:r w:rsidR="002D6C38">
        <w:rPr>
          <w:rFonts w:ascii="Times New Roman" w:hAnsi="Times New Roman"/>
          <w:sz w:val="24"/>
          <w:szCs w:val="24"/>
        </w:rPr>
        <w:t>проведения</w:t>
      </w:r>
      <w:r w:rsidRPr="009C64C2">
        <w:rPr>
          <w:rFonts w:ascii="Times New Roman" w:hAnsi="Times New Roman"/>
          <w:sz w:val="24"/>
          <w:szCs w:val="24"/>
        </w:rPr>
        <w:t xml:space="preserve"> исследова</w:t>
      </w:r>
      <w:r w:rsidR="001F1CC5">
        <w:rPr>
          <w:rFonts w:ascii="Times New Roman" w:hAnsi="Times New Roman"/>
          <w:sz w:val="24"/>
          <w:szCs w:val="24"/>
        </w:rPr>
        <w:t>ний, связанных с профессиональной</w:t>
      </w:r>
      <w:r w:rsidRPr="009C64C2">
        <w:rPr>
          <w:rFonts w:ascii="Times New Roman" w:hAnsi="Times New Roman"/>
          <w:sz w:val="24"/>
          <w:szCs w:val="24"/>
        </w:rPr>
        <w:t xml:space="preserve"> деятельност</w:t>
      </w:r>
      <w:r w:rsidR="001F1CC5">
        <w:rPr>
          <w:rFonts w:ascii="Times New Roman" w:hAnsi="Times New Roman"/>
          <w:sz w:val="24"/>
          <w:szCs w:val="24"/>
        </w:rPr>
        <w:t>ью</w:t>
      </w:r>
      <w:r w:rsidR="00893559">
        <w:rPr>
          <w:rFonts w:ascii="Times New Roman" w:hAnsi="Times New Roman"/>
          <w:sz w:val="24"/>
          <w:szCs w:val="24"/>
        </w:rPr>
        <w:t>, однако,</w:t>
      </w:r>
      <w:r w:rsidRPr="009C64C2">
        <w:rPr>
          <w:rFonts w:ascii="Times New Roman" w:hAnsi="Times New Roman"/>
          <w:sz w:val="24"/>
          <w:szCs w:val="24"/>
        </w:rPr>
        <w:t xml:space="preserve"> не предполагает</w:t>
      </w:r>
      <w:r w:rsidR="002D6C38">
        <w:rPr>
          <w:rFonts w:ascii="Times New Roman" w:hAnsi="Times New Roman"/>
          <w:sz w:val="24"/>
          <w:szCs w:val="24"/>
        </w:rPr>
        <w:t xml:space="preserve"> обучения по определенной специальности</w:t>
      </w:r>
      <w:r w:rsidRPr="009C64C2">
        <w:rPr>
          <w:rFonts w:ascii="Times New Roman" w:hAnsi="Times New Roman"/>
          <w:sz w:val="24"/>
          <w:szCs w:val="24"/>
        </w:rPr>
        <w:t>;</w:t>
      </w:r>
    </w:p>
    <w:p w:rsidR="002769F6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2) Необходимо присутствовать на всех занятиях.</w:t>
      </w:r>
    </w:p>
    <w:sectPr w:rsidR="0027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18" w:rsidRDefault="00143C18" w:rsidP="00C20B52">
      <w:pPr>
        <w:spacing w:after="0" w:line="240" w:lineRule="auto"/>
      </w:pPr>
      <w:r>
        <w:separator/>
      </w:r>
    </w:p>
  </w:endnote>
  <w:endnote w:type="continuationSeparator" w:id="0">
    <w:p w:rsidR="00143C18" w:rsidRDefault="00143C18" w:rsidP="00C2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18" w:rsidRDefault="00143C18" w:rsidP="00C20B52">
      <w:pPr>
        <w:spacing w:after="0" w:line="240" w:lineRule="auto"/>
      </w:pPr>
      <w:r>
        <w:separator/>
      </w:r>
    </w:p>
  </w:footnote>
  <w:footnote w:type="continuationSeparator" w:id="0">
    <w:p w:rsidR="00143C18" w:rsidRDefault="00143C18" w:rsidP="00C2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4E98"/>
    <w:multiLevelType w:val="hybridMultilevel"/>
    <w:tmpl w:val="926E2DEC"/>
    <w:lvl w:ilvl="0" w:tplc="994A2152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CDB6BA3"/>
    <w:multiLevelType w:val="hybridMultilevel"/>
    <w:tmpl w:val="1B9A2A2C"/>
    <w:lvl w:ilvl="0" w:tplc="A0CA1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C02A7"/>
    <w:multiLevelType w:val="hybridMultilevel"/>
    <w:tmpl w:val="68A4B890"/>
    <w:lvl w:ilvl="0" w:tplc="4468A0BA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" w15:restartNumberingAfterBreak="0">
    <w:nsid w:val="116040F3"/>
    <w:multiLevelType w:val="hybridMultilevel"/>
    <w:tmpl w:val="5E8C782A"/>
    <w:lvl w:ilvl="0" w:tplc="63B8E89C">
      <w:start w:val="1"/>
      <w:numFmt w:val="decimal"/>
      <w:lvlText w:val="%1)"/>
      <w:lvlJc w:val="left"/>
      <w:pPr>
        <w:ind w:left="18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42045EB"/>
    <w:multiLevelType w:val="hybridMultilevel"/>
    <w:tmpl w:val="F2C032E2"/>
    <w:lvl w:ilvl="0" w:tplc="AB72D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73771"/>
    <w:multiLevelType w:val="hybridMultilevel"/>
    <w:tmpl w:val="4E26966A"/>
    <w:lvl w:ilvl="0" w:tplc="40848D0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1950D54"/>
    <w:multiLevelType w:val="hybridMultilevel"/>
    <w:tmpl w:val="F2C032E2"/>
    <w:lvl w:ilvl="0" w:tplc="AB72D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907C6"/>
    <w:multiLevelType w:val="hybridMultilevel"/>
    <w:tmpl w:val="FD3C9C50"/>
    <w:lvl w:ilvl="0" w:tplc="415257C0">
      <w:start w:val="1"/>
      <w:numFmt w:val="decimal"/>
      <w:lvlText w:val="%1)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8" w15:restartNumberingAfterBreak="0">
    <w:nsid w:val="249B09CD"/>
    <w:multiLevelType w:val="hybridMultilevel"/>
    <w:tmpl w:val="6B96F210"/>
    <w:lvl w:ilvl="0" w:tplc="97262BD8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9" w15:restartNumberingAfterBreak="0">
    <w:nsid w:val="29637797"/>
    <w:multiLevelType w:val="hybridMultilevel"/>
    <w:tmpl w:val="36304D62"/>
    <w:lvl w:ilvl="0" w:tplc="5BF2C67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9BF388A"/>
    <w:multiLevelType w:val="hybridMultilevel"/>
    <w:tmpl w:val="0C78BE00"/>
    <w:lvl w:ilvl="0" w:tplc="DE06424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A3479"/>
    <w:multiLevelType w:val="hybridMultilevel"/>
    <w:tmpl w:val="9ED257CC"/>
    <w:lvl w:ilvl="0" w:tplc="FA18F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43674"/>
    <w:multiLevelType w:val="hybridMultilevel"/>
    <w:tmpl w:val="FC3AF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058E8"/>
    <w:multiLevelType w:val="hybridMultilevel"/>
    <w:tmpl w:val="6816B54C"/>
    <w:lvl w:ilvl="0" w:tplc="EE54B6D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35912D86"/>
    <w:multiLevelType w:val="hybridMultilevel"/>
    <w:tmpl w:val="7A523004"/>
    <w:lvl w:ilvl="0" w:tplc="14707F0C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37B273E0"/>
    <w:multiLevelType w:val="hybridMultilevel"/>
    <w:tmpl w:val="F404F5EC"/>
    <w:lvl w:ilvl="0" w:tplc="679E70D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393A37A7"/>
    <w:multiLevelType w:val="hybridMultilevel"/>
    <w:tmpl w:val="F998E7BA"/>
    <w:lvl w:ilvl="0" w:tplc="D47AE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102702"/>
    <w:multiLevelType w:val="hybridMultilevel"/>
    <w:tmpl w:val="8CF037FA"/>
    <w:lvl w:ilvl="0" w:tplc="F9D4E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1851E8"/>
    <w:multiLevelType w:val="hybridMultilevel"/>
    <w:tmpl w:val="82BC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41542"/>
    <w:multiLevelType w:val="hybridMultilevel"/>
    <w:tmpl w:val="376EE0C8"/>
    <w:lvl w:ilvl="0" w:tplc="D564087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425D31D1"/>
    <w:multiLevelType w:val="hybridMultilevel"/>
    <w:tmpl w:val="BDD08B68"/>
    <w:lvl w:ilvl="0" w:tplc="9C260652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46A73A78"/>
    <w:multiLevelType w:val="hybridMultilevel"/>
    <w:tmpl w:val="A2120E98"/>
    <w:lvl w:ilvl="0" w:tplc="9BE2B31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4BF948EF"/>
    <w:multiLevelType w:val="hybridMultilevel"/>
    <w:tmpl w:val="F2C032E2"/>
    <w:lvl w:ilvl="0" w:tplc="AB72D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84142"/>
    <w:multiLevelType w:val="hybridMultilevel"/>
    <w:tmpl w:val="3350FA4C"/>
    <w:lvl w:ilvl="0" w:tplc="D47AE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BF1E66"/>
    <w:multiLevelType w:val="hybridMultilevel"/>
    <w:tmpl w:val="1410F93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7B09"/>
    <w:multiLevelType w:val="hybridMultilevel"/>
    <w:tmpl w:val="862483E8"/>
    <w:lvl w:ilvl="0" w:tplc="0BE01002">
      <w:start w:val="1"/>
      <w:numFmt w:val="decimal"/>
      <w:lvlText w:val="%1)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6" w15:restartNumberingAfterBreak="0">
    <w:nsid w:val="5F0A4F0B"/>
    <w:multiLevelType w:val="hybridMultilevel"/>
    <w:tmpl w:val="D23AA2F6"/>
    <w:lvl w:ilvl="0" w:tplc="322C07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B31003F"/>
    <w:multiLevelType w:val="hybridMultilevel"/>
    <w:tmpl w:val="B92C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D4641"/>
    <w:multiLevelType w:val="hybridMultilevel"/>
    <w:tmpl w:val="1966C8F2"/>
    <w:lvl w:ilvl="0" w:tplc="B8CA8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E3152D"/>
    <w:multiLevelType w:val="hybridMultilevel"/>
    <w:tmpl w:val="8FA2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F50DD"/>
    <w:multiLevelType w:val="hybridMultilevel"/>
    <w:tmpl w:val="F2C032E2"/>
    <w:lvl w:ilvl="0" w:tplc="AB72D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D76BC2"/>
    <w:multiLevelType w:val="hybridMultilevel"/>
    <w:tmpl w:val="6BA2A692"/>
    <w:lvl w:ilvl="0" w:tplc="85185A9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7AF727D3"/>
    <w:multiLevelType w:val="hybridMultilevel"/>
    <w:tmpl w:val="82D8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A5143"/>
    <w:multiLevelType w:val="hybridMultilevel"/>
    <w:tmpl w:val="3126E6BA"/>
    <w:lvl w:ilvl="0" w:tplc="9120FD8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6"/>
  </w:num>
  <w:num w:numId="5">
    <w:abstractNumId w:val="0"/>
  </w:num>
  <w:num w:numId="6">
    <w:abstractNumId w:val="3"/>
  </w:num>
  <w:num w:numId="7">
    <w:abstractNumId w:val="14"/>
  </w:num>
  <w:num w:numId="8">
    <w:abstractNumId w:val="25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28"/>
  </w:num>
  <w:num w:numId="14">
    <w:abstractNumId w:val="12"/>
  </w:num>
  <w:num w:numId="15">
    <w:abstractNumId w:val="33"/>
  </w:num>
  <w:num w:numId="16">
    <w:abstractNumId w:val="20"/>
  </w:num>
  <w:num w:numId="17">
    <w:abstractNumId w:val="26"/>
  </w:num>
  <w:num w:numId="18">
    <w:abstractNumId w:val="24"/>
  </w:num>
  <w:num w:numId="19">
    <w:abstractNumId w:val="5"/>
  </w:num>
  <w:num w:numId="20">
    <w:abstractNumId w:val="15"/>
  </w:num>
  <w:num w:numId="21">
    <w:abstractNumId w:val="31"/>
  </w:num>
  <w:num w:numId="22">
    <w:abstractNumId w:val="21"/>
  </w:num>
  <w:num w:numId="23">
    <w:abstractNumId w:val="16"/>
  </w:num>
  <w:num w:numId="24">
    <w:abstractNumId w:val="10"/>
  </w:num>
  <w:num w:numId="25">
    <w:abstractNumId w:val="13"/>
  </w:num>
  <w:num w:numId="26">
    <w:abstractNumId w:val="30"/>
  </w:num>
  <w:num w:numId="27">
    <w:abstractNumId w:val="22"/>
  </w:num>
  <w:num w:numId="28">
    <w:abstractNumId w:val="9"/>
  </w:num>
  <w:num w:numId="29">
    <w:abstractNumId w:val="19"/>
  </w:num>
  <w:num w:numId="30">
    <w:abstractNumId w:val="4"/>
  </w:num>
  <w:num w:numId="31">
    <w:abstractNumId w:val="18"/>
  </w:num>
  <w:num w:numId="32">
    <w:abstractNumId w:val="32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4E"/>
    <w:rsid w:val="00001D6A"/>
    <w:rsid w:val="00007E0E"/>
    <w:rsid w:val="00010FF6"/>
    <w:rsid w:val="00011B13"/>
    <w:rsid w:val="00011EA9"/>
    <w:rsid w:val="00015CC9"/>
    <w:rsid w:val="00015F65"/>
    <w:rsid w:val="00020C7E"/>
    <w:rsid w:val="000232DD"/>
    <w:rsid w:val="00026FBE"/>
    <w:rsid w:val="000307CC"/>
    <w:rsid w:val="000307DF"/>
    <w:rsid w:val="00031557"/>
    <w:rsid w:val="00032981"/>
    <w:rsid w:val="000351C4"/>
    <w:rsid w:val="0004078A"/>
    <w:rsid w:val="00042828"/>
    <w:rsid w:val="00042910"/>
    <w:rsid w:val="00044D3F"/>
    <w:rsid w:val="00047B89"/>
    <w:rsid w:val="00053029"/>
    <w:rsid w:val="0005475A"/>
    <w:rsid w:val="00054E2C"/>
    <w:rsid w:val="00062E29"/>
    <w:rsid w:val="00064479"/>
    <w:rsid w:val="00065B6A"/>
    <w:rsid w:val="00067532"/>
    <w:rsid w:val="00074139"/>
    <w:rsid w:val="00074660"/>
    <w:rsid w:val="00074E38"/>
    <w:rsid w:val="0007669E"/>
    <w:rsid w:val="000810EA"/>
    <w:rsid w:val="000840F3"/>
    <w:rsid w:val="00086002"/>
    <w:rsid w:val="00086C22"/>
    <w:rsid w:val="000907A9"/>
    <w:rsid w:val="00096742"/>
    <w:rsid w:val="000A097B"/>
    <w:rsid w:val="000A2F01"/>
    <w:rsid w:val="000A4FAF"/>
    <w:rsid w:val="000A6346"/>
    <w:rsid w:val="000A72A6"/>
    <w:rsid w:val="000B0781"/>
    <w:rsid w:val="000B0C8A"/>
    <w:rsid w:val="000B1811"/>
    <w:rsid w:val="000B3254"/>
    <w:rsid w:val="000B64D4"/>
    <w:rsid w:val="000C13DB"/>
    <w:rsid w:val="000C1F43"/>
    <w:rsid w:val="000C3428"/>
    <w:rsid w:val="000C77FD"/>
    <w:rsid w:val="000D18DE"/>
    <w:rsid w:val="000D255F"/>
    <w:rsid w:val="000E3E4E"/>
    <w:rsid w:val="000E4F08"/>
    <w:rsid w:val="000E7254"/>
    <w:rsid w:val="000F0331"/>
    <w:rsid w:val="000F107C"/>
    <w:rsid w:val="000F10DA"/>
    <w:rsid w:val="000F13C7"/>
    <w:rsid w:val="000F3581"/>
    <w:rsid w:val="000F3C84"/>
    <w:rsid w:val="000F4332"/>
    <w:rsid w:val="000F6FBA"/>
    <w:rsid w:val="00103A0B"/>
    <w:rsid w:val="00110015"/>
    <w:rsid w:val="00111FED"/>
    <w:rsid w:val="00115AA1"/>
    <w:rsid w:val="0011639B"/>
    <w:rsid w:val="00117814"/>
    <w:rsid w:val="00120681"/>
    <w:rsid w:val="00121586"/>
    <w:rsid w:val="00123010"/>
    <w:rsid w:val="00123909"/>
    <w:rsid w:val="00123AF6"/>
    <w:rsid w:val="001243B6"/>
    <w:rsid w:val="00125B5A"/>
    <w:rsid w:val="001319FE"/>
    <w:rsid w:val="001377EC"/>
    <w:rsid w:val="00143C18"/>
    <w:rsid w:val="0015067D"/>
    <w:rsid w:val="00150C6A"/>
    <w:rsid w:val="00152E2C"/>
    <w:rsid w:val="001536A2"/>
    <w:rsid w:val="00154C66"/>
    <w:rsid w:val="00155BFD"/>
    <w:rsid w:val="0015693D"/>
    <w:rsid w:val="001602B4"/>
    <w:rsid w:val="00164EB2"/>
    <w:rsid w:val="001655B7"/>
    <w:rsid w:val="001675A0"/>
    <w:rsid w:val="00167992"/>
    <w:rsid w:val="00170BAC"/>
    <w:rsid w:val="00173C36"/>
    <w:rsid w:val="00175159"/>
    <w:rsid w:val="00176303"/>
    <w:rsid w:val="00180DAF"/>
    <w:rsid w:val="0018353C"/>
    <w:rsid w:val="001842AC"/>
    <w:rsid w:val="001843FA"/>
    <w:rsid w:val="0018525B"/>
    <w:rsid w:val="0019396F"/>
    <w:rsid w:val="00194139"/>
    <w:rsid w:val="00194421"/>
    <w:rsid w:val="00195C0A"/>
    <w:rsid w:val="00196EEA"/>
    <w:rsid w:val="001A0CB2"/>
    <w:rsid w:val="001A1C8C"/>
    <w:rsid w:val="001A4B1C"/>
    <w:rsid w:val="001A5E91"/>
    <w:rsid w:val="001A6567"/>
    <w:rsid w:val="001B1A24"/>
    <w:rsid w:val="001B1F09"/>
    <w:rsid w:val="001B65D3"/>
    <w:rsid w:val="001B70A1"/>
    <w:rsid w:val="001C001D"/>
    <w:rsid w:val="001C0F35"/>
    <w:rsid w:val="001C2730"/>
    <w:rsid w:val="001C3191"/>
    <w:rsid w:val="001C6FBD"/>
    <w:rsid w:val="001C70E9"/>
    <w:rsid w:val="001C7692"/>
    <w:rsid w:val="001D6762"/>
    <w:rsid w:val="001D726C"/>
    <w:rsid w:val="001E23D9"/>
    <w:rsid w:val="001E26C9"/>
    <w:rsid w:val="001E2EB5"/>
    <w:rsid w:val="001E5A75"/>
    <w:rsid w:val="001F1CC5"/>
    <w:rsid w:val="001F45D8"/>
    <w:rsid w:val="001F505B"/>
    <w:rsid w:val="00200A9E"/>
    <w:rsid w:val="002016C5"/>
    <w:rsid w:val="00203875"/>
    <w:rsid w:val="00204975"/>
    <w:rsid w:val="0020698F"/>
    <w:rsid w:val="00214F9F"/>
    <w:rsid w:val="0021541B"/>
    <w:rsid w:val="002168F6"/>
    <w:rsid w:val="00217795"/>
    <w:rsid w:val="002255F1"/>
    <w:rsid w:val="0022627D"/>
    <w:rsid w:val="00232130"/>
    <w:rsid w:val="00234EC9"/>
    <w:rsid w:val="00236DA3"/>
    <w:rsid w:val="002402C1"/>
    <w:rsid w:val="00240C64"/>
    <w:rsid w:val="002443C0"/>
    <w:rsid w:val="0024459B"/>
    <w:rsid w:val="0024649D"/>
    <w:rsid w:val="0024773E"/>
    <w:rsid w:val="002501B0"/>
    <w:rsid w:val="00250638"/>
    <w:rsid w:val="00250736"/>
    <w:rsid w:val="00260E04"/>
    <w:rsid w:val="00262897"/>
    <w:rsid w:val="00262C47"/>
    <w:rsid w:val="00264C71"/>
    <w:rsid w:val="0027362A"/>
    <w:rsid w:val="002737EB"/>
    <w:rsid w:val="00275968"/>
    <w:rsid w:val="002769F6"/>
    <w:rsid w:val="00276EEC"/>
    <w:rsid w:val="00281EB5"/>
    <w:rsid w:val="00286E84"/>
    <w:rsid w:val="00287993"/>
    <w:rsid w:val="00290FD2"/>
    <w:rsid w:val="00291B7E"/>
    <w:rsid w:val="0029218C"/>
    <w:rsid w:val="00293A7A"/>
    <w:rsid w:val="00294DAB"/>
    <w:rsid w:val="00296D29"/>
    <w:rsid w:val="002973CB"/>
    <w:rsid w:val="002A0617"/>
    <w:rsid w:val="002A1D75"/>
    <w:rsid w:val="002A3B5E"/>
    <w:rsid w:val="002A4879"/>
    <w:rsid w:val="002B0242"/>
    <w:rsid w:val="002B5084"/>
    <w:rsid w:val="002B7187"/>
    <w:rsid w:val="002C1DCC"/>
    <w:rsid w:val="002C54B0"/>
    <w:rsid w:val="002C5500"/>
    <w:rsid w:val="002C5D4B"/>
    <w:rsid w:val="002D0741"/>
    <w:rsid w:val="002D2703"/>
    <w:rsid w:val="002D48FE"/>
    <w:rsid w:val="002D4E42"/>
    <w:rsid w:val="002D5E96"/>
    <w:rsid w:val="002D6C38"/>
    <w:rsid w:val="002E138B"/>
    <w:rsid w:val="002E31F3"/>
    <w:rsid w:val="002E431C"/>
    <w:rsid w:val="002E469C"/>
    <w:rsid w:val="002E4A63"/>
    <w:rsid w:val="002E555B"/>
    <w:rsid w:val="002E571E"/>
    <w:rsid w:val="002E6634"/>
    <w:rsid w:val="002F09E1"/>
    <w:rsid w:val="002F0EC6"/>
    <w:rsid w:val="003005B7"/>
    <w:rsid w:val="0030085B"/>
    <w:rsid w:val="00303952"/>
    <w:rsid w:val="0030660A"/>
    <w:rsid w:val="003066ED"/>
    <w:rsid w:val="00307980"/>
    <w:rsid w:val="00314229"/>
    <w:rsid w:val="0031617A"/>
    <w:rsid w:val="00320FCF"/>
    <w:rsid w:val="00326682"/>
    <w:rsid w:val="00335111"/>
    <w:rsid w:val="00337771"/>
    <w:rsid w:val="00337B1F"/>
    <w:rsid w:val="00342103"/>
    <w:rsid w:val="00342F86"/>
    <w:rsid w:val="003477DD"/>
    <w:rsid w:val="00347D59"/>
    <w:rsid w:val="003520B1"/>
    <w:rsid w:val="00352F9F"/>
    <w:rsid w:val="003572D2"/>
    <w:rsid w:val="00360047"/>
    <w:rsid w:val="003606ED"/>
    <w:rsid w:val="003652CE"/>
    <w:rsid w:val="00366029"/>
    <w:rsid w:val="00367709"/>
    <w:rsid w:val="00367F71"/>
    <w:rsid w:val="00373ACA"/>
    <w:rsid w:val="003766F8"/>
    <w:rsid w:val="0037706E"/>
    <w:rsid w:val="00380BD6"/>
    <w:rsid w:val="00381E76"/>
    <w:rsid w:val="003833CE"/>
    <w:rsid w:val="00383A03"/>
    <w:rsid w:val="00385706"/>
    <w:rsid w:val="00385816"/>
    <w:rsid w:val="003904D5"/>
    <w:rsid w:val="00391107"/>
    <w:rsid w:val="00391CD5"/>
    <w:rsid w:val="0039317E"/>
    <w:rsid w:val="00394B96"/>
    <w:rsid w:val="003954C8"/>
    <w:rsid w:val="003970F8"/>
    <w:rsid w:val="00397134"/>
    <w:rsid w:val="00397DFC"/>
    <w:rsid w:val="00397F8D"/>
    <w:rsid w:val="003A02B8"/>
    <w:rsid w:val="003A6949"/>
    <w:rsid w:val="003A6FD1"/>
    <w:rsid w:val="003B35F1"/>
    <w:rsid w:val="003B4E0D"/>
    <w:rsid w:val="003B5D07"/>
    <w:rsid w:val="003B5D3F"/>
    <w:rsid w:val="003B609D"/>
    <w:rsid w:val="003C18E5"/>
    <w:rsid w:val="003C2168"/>
    <w:rsid w:val="003C4256"/>
    <w:rsid w:val="003C4EFE"/>
    <w:rsid w:val="003C6D36"/>
    <w:rsid w:val="003D6BEB"/>
    <w:rsid w:val="003D7698"/>
    <w:rsid w:val="003E01B6"/>
    <w:rsid w:val="003E5224"/>
    <w:rsid w:val="003E5BD7"/>
    <w:rsid w:val="003F7195"/>
    <w:rsid w:val="004107C1"/>
    <w:rsid w:val="004117C6"/>
    <w:rsid w:val="00411B26"/>
    <w:rsid w:val="00411C89"/>
    <w:rsid w:val="00414386"/>
    <w:rsid w:val="00414657"/>
    <w:rsid w:val="00414BBF"/>
    <w:rsid w:val="00415933"/>
    <w:rsid w:val="004301AC"/>
    <w:rsid w:val="00433242"/>
    <w:rsid w:val="00433BA4"/>
    <w:rsid w:val="0043458D"/>
    <w:rsid w:val="0043467C"/>
    <w:rsid w:val="004355B2"/>
    <w:rsid w:val="00435CCB"/>
    <w:rsid w:val="00440A34"/>
    <w:rsid w:val="004432FC"/>
    <w:rsid w:val="00446164"/>
    <w:rsid w:val="00446E58"/>
    <w:rsid w:val="004477C3"/>
    <w:rsid w:val="00451F91"/>
    <w:rsid w:val="00453E3A"/>
    <w:rsid w:val="004566D4"/>
    <w:rsid w:val="004577D1"/>
    <w:rsid w:val="00457DA2"/>
    <w:rsid w:val="00457DAA"/>
    <w:rsid w:val="00466E7A"/>
    <w:rsid w:val="00467F4F"/>
    <w:rsid w:val="00471007"/>
    <w:rsid w:val="00475C2D"/>
    <w:rsid w:val="0047760D"/>
    <w:rsid w:val="00477CCE"/>
    <w:rsid w:val="0048324B"/>
    <w:rsid w:val="004847AE"/>
    <w:rsid w:val="00485E8E"/>
    <w:rsid w:val="00492D05"/>
    <w:rsid w:val="00493813"/>
    <w:rsid w:val="004941DB"/>
    <w:rsid w:val="00495EF3"/>
    <w:rsid w:val="004A54BA"/>
    <w:rsid w:val="004A55B0"/>
    <w:rsid w:val="004B171D"/>
    <w:rsid w:val="004B2039"/>
    <w:rsid w:val="004B6A08"/>
    <w:rsid w:val="004C0BA5"/>
    <w:rsid w:val="004C2C75"/>
    <w:rsid w:val="004C3375"/>
    <w:rsid w:val="004C588F"/>
    <w:rsid w:val="004C677D"/>
    <w:rsid w:val="004C7AAF"/>
    <w:rsid w:val="004D1B8C"/>
    <w:rsid w:val="004D410D"/>
    <w:rsid w:val="004D7DF1"/>
    <w:rsid w:val="004E20FC"/>
    <w:rsid w:val="004E3832"/>
    <w:rsid w:val="004E7E92"/>
    <w:rsid w:val="004F0261"/>
    <w:rsid w:val="004F30F3"/>
    <w:rsid w:val="004F4221"/>
    <w:rsid w:val="004F47B8"/>
    <w:rsid w:val="004F55BB"/>
    <w:rsid w:val="004F5A00"/>
    <w:rsid w:val="004F652C"/>
    <w:rsid w:val="004F7FD0"/>
    <w:rsid w:val="005011A4"/>
    <w:rsid w:val="0050421B"/>
    <w:rsid w:val="005047AC"/>
    <w:rsid w:val="005047C3"/>
    <w:rsid w:val="005061F8"/>
    <w:rsid w:val="00520342"/>
    <w:rsid w:val="00521CD2"/>
    <w:rsid w:val="00527DB0"/>
    <w:rsid w:val="00530FBE"/>
    <w:rsid w:val="00534E93"/>
    <w:rsid w:val="00534F89"/>
    <w:rsid w:val="005359CC"/>
    <w:rsid w:val="0053644B"/>
    <w:rsid w:val="00543745"/>
    <w:rsid w:val="00543C36"/>
    <w:rsid w:val="005450CB"/>
    <w:rsid w:val="0054725C"/>
    <w:rsid w:val="00550557"/>
    <w:rsid w:val="0055127E"/>
    <w:rsid w:val="0055182F"/>
    <w:rsid w:val="00556414"/>
    <w:rsid w:val="005567BF"/>
    <w:rsid w:val="005601D5"/>
    <w:rsid w:val="005607E5"/>
    <w:rsid w:val="00562A85"/>
    <w:rsid w:val="00565CBE"/>
    <w:rsid w:val="0056676C"/>
    <w:rsid w:val="00567821"/>
    <w:rsid w:val="00571517"/>
    <w:rsid w:val="00571531"/>
    <w:rsid w:val="00572E7E"/>
    <w:rsid w:val="005752D1"/>
    <w:rsid w:val="005757CB"/>
    <w:rsid w:val="00575A5A"/>
    <w:rsid w:val="00581117"/>
    <w:rsid w:val="00581551"/>
    <w:rsid w:val="00584D11"/>
    <w:rsid w:val="00591DAF"/>
    <w:rsid w:val="00596A06"/>
    <w:rsid w:val="005A0038"/>
    <w:rsid w:val="005A083B"/>
    <w:rsid w:val="005A19A1"/>
    <w:rsid w:val="005A5F23"/>
    <w:rsid w:val="005A66FC"/>
    <w:rsid w:val="005B0AE1"/>
    <w:rsid w:val="005B0D16"/>
    <w:rsid w:val="005B7BA7"/>
    <w:rsid w:val="005C04EA"/>
    <w:rsid w:val="005C063E"/>
    <w:rsid w:val="005C19C1"/>
    <w:rsid w:val="005C2661"/>
    <w:rsid w:val="005C2ABC"/>
    <w:rsid w:val="005C3F6E"/>
    <w:rsid w:val="005C42CD"/>
    <w:rsid w:val="005C4EC9"/>
    <w:rsid w:val="005C651F"/>
    <w:rsid w:val="005C771E"/>
    <w:rsid w:val="005D118D"/>
    <w:rsid w:val="005D289D"/>
    <w:rsid w:val="005D413F"/>
    <w:rsid w:val="005E22D7"/>
    <w:rsid w:val="005E238C"/>
    <w:rsid w:val="005E2AED"/>
    <w:rsid w:val="005E30CC"/>
    <w:rsid w:val="005F0F9F"/>
    <w:rsid w:val="005F14CF"/>
    <w:rsid w:val="005F1C94"/>
    <w:rsid w:val="005F3CC9"/>
    <w:rsid w:val="005F3F90"/>
    <w:rsid w:val="0060393F"/>
    <w:rsid w:val="00604F84"/>
    <w:rsid w:val="0061230F"/>
    <w:rsid w:val="006131C1"/>
    <w:rsid w:val="006131C2"/>
    <w:rsid w:val="00614849"/>
    <w:rsid w:val="00614E6D"/>
    <w:rsid w:val="00622897"/>
    <w:rsid w:val="00625D7A"/>
    <w:rsid w:val="00640208"/>
    <w:rsid w:val="00640229"/>
    <w:rsid w:val="00641523"/>
    <w:rsid w:val="00643CE2"/>
    <w:rsid w:val="006456E9"/>
    <w:rsid w:val="00647782"/>
    <w:rsid w:val="006506AF"/>
    <w:rsid w:val="00651104"/>
    <w:rsid w:val="00651788"/>
    <w:rsid w:val="00651A99"/>
    <w:rsid w:val="00651C68"/>
    <w:rsid w:val="0065335A"/>
    <w:rsid w:val="00654F78"/>
    <w:rsid w:val="00655A7A"/>
    <w:rsid w:val="006613E4"/>
    <w:rsid w:val="006638D3"/>
    <w:rsid w:val="00663C9F"/>
    <w:rsid w:val="0066489B"/>
    <w:rsid w:val="00664C27"/>
    <w:rsid w:val="00670F10"/>
    <w:rsid w:val="00671D99"/>
    <w:rsid w:val="006721BC"/>
    <w:rsid w:val="006726CF"/>
    <w:rsid w:val="0067333E"/>
    <w:rsid w:val="006827BD"/>
    <w:rsid w:val="0068435B"/>
    <w:rsid w:val="00685B93"/>
    <w:rsid w:val="0069239F"/>
    <w:rsid w:val="00694AF9"/>
    <w:rsid w:val="00696E64"/>
    <w:rsid w:val="006A4140"/>
    <w:rsid w:val="006A470D"/>
    <w:rsid w:val="006B0680"/>
    <w:rsid w:val="006B0F8F"/>
    <w:rsid w:val="006B33BF"/>
    <w:rsid w:val="006B4585"/>
    <w:rsid w:val="006C1C4D"/>
    <w:rsid w:val="006C3893"/>
    <w:rsid w:val="006C5C52"/>
    <w:rsid w:val="006C5E00"/>
    <w:rsid w:val="006C5F2F"/>
    <w:rsid w:val="006C63D0"/>
    <w:rsid w:val="006C76D7"/>
    <w:rsid w:val="006D010A"/>
    <w:rsid w:val="006D092E"/>
    <w:rsid w:val="006D2B2D"/>
    <w:rsid w:val="006E135E"/>
    <w:rsid w:val="006E1BCC"/>
    <w:rsid w:val="006E2173"/>
    <w:rsid w:val="006E4DCC"/>
    <w:rsid w:val="006E75E5"/>
    <w:rsid w:val="006F4C0A"/>
    <w:rsid w:val="006F4CF5"/>
    <w:rsid w:val="00705C29"/>
    <w:rsid w:val="00711887"/>
    <w:rsid w:val="007122E3"/>
    <w:rsid w:val="0071422A"/>
    <w:rsid w:val="007155D0"/>
    <w:rsid w:val="007207AD"/>
    <w:rsid w:val="00720AFC"/>
    <w:rsid w:val="007220D4"/>
    <w:rsid w:val="007230A6"/>
    <w:rsid w:val="00723B22"/>
    <w:rsid w:val="007240C7"/>
    <w:rsid w:val="00725B09"/>
    <w:rsid w:val="00731911"/>
    <w:rsid w:val="007326A4"/>
    <w:rsid w:val="0073368D"/>
    <w:rsid w:val="007342E6"/>
    <w:rsid w:val="00734CE8"/>
    <w:rsid w:val="007352DB"/>
    <w:rsid w:val="007357D1"/>
    <w:rsid w:val="00736A23"/>
    <w:rsid w:val="007371F4"/>
    <w:rsid w:val="0074028F"/>
    <w:rsid w:val="00740605"/>
    <w:rsid w:val="00743AA0"/>
    <w:rsid w:val="00746FC2"/>
    <w:rsid w:val="00750836"/>
    <w:rsid w:val="007525C8"/>
    <w:rsid w:val="00754536"/>
    <w:rsid w:val="00760152"/>
    <w:rsid w:val="007613D6"/>
    <w:rsid w:val="00761F3D"/>
    <w:rsid w:val="0076348F"/>
    <w:rsid w:val="00764ED9"/>
    <w:rsid w:val="00765180"/>
    <w:rsid w:val="00770C6A"/>
    <w:rsid w:val="007715D3"/>
    <w:rsid w:val="00771833"/>
    <w:rsid w:val="00771E09"/>
    <w:rsid w:val="00777F4A"/>
    <w:rsid w:val="00780784"/>
    <w:rsid w:val="0078104E"/>
    <w:rsid w:val="00781D47"/>
    <w:rsid w:val="007839A1"/>
    <w:rsid w:val="00785CF6"/>
    <w:rsid w:val="00786CC6"/>
    <w:rsid w:val="0078751A"/>
    <w:rsid w:val="00795DBF"/>
    <w:rsid w:val="0079661B"/>
    <w:rsid w:val="007A0032"/>
    <w:rsid w:val="007A0330"/>
    <w:rsid w:val="007A0E78"/>
    <w:rsid w:val="007A1303"/>
    <w:rsid w:val="007A7A99"/>
    <w:rsid w:val="007B070A"/>
    <w:rsid w:val="007B3751"/>
    <w:rsid w:val="007B4361"/>
    <w:rsid w:val="007B5877"/>
    <w:rsid w:val="007B657B"/>
    <w:rsid w:val="007C0B00"/>
    <w:rsid w:val="007C1A18"/>
    <w:rsid w:val="007C2AE1"/>
    <w:rsid w:val="007C7E43"/>
    <w:rsid w:val="007D320B"/>
    <w:rsid w:val="007D405D"/>
    <w:rsid w:val="007D5ED0"/>
    <w:rsid w:val="007E0DF4"/>
    <w:rsid w:val="007E0F6F"/>
    <w:rsid w:val="007E3191"/>
    <w:rsid w:val="007E59F3"/>
    <w:rsid w:val="007E7143"/>
    <w:rsid w:val="007E7941"/>
    <w:rsid w:val="007F23EE"/>
    <w:rsid w:val="007F2F32"/>
    <w:rsid w:val="007F5517"/>
    <w:rsid w:val="007F5B2B"/>
    <w:rsid w:val="00800660"/>
    <w:rsid w:val="00803FD3"/>
    <w:rsid w:val="0080408A"/>
    <w:rsid w:val="00805664"/>
    <w:rsid w:val="00805DDD"/>
    <w:rsid w:val="00811F04"/>
    <w:rsid w:val="00813AD9"/>
    <w:rsid w:val="00813C6C"/>
    <w:rsid w:val="0081742D"/>
    <w:rsid w:val="00821C00"/>
    <w:rsid w:val="00821DA0"/>
    <w:rsid w:val="00821E4A"/>
    <w:rsid w:val="00822C41"/>
    <w:rsid w:val="00826464"/>
    <w:rsid w:val="00827C5A"/>
    <w:rsid w:val="00831533"/>
    <w:rsid w:val="00831CF3"/>
    <w:rsid w:val="0083512A"/>
    <w:rsid w:val="00840417"/>
    <w:rsid w:val="00842C3A"/>
    <w:rsid w:val="00843A49"/>
    <w:rsid w:val="00847A1B"/>
    <w:rsid w:val="00850713"/>
    <w:rsid w:val="00851656"/>
    <w:rsid w:val="008522CF"/>
    <w:rsid w:val="0085548C"/>
    <w:rsid w:val="00857E4B"/>
    <w:rsid w:val="00860D1B"/>
    <w:rsid w:val="00862160"/>
    <w:rsid w:val="0086253D"/>
    <w:rsid w:val="00862553"/>
    <w:rsid w:val="008628CA"/>
    <w:rsid w:val="00864AFD"/>
    <w:rsid w:val="008654D1"/>
    <w:rsid w:val="00865517"/>
    <w:rsid w:val="00865C31"/>
    <w:rsid w:val="00866EE4"/>
    <w:rsid w:val="00870728"/>
    <w:rsid w:val="00870CBB"/>
    <w:rsid w:val="00871658"/>
    <w:rsid w:val="00877E6E"/>
    <w:rsid w:val="0088112F"/>
    <w:rsid w:val="00887A6D"/>
    <w:rsid w:val="00887B76"/>
    <w:rsid w:val="00891A58"/>
    <w:rsid w:val="00891E3D"/>
    <w:rsid w:val="008925A7"/>
    <w:rsid w:val="00892699"/>
    <w:rsid w:val="00893559"/>
    <w:rsid w:val="00893638"/>
    <w:rsid w:val="00895EA9"/>
    <w:rsid w:val="0089686C"/>
    <w:rsid w:val="008A524B"/>
    <w:rsid w:val="008A5E69"/>
    <w:rsid w:val="008A6499"/>
    <w:rsid w:val="008B09B6"/>
    <w:rsid w:val="008B6217"/>
    <w:rsid w:val="008B758F"/>
    <w:rsid w:val="008C1DE9"/>
    <w:rsid w:val="008C1DF1"/>
    <w:rsid w:val="008C3D66"/>
    <w:rsid w:val="008C6292"/>
    <w:rsid w:val="008C798B"/>
    <w:rsid w:val="008C7C9E"/>
    <w:rsid w:val="008D4639"/>
    <w:rsid w:val="008E1470"/>
    <w:rsid w:val="008E40D4"/>
    <w:rsid w:val="008E4392"/>
    <w:rsid w:val="008E504A"/>
    <w:rsid w:val="008E5ED9"/>
    <w:rsid w:val="008E631A"/>
    <w:rsid w:val="008E6FE1"/>
    <w:rsid w:val="008F12DC"/>
    <w:rsid w:val="008F571F"/>
    <w:rsid w:val="008F63DB"/>
    <w:rsid w:val="00900ADF"/>
    <w:rsid w:val="00906374"/>
    <w:rsid w:val="00907C77"/>
    <w:rsid w:val="00910165"/>
    <w:rsid w:val="009119F6"/>
    <w:rsid w:val="0091777A"/>
    <w:rsid w:val="00923644"/>
    <w:rsid w:val="009256EA"/>
    <w:rsid w:val="00926D72"/>
    <w:rsid w:val="00926E2D"/>
    <w:rsid w:val="00927A79"/>
    <w:rsid w:val="00940EBF"/>
    <w:rsid w:val="00945500"/>
    <w:rsid w:val="009463BA"/>
    <w:rsid w:val="00946647"/>
    <w:rsid w:val="00952D10"/>
    <w:rsid w:val="00955378"/>
    <w:rsid w:val="00955C66"/>
    <w:rsid w:val="00955CDF"/>
    <w:rsid w:val="00962635"/>
    <w:rsid w:val="00965388"/>
    <w:rsid w:val="009657FD"/>
    <w:rsid w:val="0096600F"/>
    <w:rsid w:val="00967EDA"/>
    <w:rsid w:val="00970060"/>
    <w:rsid w:val="0097553D"/>
    <w:rsid w:val="00981F1A"/>
    <w:rsid w:val="00983898"/>
    <w:rsid w:val="0098478A"/>
    <w:rsid w:val="0098589A"/>
    <w:rsid w:val="00986464"/>
    <w:rsid w:val="0098667D"/>
    <w:rsid w:val="009959C0"/>
    <w:rsid w:val="00996AF9"/>
    <w:rsid w:val="009A55DB"/>
    <w:rsid w:val="009B1681"/>
    <w:rsid w:val="009B4282"/>
    <w:rsid w:val="009B743C"/>
    <w:rsid w:val="009C1512"/>
    <w:rsid w:val="009C5DEC"/>
    <w:rsid w:val="009C64C2"/>
    <w:rsid w:val="009C7142"/>
    <w:rsid w:val="009D03F1"/>
    <w:rsid w:val="009D171F"/>
    <w:rsid w:val="009D1A73"/>
    <w:rsid w:val="009D6B9C"/>
    <w:rsid w:val="009E313A"/>
    <w:rsid w:val="009E3505"/>
    <w:rsid w:val="009E53E8"/>
    <w:rsid w:val="009E6C06"/>
    <w:rsid w:val="00A00CDC"/>
    <w:rsid w:val="00A06600"/>
    <w:rsid w:val="00A07843"/>
    <w:rsid w:val="00A1355D"/>
    <w:rsid w:val="00A136B6"/>
    <w:rsid w:val="00A13D19"/>
    <w:rsid w:val="00A15A5E"/>
    <w:rsid w:val="00A16F8F"/>
    <w:rsid w:val="00A17C25"/>
    <w:rsid w:val="00A23440"/>
    <w:rsid w:val="00A23FB8"/>
    <w:rsid w:val="00A243D1"/>
    <w:rsid w:val="00A260CB"/>
    <w:rsid w:val="00A31602"/>
    <w:rsid w:val="00A36E10"/>
    <w:rsid w:val="00A40AAA"/>
    <w:rsid w:val="00A41C38"/>
    <w:rsid w:val="00A50336"/>
    <w:rsid w:val="00A54699"/>
    <w:rsid w:val="00A55CD7"/>
    <w:rsid w:val="00A5705C"/>
    <w:rsid w:val="00A57AC4"/>
    <w:rsid w:val="00A57FAE"/>
    <w:rsid w:val="00A60A1F"/>
    <w:rsid w:val="00A62B76"/>
    <w:rsid w:val="00A62C20"/>
    <w:rsid w:val="00A62F5C"/>
    <w:rsid w:val="00A64600"/>
    <w:rsid w:val="00A648EC"/>
    <w:rsid w:val="00A67E23"/>
    <w:rsid w:val="00A71202"/>
    <w:rsid w:val="00A71C0B"/>
    <w:rsid w:val="00A75070"/>
    <w:rsid w:val="00A80E2C"/>
    <w:rsid w:val="00A81DFB"/>
    <w:rsid w:val="00A82C43"/>
    <w:rsid w:val="00A8510C"/>
    <w:rsid w:val="00A86DDA"/>
    <w:rsid w:val="00A91935"/>
    <w:rsid w:val="00A95DE0"/>
    <w:rsid w:val="00A95DF9"/>
    <w:rsid w:val="00A965D0"/>
    <w:rsid w:val="00A976BA"/>
    <w:rsid w:val="00AA24D0"/>
    <w:rsid w:val="00AA28FA"/>
    <w:rsid w:val="00AA3F39"/>
    <w:rsid w:val="00AA5E31"/>
    <w:rsid w:val="00AA6059"/>
    <w:rsid w:val="00AA642E"/>
    <w:rsid w:val="00AA6732"/>
    <w:rsid w:val="00AB14BD"/>
    <w:rsid w:val="00AB75B0"/>
    <w:rsid w:val="00AC075F"/>
    <w:rsid w:val="00AC2B55"/>
    <w:rsid w:val="00AC399B"/>
    <w:rsid w:val="00AC40F3"/>
    <w:rsid w:val="00AC67BE"/>
    <w:rsid w:val="00AC759E"/>
    <w:rsid w:val="00AC7DA5"/>
    <w:rsid w:val="00AD0E50"/>
    <w:rsid w:val="00AD31EA"/>
    <w:rsid w:val="00AD3B63"/>
    <w:rsid w:val="00AD44BA"/>
    <w:rsid w:val="00AD6BA5"/>
    <w:rsid w:val="00AE0D07"/>
    <w:rsid w:val="00AE178F"/>
    <w:rsid w:val="00AE1CA8"/>
    <w:rsid w:val="00AE209E"/>
    <w:rsid w:val="00AE357C"/>
    <w:rsid w:val="00AE3CD8"/>
    <w:rsid w:val="00AE5C6B"/>
    <w:rsid w:val="00AE7A1F"/>
    <w:rsid w:val="00AF061C"/>
    <w:rsid w:val="00AF4B58"/>
    <w:rsid w:val="00B03784"/>
    <w:rsid w:val="00B04705"/>
    <w:rsid w:val="00B047A8"/>
    <w:rsid w:val="00B05356"/>
    <w:rsid w:val="00B10EEB"/>
    <w:rsid w:val="00B11F44"/>
    <w:rsid w:val="00B12D55"/>
    <w:rsid w:val="00B13DFF"/>
    <w:rsid w:val="00B1663F"/>
    <w:rsid w:val="00B16EB0"/>
    <w:rsid w:val="00B22E01"/>
    <w:rsid w:val="00B23F3E"/>
    <w:rsid w:val="00B27049"/>
    <w:rsid w:val="00B273F5"/>
    <w:rsid w:val="00B300E0"/>
    <w:rsid w:val="00B339C8"/>
    <w:rsid w:val="00B33D4E"/>
    <w:rsid w:val="00B34B21"/>
    <w:rsid w:val="00B36AF5"/>
    <w:rsid w:val="00B36DC1"/>
    <w:rsid w:val="00B4064D"/>
    <w:rsid w:val="00B40D9F"/>
    <w:rsid w:val="00B41F1A"/>
    <w:rsid w:val="00B42D52"/>
    <w:rsid w:val="00B43226"/>
    <w:rsid w:val="00B4794A"/>
    <w:rsid w:val="00B52AE1"/>
    <w:rsid w:val="00B53B8B"/>
    <w:rsid w:val="00B54870"/>
    <w:rsid w:val="00B55FDC"/>
    <w:rsid w:val="00B56D59"/>
    <w:rsid w:val="00B57127"/>
    <w:rsid w:val="00B61D4B"/>
    <w:rsid w:val="00B62563"/>
    <w:rsid w:val="00B66A05"/>
    <w:rsid w:val="00B7151C"/>
    <w:rsid w:val="00B719AC"/>
    <w:rsid w:val="00B7261E"/>
    <w:rsid w:val="00B7262D"/>
    <w:rsid w:val="00B730D0"/>
    <w:rsid w:val="00B7573A"/>
    <w:rsid w:val="00B77977"/>
    <w:rsid w:val="00B77F78"/>
    <w:rsid w:val="00B81959"/>
    <w:rsid w:val="00B82069"/>
    <w:rsid w:val="00B82090"/>
    <w:rsid w:val="00B8229E"/>
    <w:rsid w:val="00B83F6C"/>
    <w:rsid w:val="00B86016"/>
    <w:rsid w:val="00B90A0E"/>
    <w:rsid w:val="00B92620"/>
    <w:rsid w:val="00B959EA"/>
    <w:rsid w:val="00BA134D"/>
    <w:rsid w:val="00BA16C6"/>
    <w:rsid w:val="00BA1A1C"/>
    <w:rsid w:val="00BA44FF"/>
    <w:rsid w:val="00BB40D3"/>
    <w:rsid w:val="00BB59C0"/>
    <w:rsid w:val="00BB7AC1"/>
    <w:rsid w:val="00BC6D46"/>
    <w:rsid w:val="00BC6E78"/>
    <w:rsid w:val="00BD0835"/>
    <w:rsid w:val="00BD1EAD"/>
    <w:rsid w:val="00BD218A"/>
    <w:rsid w:val="00BD284D"/>
    <w:rsid w:val="00BD50BF"/>
    <w:rsid w:val="00BD659D"/>
    <w:rsid w:val="00BE1DB5"/>
    <w:rsid w:val="00BE5B10"/>
    <w:rsid w:val="00BE6772"/>
    <w:rsid w:val="00BF2EE5"/>
    <w:rsid w:val="00BF4A9E"/>
    <w:rsid w:val="00BF7AAB"/>
    <w:rsid w:val="00C10671"/>
    <w:rsid w:val="00C13D5D"/>
    <w:rsid w:val="00C16C13"/>
    <w:rsid w:val="00C20B52"/>
    <w:rsid w:val="00C20F7D"/>
    <w:rsid w:val="00C2185A"/>
    <w:rsid w:val="00C25730"/>
    <w:rsid w:val="00C26937"/>
    <w:rsid w:val="00C27BC3"/>
    <w:rsid w:val="00C30778"/>
    <w:rsid w:val="00C30DAA"/>
    <w:rsid w:val="00C31866"/>
    <w:rsid w:val="00C33027"/>
    <w:rsid w:val="00C34BE4"/>
    <w:rsid w:val="00C35DE5"/>
    <w:rsid w:val="00C37683"/>
    <w:rsid w:val="00C430AA"/>
    <w:rsid w:val="00C44566"/>
    <w:rsid w:val="00C45A3B"/>
    <w:rsid w:val="00C47DD6"/>
    <w:rsid w:val="00C47F52"/>
    <w:rsid w:val="00C51DA0"/>
    <w:rsid w:val="00C55849"/>
    <w:rsid w:val="00C57A56"/>
    <w:rsid w:val="00C60A82"/>
    <w:rsid w:val="00C62109"/>
    <w:rsid w:val="00C62DE9"/>
    <w:rsid w:val="00C64407"/>
    <w:rsid w:val="00C66BCC"/>
    <w:rsid w:val="00C67DFB"/>
    <w:rsid w:val="00C71326"/>
    <w:rsid w:val="00C71713"/>
    <w:rsid w:val="00C72FC2"/>
    <w:rsid w:val="00C7369D"/>
    <w:rsid w:val="00C73931"/>
    <w:rsid w:val="00C80967"/>
    <w:rsid w:val="00C83983"/>
    <w:rsid w:val="00C87EA7"/>
    <w:rsid w:val="00C9221F"/>
    <w:rsid w:val="00C93C09"/>
    <w:rsid w:val="00C9473D"/>
    <w:rsid w:val="00C97D82"/>
    <w:rsid w:val="00CA0F7E"/>
    <w:rsid w:val="00CA1413"/>
    <w:rsid w:val="00CA26E6"/>
    <w:rsid w:val="00CB544D"/>
    <w:rsid w:val="00CC0C4F"/>
    <w:rsid w:val="00CC2711"/>
    <w:rsid w:val="00CC33BB"/>
    <w:rsid w:val="00CC38DC"/>
    <w:rsid w:val="00CC492F"/>
    <w:rsid w:val="00CC784D"/>
    <w:rsid w:val="00CD10ED"/>
    <w:rsid w:val="00CD178F"/>
    <w:rsid w:val="00CD1C24"/>
    <w:rsid w:val="00CD220B"/>
    <w:rsid w:val="00CD3541"/>
    <w:rsid w:val="00CD508B"/>
    <w:rsid w:val="00CD6F15"/>
    <w:rsid w:val="00CD7339"/>
    <w:rsid w:val="00CD758D"/>
    <w:rsid w:val="00CE1078"/>
    <w:rsid w:val="00CE20D1"/>
    <w:rsid w:val="00CE3B57"/>
    <w:rsid w:val="00CE3CD2"/>
    <w:rsid w:val="00CF1D57"/>
    <w:rsid w:val="00CF36F0"/>
    <w:rsid w:val="00D0075E"/>
    <w:rsid w:val="00D0090A"/>
    <w:rsid w:val="00D072A8"/>
    <w:rsid w:val="00D07A3F"/>
    <w:rsid w:val="00D10600"/>
    <w:rsid w:val="00D11A2A"/>
    <w:rsid w:val="00D149D0"/>
    <w:rsid w:val="00D17773"/>
    <w:rsid w:val="00D2107E"/>
    <w:rsid w:val="00D22D0C"/>
    <w:rsid w:val="00D25864"/>
    <w:rsid w:val="00D25BF1"/>
    <w:rsid w:val="00D2611B"/>
    <w:rsid w:val="00D323F2"/>
    <w:rsid w:val="00D326AD"/>
    <w:rsid w:val="00D33EEC"/>
    <w:rsid w:val="00D358E1"/>
    <w:rsid w:val="00D35F0D"/>
    <w:rsid w:val="00D376AA"/>
    <w:rsid w:val="00D41815"/>
    <w:rsid w:val="00D42CDC"/>
    <w:rsid w:val="00D5474F"/>
    <w:rsid w:val="00D5666A"/>
    <w:rsid w:val="00D57815"/>
    <w:rsid w:val="00D63270"/>
    <w:rsid w:val="00D63AFE"/>
    <w:rsid w:val="00D67A29"/>
    <w:rsid w:val="00D74C1E"/>
    <w:rsid w:val="00D75F86"/>
    <w:rsid w:val="00D769F9"/>
    <w:rsid w:val="00D80426"/>
    <w:rsid w:val="00D80B61"/>
    <w:rsid w:val="00D815EC"/>
    <w:rsid w:val="00D8236D"/>
    <w:rsid w:val="00D8287F"/>
    <w:rsid w:val="00D831FC"/>
    <w:rsid w:val="00D84251"/>
    <w:rsid w:val="00D9112E"/>
    <w:rsid w:val="00D920E3"/>
    <w:rsid w:val="00D94583"/>
    <w:rsid w:val="00D95C1C"/>
    <w:rsid w:val="00D97D52"/>
    <w:rsid w:val="00DA70B1"/>
    <w:rsid w:val="00DB2B82"/>
    <w:rsid w:val="00DB3B2C"/>
    <w:rsid w:val="00DB48B4"/>
    <w:rsid w:val="00DB6E98"/>
    <w:rsid w:val="00DB7749"/>
    <w:rsid w:val="00DC005E"/>
    <w:rsid w:val="00DC3A1F"/>
    <w:rsid w:val="00DD0B57"/>
    <w:rsid w:val="00DD222F"/>
    <w:rsid w:val="00DD3821"/>
    <w:rsid w:val="00DD57FD"/>
    <w:rsid w:val="00DD64B0"/>
    <w:rsid w:val="00DD7C1F"/>
    <w:rsid w:val="00DD7D23"/>
    <w:rsid w:val="00DE28CE"/>
    <w:rsid w:val="00DE3F9C"/>
    <w:rsid w:val="00DE58FB"/>
    <w:rsid w:val="00DE6C49"/>
    <w:rsid w:val="00DE7056"/>
    <w:rsid w:val="00DE7EE5"/>
    <w:rsid w:val="00DF1A2C"/>
    <w:rsid w:val="00DF77C1"/>
    <w:rsid w:val="00E004B2"/>
    <w:rsid w:val="00E036CE"/>
    <w:rsid w:val="00E05D77"/>
    <w:rsid w:val="00E069C6"/>
    <w:rsid w:val="00E06AF1"/>
    <w:rsid w:val="00E10015"/>
    <w:rsid w:val="00E163F1"/>
    <w:rsid w:val="00E20A64"/>
    <w:rsid w:val="00E239CD"/>
    <w:rsid w:val="00E27622"/>
    <w:rsid w:val="00E30C51"/>
    <w:rsid w:val="00E33708"/>
    <w:rsid w:val="00E34F25"/>
    <w:rsid w:val="00E35A27"/>
    <w:rsid w:val="00E3751C"/>
    <w:rsid w:val="00E41AD4"/>
    <w:rsid w:val="00E4238E"/>
    <w:rsid w:val="00E4373F"/>
    <w:rsid w:val="00E52DCE"/>
    <w:rsid w:val="00E55A54"/>
    <w:rsid w:val="00E71F54"/>
    <w:rsid w:val="00E74F27"/>
    <w:rsid w:val="00E80A55"/>
    <w:rsid w:val="00E80F93"/>
    <w:rsid w:val="00E8303A"/>
    <w:rsid w:val="00E84D4A"/>
    <w:rsid w:val="00E85A47"/>
    <w:rsid w:val="00E8719A"/>
    <w:rsid w:val="00E877A0"/>
    <w:rsid w:val="00E93951"/>
    <w:rsid w:val="00E96184"/>
    <w:rsid w:val="00EA1581"/>
    <w:rsid w:val="00EA22E4"/>
    <w:rsid w:val="00EA3564"/>
    <w:rsid w:val="00EA501A"/>
    <w:rsid w:val="00EA7DCB"/>
    <w:rsid w:val="00EB093E"/>
    <w:rsid w:val="00EB5D6B"/>
    <w:rsid w:val="00EB68C8"/>
    <w:rsid w:val="00EB6A47"/>
    <w:rsid w:val="00EB6B74"/>
    <w:rsid w:val="00EB6D01"/>
    <w:rsid w:val="00EB6EED"/>
    <w:rsid w:val="00EB7E3D"/>
    <w:rsid w:val="00EC0A97"/>
    <w:rsid w:val="00EC1DDF"/>
    <w:rsid w:val="00EC322F"/>
    <w:rsid w:val="00EC51FE"/>
    <w:rsid w:val="00EC67F4"/>
    <w:rsid w:val="00ED02A5"/>
    <w:rsid w:val="00ED3AD2"/>
    <w:rsid w:val="00ED4440"/>
    <w:rsid w:val="00ED71D6"/>
    <w:rsid w:val="00EE1A13"/>
    <w:rsid w:val="00EE33B5"/>
    <w:rsid w:val="00EE3669"/>
    <w:rsid w:val="00EE6AF6"/>
    <w:rsid w:val="00EF03D6"/>
    <w:rsid w:val="00EF2BE6"/>
    <w:rsid w:val="00EF4FF3"/>
    <w:rsid w:val="00EF66E0"/>
    <w:rsid w:val="00EF6D54"/>
    <w:rsid w:val="00F01D36"/>
    <w:rsid w:val="00F03474"/>
    <w:rsid w:val="00F07BA0"/>
    <w:rsid w:val="00F1064A"/>
    <w:rsid w:val="00F11278"/>
    <w:rsid w:val="00F1258A"/>
    <w:rsid w:val="00F15102"/>
    <w:rsid w:val="00F15EAD"/>
    <w:rsid w:val="00F16681"/>
    <w:rsid w:val="00F21434"/>
    <w:rsid w:val="00F257D1"/>
    <w:rsid w:val="00F27E41"/>
    <w:rsid w:val="00F304E3"/>
    <w:rsid w:val="00F339C4"/>
    <w:rsid w:val="00F44BA7"/>
    <w:rsid w:val="00F453CE"/>
    <w:rsid w:val="00F47F14"/>
    <w:rsid w:val="00F5207A"/>
    <w:rsid w:val="00F53798"/>
    <w:rsid w:val="00F60A13"/>
    <w:rsid w:val="00F60DA3"/>
    <w:rsid w:val="00F6114B"/>
    <w:rsid w:val="00F647F7"/>
    <w:rsid w:val="00F7213F"/>
    <w:rsid w:val="00F72189"/>
    <w:rsid w:val="00F724A2"/>
    <w:rsid w:val="00F739AE"/>
    <w:rsid w:val="00F77223"/>
    <w:rsid w:val="00F84F19"/>
    <w:rsid w:val="00F87AC2"/>
    <w:rsid w:val="00F93AB3"/>
    <w:rsid w:val="00F94EB4"/>
    <w:rsid w:val="00F95EAC"/>
    <w:rsid w:val="00F965B1"/>
    <w:rsid w:val="00FA2282"/>
    <w:rsid w:val="00FA58D8"/>
    <w:rsid w:val="00FA7731"/>
    <w:rsid w:val="00FB05CA"/>
    <w:rsid w:val="00FB0D1F"/>
    <w:rsid w:val="00FB2BB1"/>
    <w:rsid w:val="00FB5390"/>
    <w:rsid w:val="00FB554C"/>
    <w:rsid w:val="00FB5889"/>
    <w:rsid w:val="00FC1684"/>
    <w:rsid w:val="00FC2F9B"/>
    <w:rsid w:val="00FC56D8"/>
    <w:rsid w:val="00FC5943"/>
    <w:rsid w:val="00FC5C6A"/>
    <w:rsid w:val="00FD0679"/>
    <w:rsid w:val="00FD243E"/>
    <w:rsid w:val="00FD6F3E"/>
    <w:rsid w:val="00FE210F"/>
    <w:rsid w:val="00FE41C7"/>
    <w:rsid w:val="00FE5638"/>
    <w:rsid w:val="00FE7AAA"/>
    <w:rsid w:val="00FF550D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2EB070DC-A819-472C-A9E7-EB4C6410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E"/>
  </w:style>
  <w:style w:type="paragraph" w:styleId="1">
    <w:name w:val="heading 1"/>
    <w:basedOn w:val="a"/>
    <w:next w:val="a"/>
    <w:link w:val="10"/>
    <w:uiPriority w:val="9"/>
    <w:qFormat/>
    <w:rsid w:val="00AE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3F6E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F6E"/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paragraph" w:styleId="a3">
    <w:name w:val="List Paragraph"/>
    <w:basedOn w:val="a"/>
    <w:uiPriority w:val="34"/>
    <w:qFormat/>
    <w:rsid w:val="005C3F6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E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C3F6E"/>
    <w:rPr>
      <w:b/>
      <w:bCs/>
    </w:rPr>
  </w:style>
  <w:style w:type="character" w:styleId="a5">
    <w:name w:val="Emphasis"/>
    <w:basedOn w:val="a0"/>
    <w:uiPriority w:val="20"/>
    <w:qFormat/>
    <w:rsid w:val="005C3F6E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C2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B52"/>
  </w:style>
  <w:style w:type="paragraph" w:styleId="a8">
    <w:name w:val="footer"/>
    <w:basedOn w:val="a"/>
    <w:link w:val="a9"/>
    <w:uiPriority w:val="99"/>
    <w:unhideWhenUsed/>
    <w:rsid w:val="00C2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B52"/>
  </w:style>
  <w:style w:type="table" w:styleId="aa">
    <w:name w:val="Table Grid"/>
    <w:basedOn w:val="a1"/>
    <w:uiPriority w:val="59"/>
    <w:rsid w:val="00C9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96AF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3CD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05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5C29"/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0766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669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66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f.go.jp/e/project/japanese/education/networ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lpt.jp/about/levelsumm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grips.ac.jp/~jlc/mas/curriculu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D7C7-F67A-410C-93CF-6048C482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17</Pages>
  <Words>5677</Words>
  <Characters>32360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JFDR-6</dc:creator>
  <cp:lastModifiedBy>JFDR-6</cp:lastModifiedBy>
  <cp:revision>1049</cp:revision>
  <cp:lastPrinted>2017-09-22T09:46:00Z</cp:lastPrinted>
  <dcterms:created xsi:type="dcterms:W3CDTF">2014-09-30T11:29:00Z</dcterms:created>
  <dcterms:modified xsi:type="dcterms:W3CDTF">2017-09-22T10:19:00Z</dcterms:modified>
</cp:coreProperties>
</file>